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3F41" w:rsidRDefault="00933F41" w:rsidP="00933F41">
      <w:pPr>
        <w:spacing w:before="265" w:line="446" w:lineRule="exact"/>
        <w:ind w:firstLine="760"/>
        <w:jc w:val="both"/>
      </w:pPr>
      <w:r>
        <w:t>В федеральных и региональных процедурах оценки качества образования используется перечень (кодификатор) распределенных по классам проверяемых требований к результатам освоения основной образовательной программы среднего общего образования и элементов содержания по истории.</w:t>
      </w:r>
    </w:p>
    <w:p w:rsidR="00933F41" w:rsidRDefault="00933F41" w:rsidP="00933F41">
      <w:pPr>
        <w:spacing w:line="446" w:lineRule="exact"/>
        <w:ind w:right="40"/>
        <w:jc w:val="center"/>
      </w:pPr>
      <w:r>
        <w:t>Проверяемые требования к результатам освоения основной</w:t>
      </w:r>
      <w:r>
        <w:br/>
        <w:t>образовательной программы (10 класс)</w:t>
      </w:r>
    </w:p>
    <w:p w:rsidR="00933F41" w:rsidRDefault="00933F41" w:rsidP="00933F41">
      <w:pPr>
        <w:pStyle w:val="a8"/>
        <w:framePr w:w="10243" w:wrap="notBeside" w:vAnchor="text" w:hAnchor="text" w:xAlign="center" w:y="1"/>
        <w:shd w:val="clear" w:color="auto" w:fill="auto"/>
      </w:pPr>
      <w:r>
        <w:lastRenderedPageBreak/>
        <w:t>Таблица 18</w:t>
      </w:r>
    </w:p>
    <w:tbl>
      <w:tblPr>
        <w:tblOverlap w:val="never"/>
        <w:tblW w:w="0" w:type="auto"/>
        <w:jc w:val="center"/>
        <w:tblLayout w:type="fixed"/>
        <w:tblCellMar>
          <w:left w:w="10" w:type="dxa"/>
          <w:right w:w="10" w:type="dxa"/>
        </w:tblCellMar>
        <w:tblLook w:val="04A0" w:firstRow="1" w:lastRow="0" w:firstColumn="1" w:lastColumn="0" w:noHBand="0" w:noVBand="1"/>
      </w:tblPr>
      <w:tblGrid>
        <w:gridCol w:w="1891"/>
        <w:gridCol w:w="8352"/>
      </w:tblGrid>
      <w:tr w:rsidR="00933F41" w:rsidTr="009363E7">
        <w:tblPrEx>
          <w:tblCellMar>
            <w:top w:w="0" w:type="dxa"/>
            <w:bottom w:w="0" w:type="dxa"/>
          </w:tblCellMar>
        </w:tblPrEx>
        <w:trPr>
          <w:trHeight w:hRule="exact" w:val="1378"/>
          <w:jc w:val="center"/>
        </w:trPr>
        <w:tc>
          <w:tcPr>
            <w:tcW w:w="1891" w:type="dxa"/>
            <w:tcBorders>
              <w:top w:val="single" w:sz="4" w:space="0" w:color="auto"/>
              <w:left w:val="single" w:sz="4" w:space="0" w:color="auto"/>
            </w:tcBorders>
            <w:shd w:val="clear" w:color="auto" w:fill="FFFFFF"/>
          </w:tcPr>
          <w:p w:rsidR="00933F41" w:rsidRDefault="00933F41" w:rsidP="009363E7">
            <w:pPr>
              <w:framePr w:w="10243" w:wrap="notBeside" w:vAnchor="text" w:hAnchor="text" w:xAlign="center" w:y="1"/>
              <w:spacing w:line="451" w:lineRule="exact"/>
              <w:jc w:val="center"/>
            </w:pPr>
            <w:r>
              <w:t>Код</w:t>
            </w:r>
          </w:p>
          <w:p w:rsidR="00933F41" w:rsidRDefault="00933F41" w:rsidP="009363E7">
            <w:pPr>
              <w:framePr w:w="10243" w:wrap="notBeside" w:vAnchor="text" w:hAnchor="text" w:xAlign="center" w:y="1"/>
              <w:spacing w:line="451" w:lineRule="exact"/>
              <w:ind w:left="180"/>
            </w:pPr>
            <w:r>
              <w:t>проверяемого</w:t>
            </w:r>
          </w:p>
          <w:p w:rsidR="00933F41" w:rsidRDefault="00933F41" w:rsidP="009363E7">
            <w:pPr>
              <w:framePr w:w="10243" w:wrap="notBeside" w:vAnchor="text" w:hAnchor="text" w:xAlign="center" w:y="1"/>
              <w:spacing w:line="451" w:lineRule="exact"/>
              <w:jc w:val="center"/>
            </w:pPr>
            <w:r>
              <w:t>результата</w:t>
            </w:r>
          </w:p>
        </w:tc>
        <w:tc>
          <w:tcPr>
            <w:tcW w:w="8352" w:type="dxa"/>
            <w:tcBorders>
              <w:top w:val="single" w:sz="4" w:space="0" w:color="auto"/>
              <w:left w:val="single" w:sz="4" w:space="0" w:color="auto"/>
              <w:right w:val="single" w:sz="4" w:space="0" w:color="auto"/>
            </w:tcBorders>
            <w:shd w:val="clear" w:color="auto" w:fill="FFFFFF"/>
          </w:tcPr>
          <w:p w:rsidR="00933F41" w:rsidRDefault="00933F41" w:rsidP="009363E7">
            <w:pPr>
              <w:framePr w:w="10243" w:wrap="notBeside" w:vAnchor="text" w:hAnchor="text" w:xAlign="center" w:y="1"/>
              <w:spacing w:line="418" w:lineRule="exact"/>
              <w:ind w:left="740"/>
            </w:pPr>
            <w:r>
              <w:t>Проверяемые предметные результаты освоения основной образовательной программы среднего общего образования</w:t>
            </w:r>
          </w:p>
        </w:tc>
      </w:tr>
      <w:tr w:rsidR="00933F41" w:rsidTr="009363E7">
        <w:tblPrEx>
          <w:tblCellMar>
            <w:top w:w="0" w:type="dxa"/>
            <w:bottom w:w="0" w:type="dxa"/>
          </w:tblCellMar>
        </w:tblPrEx>
        <w:trPr>
          <w:trHeight w:hRule="exact" w:val="3350"/>
          <w:jc w:val="center"/>
        </w:trPr>
        <w:tc>
          <w:tcPr>
            <w:tcW w:w="1891" w:type="dxa"/>
            <w:tcBorders>
              <w:top w:val="single" w:sz="4" w:space="0" w:color="auto"/>
              <w:left w:val="single" w:sz="4" w:space="0" w:color="auto"/>
            </w:tcBorders>
            <w:shd w:val="clear" w:color="auto" w:fill="FFFFFF"/>
          </w:tcPr>
          <w:p w:rsidR="00933F41" w:rsidRDefault="00933F41" w:rsidP="009363E7">
            <w:pPr>
              <w:framePr w:w="10243" w:wrap="notBeside" w:vAnchor="text" w:hAnchor="text" w:xAlign="center" w:y="1"/>
              <w:spacing w:line="280" w:lineRule="exact"/>
              <w:jc w:val="center"/>
            </w:pPr>
            <w:r>
              <w:t>1</w:t>
            </w:r>
          </w:p>
        </w:tc>
        <w:tc>
          <w:tcPr>
            <w:tcW w:w="8352" w:type="dxa"/>
            <w:tcBorders>
              <w:top w:val="single" w:sz="4" w:space="0" w:color="auto"/>
              <w:left w:val="single" w:sz="4" w:space="0" w:color="auto"/>
              <w:right w:val="single" w:sz="4" w:space="0" w:color="auto"/>
            </w:tcBorders>
            <w:shd w:val="clear" w:color="auto" w:fill="FFFFFF"/>
          </w:tcPr>
          <w:p w:rsidR="00933F41" w:rsidRDefault="00933F41" w:rsidP="009363E7">
            <w:pPr>
              <w:framePr w:w="10243" w:wrap="notBeside" w:vAnchor="text" w:hAnchor="text" w:xAlign="center" w:y="1"/>
              <w:spacing w:line="418" w:lineRule="exact"/>
              <w:jc w:val="both"/>
            </w:pPr>
            <w:r>
              <w:t>Понимание значимости России в мировых политических и социально-экономических процессах 1914 - 1945 гг., знание достижений страны и её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w:t>
            </w:r>
          </w:p>
        </w:tc>
      </w:tr>
      <w:tr w:rsidR="00933F41" w:rsidTr="009363E7">
        <w:tblPrEx>
          <w:tblCellMar>
            <w:top w:w="0" w:type="dxa"/>
            <w:bottom w:w="0" w:type="dxa"/>
          </w:tblCellMar>
        </w:tblPrEx>
        <w:trPr>
          <w:trHeight w:hRule="exact" w:val="1262"/>
          <w:jc w:val="center"/>
        </w:trPr>
        <w:tc>
          <w:tcPr>
            <w:tcW w:w="1891" w:type="dxa"/>
            <w:tcBorders>
              <w:top w:val="single" w:sz="4" w:space="0" w:color="auto"/>
              <w:left w:val="single" w:sz="4" w:space="0" w:color="auto"/>
            </w:tcBorders>
            <w:shd w:val="clear" w:color="auto" w:fill="FFFFFF"/>
          </w:tcPr>
          <w:p w:rsidR="00933F41" w:rsidRDefault="00933F41" w:rsidP="009363E7">
            <w:pPr>
              <w:framePr w:w="10243" w:wrap="notBeside" w:vAnchor="text" w:hAnchor="text" w:xAlign="center" w:y="1"/>
              <w:spacing w:line="280" w:lineRule="exact"/>
              <w:jc w:val="center"/>
            </w:pPr>
            <w:r>
              <w:t>1.1</w:t>
            </w:r>
          </w:p>
        </w:tc>
        <w:tc>
          <w:tcPr>
            <w:tcW w:w="8352" w:type="dxa"/>
            <w:tcBorders>
              <w:top w:val="single" w:sz="4" w:space="0" w:color="auto"/>
              <w:left w:val="single" w:sz="4" w:space="0" w:color="auto"/>
              <w:right w:val="single" w:sz="4" w:space="0" w:color="auto"/>
            </w:tcBorders>
            <w:shd w:val="clear" w:color="auto" w:fill="FFFFFF"/>
          </w:tcPr>
          <w:p w:rsidR="00933F41" w:rsidRDefault="00933F41" w:rsidP="009363E7">
            <w:pPr>
              <w:framePr w:w="10243" w:wrap="notBeside" w:vAnchor="text" w:hAnchor="text" w:xAlign="center" w:y="1"/>
              <w:spacing w:line="413" w:lineRule="exact"/>
              <w:jc w:val="both"/>
            </w:pPr>
            <w:r>
              <w:t>Называть наиболее значимые события истории России 1914 - 1945 гг., объяснять их особую значимость для истории нашей страны</w:t>
            </w:r>
          </w:p>
        </w:tc>
      </w:tr>
      <w:tr w:rsidR="00933F41" w:rsidTr="009363E7">
        <w:tblPrEx>
          <w:tblCellMar>
            <w:top w:w="0" w:type="dxa"/>
            <w:bottom w:w="0" w:type="dxa"/>
          </w:tblCellMar>
        </w:tblPrEx>
        <w:trPr>
          <w:trHeight w:hRule="exact" w:val="1685"/>
          <w:jc w:val="center"/>
        </w:trPr>
        <w:tc>
          <w:tcPr>
            <w:tcW w:w="1891" w:type="dxa"/>
            <w:tcBorders>
              <w:top w:val="single" w:sz="4" w:space="0" w:color="auto"/>
              <w:left w:val="single" w:sz="4" w:space="0" w:color="auto"/>
            </w:tcBorders>
            <w:shd w:val="clear" w:color="auto" w:fill="FFFFFF"/>
          </w:tcPr>
          <w:p w:rsidR="00933F41" w:rsidRDefault="00933F41" w:rsidP="009363E7">
            <w:pPr>
              <w:framePr w:w="10243" w:wrap="notBeside" w:vAnchor="text" w:hAnchor="text" w:xAlign="center" w:y="1"/>
              <w:spacing w:line="280" w:lineRule="exact"/>
              <w:jc w:val="center"/>
            </w:pPr>
            <w:r>
              <w:t>1.2</w:t>
            </w:r>
          </w:p>
        </w:tc>
        <w:tc>
          <w:tcPr>
            <w:tcW w:w="8352" w:type="dxa"/>
            <w:tcBorders>
              <w:top w:val="single" w:sz="4" w:space="0" w:color="auto"/>
              <w:left w:val="single" w:sz="4" w:space="0" w:color="auto"/>
              <w:right w:val="single" w:sz="4" w:space="0" w:color="auto"/>
            </w:tcBorders>
            <w:shd w:val="clear" w:color="auto" w:fill="FFFFFF"/>
          </w:tcPr>
          <w:p w:rsidR="00933F41" w:rsidRDefault="00933F41" w:rsidP="009363E7">
            <w:pPr>
              <w:framePr w:w="10243" w:wrap="notBeside" w:vAnchor="text" w:hAnchor="text" w:xAlign="center" w:y="1"/>
              <w:spacing w:line="418" w:lineRule="exact"/>
              <w:jc w:val="both"/>
            </w:pPr>
            <w:r>
              <w:t>Определять и объяснять (аргументировать) своё отношение и оценку наиболее значительных событий, явлений, процессов истории России 1914 - 1945 гг., их значение для истории России и человечества в целом</w:t>
            </w:r>
          </w:p>
        </w:tc>
      </w:tr>
      <w:tr w:rsidR="00933F41" w:rsidTr="009363E7">
        <w:tblPrEx>
          <w:tblCellMar>
            <w:top w:w="0" w:type="dxa"/>
            <w:bottom w:w="0" w:type="dxa"/>
          </w:tblCellMar>
        </w:tblPrEx>
        <w:trPr>
          <w:trHeight w:hRule="exact" w:val="845"/>
          <w:jc w:val="center"/>
        </w:trPr>
        <w:tc>
          <w:tcPr>
            <w:tcW w:w="1891" w:type="dxa"/>
            <w:tcBorders>
              <w:top w:val="single" w:sz="4" w:space="0" w:color="auto"/>
              <w:left w:val="single" w:sz="4" w:space="0" w:color="auto"/>
            </w:tcBorders>
            <w:shd w:val="clear" w:color="auto" w:fill="FFFFFF"/>
          </w:tcPr>
          <w:p w:rsidR="00933F41" w:rsidRDefault="00933F41" w:rsidP="009363E7">
            <w:pPr>
              <w:framePr w:w="10243" w:wrap="notBeside" w:vAnchor="text" w:hAnchor="text" w:xAlign="center" w:y="1"/>
              <w:spacing w:line="280" w:lineRule="exact"/>
              <w:jc w:val="center"/>
            </w:pPr>
            <w:r>
              <w:t>1.3</w:t>
            </w:r>
          </w:p>
        </w:tc>
        <w:tc>
          <w:tcPr>
            <w:tcW w:w="8352" w:type="dxa"/>
            <w:tcBorders>
              <w:top w:val="single" w:sz="4" w:space="0" w:color="auto"/>
              <w:left w:val="single" w:sz="4" w:space="0" w:color="auto"/>
              <w:right w:val="single" w:sz="4" w:space="0" w:color="auto"/>
            </w:tcBorders>
            <w:shd w:val="clear" w:color="auto" w:fill="FFFFFF"/>
          </w:tcPr>
          <w:p w:rsidR="00933F41" w:rsidRDefault="00933F41" w:rsidP="009363E7">
            <w:pPr>
              <w:framePr w:w="10243" w:wrap="notBeside" w:vAnchor="text" w:hAnchor="text" w:xAlign="center" w:y="1"/>
              <w:spacing w:line="418" w:lineRule="exact"/>
              <w:jc w:val="both"/>
            </w:pPr>
            <w:r>
              <w:t>Используя знания по истории России и всемирной истории 1914 - 1945 гг., выявлять попытки фальсификации истории</w:t>
            </w:r>
          </w:p>
        </w:tc>
      </w:tr>
      <w:tr w:rsidR="00933F41" w:rsidTr="009363E7">
        <w:tblPrEx>
          <w:tblCellMar>
            <w:top w:w="0" w:type="dxa"/>
            <w:bottom w:w="0" w:type="dxa"/>
          </w:tblCellMar>
        </w:tblPrEx>
        <w:trPr>
          <w:trHeight w:hRule="exact" w:val="1685"/>
          <w:jc w:val="center"/>
        </w:trPr>
        <w:tc>
          <w:tcPr>
            <w:tcW w:w="1891" w:type="dxa"/>
            <w:tcBorders>
              <w:top w:val="single" w:sz="4" w:space="0" w:color="auto"/>
              <w:left w:val="single" w:sz="4" w:space="0" w:color="auto"/>
            </w:tcBorders>
            <w:shd w:val="clear" w:color="auto" w:fill="FFFFFF"/>
          </w:tcPr>
          <w:p w:rsidR="00933F41" w:rsidRDefault="00933F41" w:rsidP="009363E7">
            <w:pPr>
              <w:framePr w:w="10243" w:wrap="notBeside" w:vAnchor="text" w:hAnchor="text" w:xAlign="center" w:y="1"/>
              <w:spacing w:line="280" w:lineRule="exact"/>
              <w:jc w:val="center"/>
            </w:pPr>
            <w:r>
              <w:t>1.4</w:t>
            </w:r>
          </w:p>
        </w:tc>
        <w:tc>
          <w:tcPr>
            <w:tcW w:w="8352" w:type="dxa"/>
            <w:tcBorders>
              <w:top w:val="single" w:sz="4" w:space="0" w:color="auto"/>
              <w:left w:val="single" w:sz="4" w:space="0" w:color="auto"/>
              <w:right w:val="single" w:sz="4" w:space="0" w:color="auto"/>
            </w:tcBorders>
            <w:shd w:val="clear" w:color="auto" w:fill="FFFFFF"/>
          </w:tcPr>
          <w:p w:rsidR="00933F41" w:rsidRDefault="00933F41" w:rsidP="009363E7">
            <w:pPr>
              <w:framePr w:w="10243" w:wrap="notBeside" w:vAnchor="text" w:hAnchor="text" w:xAlign="center" w:y="1"/>
              <w:spacing w:line="413" w:lineRule="exact"/>
              <w:jc w:val="both"/>
            </w:pPr>
            <w: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1914 - 1945 гг.</w:t>
            </w:r>
          </w:p>
        </w:tc>
      </w:tr>
      <w:tr w:rsidR="00933F41" w:rsidTr="009363E7">
        <w:tblPrEx>
          <w:tblCellMar>
            <w:top w:w="0" w:type="dxa"/>
            <w:bottom w:w="0" w:type="dxa"/>
          </w:tblCellMar>
        </w:tblPrEx>
        <w:trPr>
          <w:trHeight w:hRule="exact" w:val="1675"/>
          <w:jc w:val="center"/>
        </w:trPr>
        <w:tc>
          <w:tcPr>
            <w:tcW w:w="1891" w:type="dxa"/>
            <w:tcBorders>
              <w:top w:val="single" w:sz="4" w:space="0" w:color="auto"/>
              <w:left w:val="single" w:sz="4" w:space="0" w:color="auto"/>
            </w:tcBorders>
            <w:shd w:val="clear" w:color="auto" w:fill="FFFFFF"/>
          </w:tcPr>
          <w:p w:rsidR="00933F41" w:rsidRDefault="00933F41" w:rsidP="009363E7">
            <w:pPr>
              <w:framePr w:w="10243" w:wrap="notBeside" w:vAnchor="text" w:hAnchor="text" w:xAlign="center" w:y="1"/>
              <w:spacing w:line="280" w:lineRule="exact"/>
              <w:jc w:val="center"/>
            </w:pPr>
            <w:r>
              <w:t>2</w:t>
            </w:r>
          </w:p>
        </w:tc>
        <w:tc>
          <w:tcPr>
            <w:tcW w:w="8352" w:type="dxa"/>
            <w:tcBorders>
              <w:top w:val="single" w:sz="4" w:space="0" w:color="auto"/>
              <w:left w:val="single" w:sz="4" w:space="0" w:color="auto"/>
              <w:right w:val="single" w:sz="4" w:space="0" w:color="auto"/>
            </w:tcBorders>
            <w:shd w:val="clear" w:color="auto" w:fill="FFFFFF"/>
          </w:tcPr>
          <w:p w:rsidR="00933F41" w:rsidRDefault="00933F41" w:rsidP="009363E7">
            <w:pPr>
              <w:framePr w:w="10243" w:wrap="notBeside" w:vAnchor="text" w:hAnchor="text" w:xAlign="center" w:y="1"/>
              <w:spacing w:line="413" w:lineRule="exact"/>
              <w:jc w:val="both"/>
            </w:pPr>
            <w:r>
              <w:t>Знание имён героев Первой мировой, Гражданской, Великой Отечественной войн, исторических личностей, внёсших значительный вклад в социально-экономическое, политическое и культурное развитие России в 1914 - 1945 гг.</w:t>
            </w:r>
          </w:p>
        </w:tc>
      </w:tr>
      <w:tr w:rsidR="00933F41" w:rsidTr="009363E7">
        <w:tblPrEx>
          <w:tblCellMar>
            <w:top w:w="0" w:type="dxa"/>
            <w:bottom w:w="0" w:type="dxa"/>
          </w:tblCellMar>
        </w:tblPrEx>
        <w:trPr>
          <w:trHeight w:hRule="exact" w:val="840"/>
          <w:jc w:val="center"/>
        </w:trPr>
        <w:tc>
          <w:tcPr>
            <w:tcW w:w="1891" w:type="dxa"/>
            <w:tcBorders>
              <w:top w:val="single" w:sz="4" w:space="0" w:color="auto"/>
              <w:left w:val="single" w:sz="4" w:space="0" w:color="auto"/>
            </w:tcBorders>
            <w:shd w:val="clear" w:color="auto" w:fill="FFFFFF"/>
          </w:tcPr>
          <w:p w:rsidR="00933F41" w:rsidRDefault="00933F41" w:rsidP="009363E7">
            <w:pPr>
              <w:framePr w:w="10243" w:wrap="notBeside" w:vAnchor="text" w:hAnchor="text" w:xAlign="center" w:y="1"/>
              <w:spacing w:line="280" w:lineRule="exact"/>
              <w:jc w:val="center"/>
            </w:pPr>
            <w:r>
              <w:t>2.1</w:t>
            </w:r>
          </w:p>
        </w:tc>
        <w:tc>
          <w:tcPr>
            <w:tcW w:w="8352" w:type="dxa"/>
            <w:tcBorders>
              <w:top w:val="single" w:sz="4" w:space="0" w:color="auto"/>
              <w:left w:val="single" w:sz="4" w:space="0" w:color="auto"/>
              <w:right w:val="single" w:sz="4" w:space="0" w:color="auto"/>
            </w:tcBorders>
            <w:shd w:val="clear" w:color="auto" w:fill="FFFFFF"/>
          </w:tcPr>
          <w:p w:rsidR="00933F41" w:rsidRDefault="00933F41" w:rsidP="009363E7">
            <w:pPr>
              <w:framePr w:w="10243" w:wrap="notBeside" w:vAnchor="text" w:hAnchor="text" w:xAlign="center" w:y="1"/>
              <w:spacing w:line="418" w:lineRule="exact"/>
              <w:jc w:val="both"/>
            </w:pPr>
            <w:r>
              <w:t>Называть имена наиболее выдающихся деятелей истории России 1914 - 1945 гг., события, процессы, в которых они участвовали</w:t>
            </w:r>
          </w:p>
        </w:tc>
      </w:tr>
      <w:tr w:rsidR="00933F41" w:rsidTr="009363E7">
        <w:tblPrEx>
          <w:tblCellMar>
            <w:top w:w="0" w:type="dxa"/>
            <w:bottom w:w="0" w:type="dxa"/>
          </w:tblCellMar>
        </w:tblPrEx>
        <w:trPr>
          <w:trHeight w:hRule="exact" w:val="480"/>
          <w:jc w:val="center"/>
        </w:trPr>
        <w:tc>
          <w:tcPr>
            <w:tcW w:w="1891" w:type="dxa"/>
            <w:tcBorders>
              <w:top w:val="single" w:sz="4" w:space="0" w:color="auto"/>
              <w:left w:val="single" w:sz="4" w:space="0" w:color="auto"/>
              <w:bottom w:val="single" w:sz="4" w:space="0" w:color="auto"/>
            </w:tcBorders>
            <w:shd w:val="clear" w:color="auto" w:fill="FFFFFF"/>
            <w:vAlign w:val="center"/>
          </w:tcPr>
          <w:p w:rsidR="00933F41" w:rsidRDefault="00933F41" w:rsidP="009363E7">
            <w:pPr>
              <w:framePr w:w="10243" w:wrap="notBeside" w:vAnchor="text" w:hAnchor="text" w:xAlign="center" w:y="1"/>
              <w:spacing w:line="280" w:lineRule="exact"/>
              <w:jc w:val="center"/>
            </w:pPr>
            <w:r>
              <w:t>2.2</w:t>
            </w:r>
          </w:p>
        </w:tc>
        <w:tc>
          <w:tcPr>
            <w:tcW w:w="8352" w:type="dxa"/>
            <w:tcBorders>
              <w:top w:val="single" w:sz="4" w:space="0" w:color="auto"/>
              <w:left w:val="single" w:sz="4" w:space="0" w:color="auto"/>
              <w:bottom w:val="single" w:sz="4" w:space="0" w:color="auto"/>
              <w:right w:val="single" w:sz="4" w:space="0" w:color="auto"/>
            </w:tcBorders>
            <w:shd w:val="clear" w:color="auto" w:fill="FFFFFF"/>
            <w:vAlign w:val="center"/>
          </w:tcPr>
          <w:p w:rsidR="00933F41" w:rsidRDefault="00933F41" w:rsidP="009363E7">
            <w:pPr>
              <w:framePr w:w="10243" w:wrap="notBeside" w:vAnchor="text" w:hAnchor="text" w:xAlign="center" w:y="1"/>
              <w:spacing w:line="280" w:lineRule="exact"/>
              <w:jc w:val="both"/>
            </w:pPr>
            <w:r>
              <w:t>Характеризовать деятельность исторических личностей в рамках</w:t>
            </w:r>
          </w:p>
        </w:tc>
      </w:tr>
    </w:tbl>
    <w:p w:rsidR="00933F41" w:rsidRDefault="00933F41" w:rsidP="00933F41">
      <w:pPr>
        <w:framePr w:w="10243" w:wrap="notBeside" w:vAnchor="text" w:hAnchor="text" w:xAlign="center" w:y="1"/>
        <w:rPr>
          <w:sz w:val="2"/>
          <w:szCs w:val="2"/>
        </w:rPr>
      </w:pPr>
    </w:p>
    <w:p w:rsidR="00933F41" w:rsidRDefault="00933F41" w:rsidP="00933F41">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891"/>
        <w:gridCol w:w="8352"/>
      </w:tblGrid>
      <w:tr w:rsidR="00933F41" w:rsidTr="009363E7">
        <w:tblPrEx>
          <w:tblCellMar>
            <w:top w:w="0" w:type="dxa"/>
            <w:bottom w:w="0" w:type="dxa"/>
          </w:tblCellMar>
        </w:tblPrEx>
        <w:trPr>
          <w:trHeight w:hRule="exact" w:val="1282"/>
          <w:jc w:val="center"/>
        </w:trPr>
        <w:tc>
          <w:tcPr>
            <w:tcW w:w="1891" w:type="dxa"/>
            <w:tcBorders>
              <w:top w:val="single" w:sz="4" w:space="0" w:color="auto"/>
              <w:left w:val="single" w:sz="4" w:space="0" w:color="auto"/>
            </w:tcBorders>
            <w:shd w:val="clear" w:color="auto" w:fill="FFFFFF"/>
          </w:tcPr>
          <w:p w:rsidR="00933F41" w:rsidRDefault="00933F41" w:rsidP="009363E7">
            <w:pPr>
              <w:framePr w:w="10243" w:wrap="notBeside" w:vAnchor="text" w:hAnchor="text" w:xAlign="center" w:y="1"/>
              <w:rPr>
                <w:sz w:val="10"/>
                <w:szCs w:val="10"/>
              </w:rPr>
            </w:pPr>
          </w:p>
        </w:tc>
        <w:tc>
          <w:tcPr>
            <w:tcW w:w="8352" w:type="dxa"/>
            <w:tcBorders>
              <w:top w:val="single" w:sz="4" w:space="0" w:color="auto"/>
              <w:left w:val="single" w:sz="4" w:space="0" w:color="auto"/>
              <w:right w:val="single" w:sz="4" w:space="0" w:color="auto"/>
            </w:tcBorders>
            <w:shd w:val="clear" w:color="auto" w:fill="FFFFFF"/>
          </w:tcPr>
          <w:p w:rsidR="00933F41" w:rsidRDefault="00933F41" w:rsidP="009363E7">
            <w:pPr>
              <w:framePr w:w="10243" w:wrap="notBeside" w:vAnchor="text" w:hAnchor="text" w:xAlign="center" w:y="1"/>
              <w:spacing w:line="418" w:lineRule="exact"/>
              <w:jc w:val="both"/>
            </w:pPr>
            <w:r>
              <w:t>событий, процессов истории России 1914 - 1945 гг., оценивать значение их деятельности для истории нашей страны и человечества в целом</w:t>
            </w:r>
          </w:p>
        </w:tc>
      </w:tr>
      <w:tr w:rsidR="00933F41" w:rsidTr="009363E7">
        <w:tblPrEx>
          <w:tblCellMar>
            <w:top w:w="0" w:type="dxa"/>
            <w:bottom w:w="0" w:type="dxa"/>
          </w:tblCellMar>
        </w:tblPrEx>
        <w:trPr>
          <w:trHeight w:hRule="exact" w:val="1262"/>
          <w:jc w:val="center"/>
        </w:trPr>
        <w:tc>
          <w:tcPr>
            <w:tcW w:w="1891" w:type="dxa"/>
            <w:tcBorders>
              <w:top w:val="single" w:sz="4" w:space="0" w:color="auto"/>
              <w:left w:val="single" w:sz="4" w:space="0" w:color="auto"/>
            </w:tcBorders>
            <w:shd w:val="clear" w:color="auto" w:fill="FFFFFF"/>
          </w:tcPr>
          <w:p w:rsidR="00933F41" w:rsidRDefault="00933F41" w:rsidP="009363E7">
            <w:pPr>
              <w:framePr w:w="10243" w:wrap="notBeside" w:vAnchor="text" w:hAnchor="text" w:xAlign="center" w:y="1"/>
              <w:spacing w:line="280" w:lineRule="exact"/>
              <w:jc w:val="center"/>
            </w:pPr>
            <w:r>
              <w:t>2.3</w:t>
            </w:r>
          </w:p>
        </w:tc>
        <w:tc>
          <w:tcPr>
            <w:tcW w:w="8352" w:type="dxa"/>
            <w:tcBorders>
              <w:top w:val="single" w:sz="4" w:space="0" w:color="auto"/>
              <w:left w:val="single" w:sz="4" w:space="0" w:color="auto"/>
              <w:right w:val="single" w:sz="4" w:space="0" w:color="auto"/>
            </w:tcBorders>
            <w:shd w:val="clear" w:color="auto" w:fill="FFFFFF"/>
          </w:tcPr>
          <w:p w:rsidR="00933F41" w:rsidRDefault="00933F41" w:rsidP="009363E7">
            <w:pPr>
              <w:framePr w:w="10243" w:wrap="notBeside" w:vAnchor="text" w:hAnchor="text" w:xAlign="center" w:y="1"/>
              <w:spacing w:line="418" w:lineRule="exact"/>
              <w:jc w:val="both"/>
            </w:pPr>
            <w:r>
              <w:t>Характеризовать значение и последствия событий 1914 - 1945 гг., в которых участвовали выдающиеся исторические личности, для истории России</w:t>
            </w:r>
          </w:p>
        </w:tc>
      </w:tr>
      <w:tr w:rsidR="00933F41" w:rsidTr="009363E7">
        <w:tblPrEx>
          <w:tblCellMar>
            <w:top w:w="0" w:type="dxa"/>
            <w:bottom w:w="0" w:type="dxa"/>
          </w:tblCellMar>
        </w:tblPrEx>
        <w:trPr>
          <w:trHeight w:hRule="exact" w:val="850"/>
          <w:jc w:val="center"/>
        </w:trPr>
        <w:tc>
          <w:tcPr>
            <w:tcW w:w="1891" w:type="dxa"/>
            <w:tcBorders>
              <w:top w:val="single" w:sz="4" w:space="0" w:color="auto"/>
              <w:left w:val="single" w:sz="4" w:space="0" w:color="auto"/>
            </w:tcBorders>
            <w:shd w:val="clear" w:color="auto" w:fill="FFFFFF"/>
          </w:tcPr>
          <w:p w:rsidR="00933F41" w:rsidRDefault="00933F41" w:rsidP="009363E7">
            <w:pPr>
              <w:framePr w:w="10243" w:wrap="notBeside" w:vAnchor="text" w:hAnchor="text" w:xAlign="center" w:y="1"/>
              <w:spacing w:line="280" w:lineRule="exact"/>
              <w:jc w:val="center"/>
            </w:pPr>
            <w:r>
              <w:t>2.4</w:t>
            </w:r>
          </w:p>
        </w:tc>
        <w:tc>
          <w:tcPr>
            <w:tcW w:w="8352" w:type="dxa"/>
            <w:tcBorders>
              <w:top w:val="single" w:sz="4" w:space="0" w:color="auto"/>
              <w:left w:val="single" w:sz="4" w:space="0" w:color="auto"/>
              <w:right w:val="single" w:sz="4" w:space="0" w:color="auto"/>
            </w:tcBorders>
            <w:shd w:val="clear" w:color="auto" w:fill="FFFFFF"/>
          </w:tcPr>
          <w:p w:rsidR="00933F41" w:rsidRDefault="00933F41" w:rsidP="009363E7">
            <w:pPr>
              <w:framePr w:w="10243" w:wrap="notBeside" w:vAnchor="text" w:hAnchor="text" w:xAlign="center" w:y="1"/>
              <w:spacing w:line="418" w:lineRule="exact"/>
              <w:jc w:val="both"/>
            </w:pPr>
            <w:r>
              <w:t>Определять и объяснять (аргументировать) своё отношение и оценку деятельности исторических личностей</w:t>
            </w:r>
          </w:p>
        </w:tc>
      </w:tr>
      <w:tr w:rsidR="00933F41" w:rsidTr="009363E7">
        <w:tblPrEx>
          <w:tblCellMar>
            <w:top w:w="0" w:type="dxa"/>
            <w:bottom w:w="0" w:type="dxa"/>
          </w:tblCellMar>
        </w:tblPrEx>
        <w:trPr>
          <w:trHeight w:hRule="exact" w:val="3355"/>
          <w:jc w:val="center"/>
        </w:trPr>
        <w:tc>
          <w:tcPr>
            <w:tcW w:w="1891" w:type="dxa"/>
            <w:tcBorders>
              <w:top w:val="single" w:sz="4" w:space="0" w:color="auto"/>
              <w:left w:val="single" w:sz="4" w:space="0" w:color="auto"/>
            </w:tcBorders>
            <w:shd w:val="clear" w:color="auto" w:fill="FFFFFF"/>
          </w:tcPr>
          <w:p w:rsidR="00933F41" w:rsidRDefault="00933F41" w:rsidP="009363E7">
            <w:pPr>
              <w:framePr w:w="10243" w:wrap="notBeside" w:vAnchor="text" w:hAnchor="text" w:xAlign="center" w:y="1"/>
              <w:spacing w:line="280" w:lineRule="exact"/>
              <w:jc w:val="center"/>
            </w:pPr>
            <w:r>
              <w:t>3</w:t>
            </w:r>
          </w:p>
        </w:tc>
        <w:tc>
          <w:tcPr>
            <w:tcW w:w="8352" w:type="dxa"/>
            <w:tcBorders>
              <w:top w:val="single" w:sz="4" w:space="0" w:color="auto"/>
              <w:left w:val="single" w:sz="4" w:space="0" w:color="auto"/>
              <w:right w:val="single" w:sz="4" w:space="0" w:color="auto"/>
            </w:tcBorders>
            <w:shd w:val="clear" w:color="auto" w:fill="FFFFFF"/>
          </w:tcPr>
          <w:p w:rsidR="00933F41" w:rsidRDefault="00933F41" w:rsidP="009363E7">
            <w:pPr>
              <w:framePr w:w="10243" w:wrap="notBeside" w:vAnchor="text" w:hAnchor="text" w:xAlign="center" w:y="1"/>
              <w:spacing w:line="418" w:lineRule="exact"/>
              <w:jc w:val="both"/>
            </w:pPr>
            <w: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1914 - 1945 гг. и их участников, образа жизни людей и его изменения в Новейшую эпоху; формулировать и обосновывать собственную точку зрения (версию, оценку) с помощью фактического материала, в том числе используя источники разных типов</w:t>
            </w:r>
          </w:p>
        </w:tc>
      </w:tr>
      <w:tr w:rsidR="00933F41" w:rsidTr="009363E7">
        <w:tblPrEx>
          <w:tblCellMar>
            <w:top w:w="0" w:type="dxa"/>
            <w:bottom w:w="0" w:type="dxa"/>
          </w:tblCellMar>
        </w:tblPrEx>
        <w:trPr>
          <w:trHeight w:hRule="exact" w:val="2515"/>
          <w:jc w:val="center"/>
        </w:trPr>
        <w:tc>
          <w:tcPr>
            <w:tcW w:w="1891" w:type="dxa"/>
            <w:tcBorders>
              <w:top w:val="single" w:sz="4" w:space="0" w:color="auto"/>
              <w:left w:val="single" w:sz="4" w:space="0" w:color="auto"/>
            </w:tcBorders>
            <w:shd w:val="clear" w:color="auto" w:fill="FFFFFF"/>
          </w:tcPr>
          <w:p w:rsidR="00933F41" w:rsidRDefault="00933F41" w:rsidP="009363E7">
            <w:pPr>
              <w:framePr w:w="10243" w:wrap="notBeside" w:vAnchor="text" w:hAnchor="text" w:xAlign="center" w:y="1"/>
              <w:spacing w:line="280" w:lineRule="exact"/>
              <w:jc w:val="center"/>
            </w:pPr>
            <w:r>
              <w:t>3.1</w:t>
            </w:r>
          </w:p>
        </w:tc>
        <w:tc>
          <w:tcPr>
            <w:tcW w:w="8352" w:type="dxa"/>
            <w:tcBorders>
              <w:top w:val="single" w:sz="4" w:space="0" w:color="auto"/>
              <w:left w:val="single" w:sz="4" w:space="0" w:color="auto"/>
              <w:right w:val="single" w:sz="4" w:space="0" w:color="auto"/>
            </w:tcBorders>
            <w:shd w:val="clear" w:color="auto" w:fill="FFFFFF"/>
          </w:tcPr>
          <w:p w:rsidR="00933F41" w:rsidRDefault="00933F41" w:rsidP="009363E7">
            <w:pPr>
              <w:framePr w:w="10243" w:wrap="notBeside" w:vAnchor="text" w:hAnchor="text" w:xAlign="center" w:y="1"/>
              <w:spacing w:line="413" w:lineRule="exact"/>
              <w:jc w:val="both"/>
            </w:pPr>
            <w:r>
              <w:t>Объяснять смысл изученных (изучаемых) исторических понятий и терминов из истории России, и всемирной истории 1914 - 1945 гг., привлекая учебные тексты и (или) дополнительные источники информации; корректно использовать исторические понятия и термины в устной речи, при подготовке конспекта, реферата</w:t>
            </w:r>
          </w:p>
        </w:tc>
      </w:tr>
      <w:tr w:rsidR="00933F41" w:rsidTr="009363E7">
        <w:tblPrEx>
          <w:tblCellMar>
            <w:top w:w="0" w:type="dxa"/>
            <w:bottom w:w="0" w:type="dxa"/>
          </w:tblCellMar>
        </w:tblPrEx>
        <w:trPr>
          <w:trHeight w:hRule="exact" w:val="2520"/>
          <w:jc w:val="center"/>
        </w:trPr>
        <w:tc>
          <w:tcPr>
            <w:tcW w:w="1891" w:type="dxa"/>
            <w:tcBorders>
              <w:top w:val="single" w:sz="4" w:space="0" w:color="auto"/>
              <w:left w:val="single" w:sz="4" w:space="0" w:color="auto"/>
            </w:tcBorders>
            <w:shd w:val="clear" w:color="auto" w:fill="FFFFFF"/>
          </w:tcPr>
          <w:p w:rsidR="00933F41" w:rsidRDefault="00933F41" w:rsidP="009363E7">
            <w:pPr>
              <w:framePr w:w="10243" w:wrap="notBeside" w:vAnchor="text" w:hAnchor="text" w:xAlign="center" w:y="1"/>
              <w:spacing w:line="280" w:lineRule="exact"/>
              <w:jc w:val="center"/>
            </w:pPr>
            <w:r>
              <w:t>3.2</w:t>
            </w:r>
          </w:p>
        </w:tc>
        <w:tc>
          <w:tcPr>
            <w:tcW w:w="8352" w:type="dxa"/>
            <w:tcBorders>
              <w:top w:val="single" w:sz="4" w:space="0" w:color="auto"/>
              <w:left w:val="single" w:sz="4" w:space="0" w:color="auto"/>
              <w:right w:val="single" w:sz="4" w:space="0" w:color="auto"/>
            </w:tcBorders>
            <w:shd w:val="clear" w:color="auto" w:fill="FFFFFF"/>
          </w:tcPr>
          <w:p w:rsidR="00933F41" w:rsidRDefault="00933F41" w:rsidP="009363E7">
            <w:pPr>
              <w:framePr w:w="10243" w:wrap="notBeside" w:vAnchor="text" w:hAnchor="text" w:xAlign="center" w:y="1"/>
              <w:spacing w:line="418" w:lineRule="exact"/>
              <w:jc w:val="both"/>
            </w:pPr>
            <w:r>
              <w:t>По самостоятельно составленному плану представлять развёрнутый рассказ (описание) о ключевых событиях родного края, истории России и всемирной истории 1914 - 1945 гг. с использованием контекстной информации, представленной в исторических источниках, учебной, художественной и научно- популярной литературе, визуальных материалах и других</w:t>
            </w:r>
          </w:p>
        </w:tc>
      </w:tr>
      <w:tr w:rsidR="00933F41" w:rsidTr="009363E7">
        <w:tblPrEx>
          <w:tblCellMar>
            <w:top w:w="0" w:type="dxa"/>
            <w:bottom w:w="0" w:type="dxa"/>
          </w:tblCellMar>
        </w:tblPrEx>
        <w:trPr>
          <w:trHeight w:hRule="exact" w:val="2088"/>
          <w:jc w:val="center"/>
        </w:trPr>
        <w:tc>
          <w:tcPr>
            <w:tcW w:w="1891" w:type="dxa"/>
            <w:tcBorders>
              <w:top w:val="single" w:sz="4" w:space="0" w:color="auto"/>
              <w:left w:val="single" w:sz="4" w:space="0" w:color="auto"/>
            </w:tcBorders>
            <w:shd w:val="clear" w:color="auto" w:fill="FFFFFF"/>
          </w:tcPr>
          <w:p w:rsidR="00933F41" w:rsidRDefault="00933F41" w:rsidP="009363E7">
            <w:pPr>
              <w:framePr w:w="10243" w:wrap="notBeside" w:vAnchor="text" w:hAnchor="text" w:xAlign="center" w:y="1"/>
              <w:spacing w:line="280" w:lineRule="exact"/>
              <w:jc w:val="center"/>
            </w:pPr>
            <w:r>
              <w:t>3.3</w:t>
            </w:r>
          </w:p>
        </w:tc>
        <w:tc>
          <w:tcPr>
            <w:tcW w:w="8352" w:type="dxa"/>
            <w:tcBorders>
              <w:top w:val="single" w:sz="4" w:space="0" w:color="auto"/>
              <w:left w:val="single" w:sz="4" w:space="0" w:color="auto"/>
              <w:right w:val="single" w:sz="4" w:space="0" w:color="auto"/>
            </w:tcBorders>
            <w:shd w:val="clear" w:color="auto" w:fill="FFFFFF"/>
          </w:tcPr>
          <w:p w:rsidR="00933F41" w:rsidRDefault="00933F41" w:rsidP="009363E7">
            <w:pPr>
              <w:framePr w:w="10243" w:wrap="notBeside" w:vAnchor="text" w:hAnchor="text" w:xAlign="center" w:y="1"/>
              <w:spacing w:line="413" w:lineRule="exact"/>
              <w:jc w:val="both"/>
            </w:pPr>
            <w:r>
              <w:t>Составлять развёрнутую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в 1914 - 1945 гг., анализируя изменения, произошедшие в течение рассматриваемого периода</w:t>
            </w:r>
          </w:p>
        </w:tc>
      </w:tr>
      <w:tr w:rsidR="00933F41" w:rsidTr="009363E7">
        <w:tblPrEx>
          <w:tblCellMar>
            <w:top w:w="0" w:type="dxa"/>
            <w:bottom w:w="0" w:type="dxa"/>
          </w:tblCellMar>
        </w:tblPrEx>
        <w:trPr>
          <w:trHeight w:hRule="exact" w:val="480"/>
          <w:jc w:val="center"/>
        </w:trPr>
        <w:tc>
          <w:tcPr>
            <w:tcW w:w="1891" w:type="dxa"/>
            <w:tcBorders>
              <w:top w:val="single" w:sz="4" w:space="0" w:color="auto"/>
              <w:left w:val="single" w:sz="4" w:space="0" w:color="auto"/>
              <w:bottom w:val="single" w:sz="4" w:space="0" w:color="auto"/>
            </w:tcBorders>
            <w:shd w:val="clear" w:color="auto" w:fill="FFFFFF"/>
          </w:tcPr>
          <w:p w:rsidR="00933F41" w:rsidRDefault="00933F41" w:rsidP="009363E7">
            <w:pPr>
              <w:framePr w:w="10243" w:wrap="notBeside" w:vAnchor="text" w:hAnchor="text" w:xAlign="center" w:y="1"/>
              <w:spacing w:line="280" w:lineRule="exact"/>
              <w:jc w:val="center"/>
            </w:pPr>
            <w:r>
              <w:t>3.4</w:t>
            </w:r>
          </w:p>
        </w:tc>
        <w:tc>
          <w:tcPr>
            <w:tcW w:w="8352" w:type="dxa"/>
            <w:tcBorders>
              <w:top w:val="single" w:sz="4" w:space="0" w:color="auto"/>
              <w:left w:val="single" w:sz="4" w:space="0" w:color="auto"/>
              <w:bottom w:val="single" w:sz="4" w:space="0" w:color="auto"/>
              <w:right w:val="single" w:sz="4" w:space="0" w:color="auto"/>
            </w:tcBorders>
            <w:shd w:val="clear" w:color="auto" w:fill="FFFFFF"/>
          </w:tcPr>
          <w:p w:rsidR="00933F41" w:rsidRDefault="00933F41" w:rsidP="009363E7">
            <w:pPr>
              <w:framePr w:w="10243" w:wrap="notBeside" w:vAnchor="text" w:hAnchor="text" w:xAlign="center" w:y="1"/>
              <w:spacing w:line="280" w:lineRule="exact"/>
              <w:jc w:val="both"/>
            </w:pPr>
            <w:r>
              <w:t>Представлять описание памятников материальной</w:t>
            </w:r>
          </w:p>
        </w:tc>
      </w:tr>
    </w:tbl>
    <w:p w:rsidR="00933F41" w:rsidRDefault="00933F41" w:rsidP="00933F41">
      <w:pPr>
        <w:framePr w:w="10243" w:wrap="notBeside" w:vAnchor="text" w:hAnchor="text" w:xAlign="center" w:y="1"/>
        <w:rPr>
          <w:sz w:val="2"/>
          <w:szCs w:val="2"/>
        </w:rPr>
      </w:pPr>
    </w:p>
    <w:p w:rsidR="00933F41" w:rsidRDefault="00933F41" w:rsidP="00933F41">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891"/>
        <w:gridCol w:w="8357"/>
      </w:tblGrid>
      <w:tr w:rsidR="00933F41" w:rsidTr="009363E7">
        <w:tblPrEx>
          <w:tblCellMar>
            <w:top w:w="0" w:type="dxa"/>
            <w:bottom w:w="0" w:type="dxa"/>
          </w:tblCellMar>
        </w:tblPrEx>
        <w:trPr>
          <w:trHeight w:hRule="exact" w:val="2117"/>
          <w:jc w:val="center"/>
        </w:trPr>
        <w:tc>
          <w:tcPr>
            <w:tcW w:w="1891" w:type="dxa"/>
            <w:tcBorders>
              <w:top w:val="single" w:sz="4" w:space="0" w:color="auto"/>
              <w:left w:val="single" w:sz="4" w:space="0" w:color="auto"/>
            </w:tcBorders>
            <w:shd w:val="clear" w:color="auto" w:fill="FFFFFF"/>
          </w:tcPr>
          <w:p w:rsidR="00933F41" w:rsidRDefault="00933F41" w:rsidP="009363E7">
            <w:pPr>
              <w:framePr w:w="10248" w:wrap="notBeside" w:vAnchor="text" w:hAnchor="text" w:xAlign="center" w:y="1"/>
              <w:rPr>
                <w:sz w:val="10"/>
                <w:szCs w:val="10"/>
              </w:rPr>
            </w:pPr>
          </w:p>
        </w:tc>
        <w:tc>
          <w:tcPr>
            <w:tcW w:w="8357" w:type="dxa"/>
            <w:tcBorders>
              <w:top w:val="single" w:sz="4" w:space="0" w:color="auto"/>
              <w:left w:val="single" w:sz="4" w:space="0" w:color="auto"/>
              <w:right w:val="single" w:sz="4" w:space="0" w:color="auto"/>
            </w:tcBorders>
            <w:shd w:val="clear" w:color="auto" w:fill="FFFFFF"/>
          </w:tcPr>
          <w:p w:rsidR="00933F41" w:rsidRDefault="00933F41" w:rsidP="009363E7">
            <w:pPr>
              <w:framePr w:w="10248" w:wrap="notBeside" w:vAnchor="text" w:hAnchor="text" w:xAlign="center" w:y="1"/>
              <w:spacing w:line="418" w:lineRule="exact"/>
              <w:jc w:val="both"/>
            </w:pPr>
            <w:r>
              <w:t>и художественной культуры 1914 - 1945 гг.,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приёмов создания памятников культуры</w:t>
            </w:r>
          </w:p>
        </w:tc>
      </w:tr>
      <w:tr w:rsidR="00933F41" w:rsidTr="009363E7">
        <w:tblPrEx>
          <w:tblCellMar>
            <w:top w:w="0" w:type="dxa"/>
            <w:bottom w:w="0" w:type="dxa"/>
          </w:tblCellMar>
        </w:tblPrEx>
        <w:trPr>
          <w:trHeight w:hRule="exact" w:val="1262"/>
          <w:jc w:val="center"/>
        </w:trPr>
        <w:tc>
          <w:tcPr>
            <w:tcW w:w="1891" w:type="dxa"/>
            <w:tcBorders>
              <w:top w:val="single" w:sz="4" w:space="0" w:color="auto"/>
              <w:left w:val="single" w:sz="4" w:space="0" w:color="auto"/>
            </w:tcBorders>
            <w:shd w:val="clear" w:color="auto" w:fill="FFFFFF"/>
          </w:tcPr>
          <w:p w:rsidR="00933F41" w:rsidRDefault="00933F41" w:rsidP="009363E7">
            <w:pPr>
              <w:framePr w:w="10248" w:wrap="notBeside" w:vAnchor="text" w:hAnchor="text" w:xAlign="center" w:y="1"/>
              <w:spacing w:line="280" w:lineRule="exact"/>
              <w:jc w:val="center"/>
            </w:pPr>
            <w:r>
              <w:t>3.5</w:t>
            </w:r>
          </w:p>
        </w:tc>
        <w:tc>
          <w:tcPr>
            <w:tcW w:w="8357" w:type="dxa"/>
            <w:tcBorders>
              <w:top w:val="single" w:sz="4" w:space="0" w:color="auto"/>
              <w:left w:val="single" w:sz="4" w:space="0" w:color="auto"/>
              <w:right w:val="single" w:sz="4" w:space="0" w:color="auto"/>
            </w:tcBorders>
            <w:shd w:val="clear" w:color="auto" w:fill="FFFFFF"/>
          </w:tcPr>
          <w:p w:rsidR="00933F41" w:rsidRDefault="00933F41" w:rsidP="009363E7">
            <w:pPr>
              <w:framePr w:w="10248" w:wrap="notBeside" w:vAnchor="text" w:hAnchor="text" w:xAlign="center" w:y="1"/>
              <w:spacing w:line="418" w:lineRule="exact"/>
              <w:jc w:val="both"/>
            </w:pPr>
            <w:r>
              <w:t>Представлять результаты самостоятельного изучения исторической информации из истории России и всемирной истории 1914 - 1945 гг. в форме сложного плана, конспекта, реферата</w:t>
            </w:r>
          </w:p>
        </w:tc>
      </w:tr>
      <w:tr w:rsidR="00933F41" w:rsidTr="009363E7">
        <w:tblPrEx>
          <w:tblCellMar>
            <w:top w:w="0" w:type="dxa"/>
            <w:bottom w:w="0" w:type="dxa"/>
          </w:tblCellMar>
        </w:tblPrEx>
        <w:trPr>
          <w:trHeight w:hRule="exact" w:val="1267"/>
          <w:jc w:val="center"/>
        </w:trPr>
        <w:tc>
          <w:tcPr>
            <w:tcW w:w="1891" w:type="dxa"/>
            <w:tcBorders>
              <w:top w:val="single" w:sz="4" w:space="0" w:color="auto"/>
              <w:left w:val="single" w:sz="4" w:space="0" w:color="auto"/>
            </w:tcBorders>
            <w:shd w:val="clear" w:color="auto" w:fill="FFFFFF"/>
          </w:tcPr>
          <w:p w:rsidR="00933F41" w:rsidRDefault="00933F41" w:rsidP="009363E7">
            <w:pPr>
              <w:framePr w:w="10248" w:wrap="notBeside" w:vAnchor="text" w:hAnchor="text" w:xAlign="center" w:y="1"/>
              <w:spacing w:line="280" w:lineRule="exact"/>
              <w:jc w:val="center"/>
            </w:pPr>
            <w:r>
              <w:t>3.6</w:t>
            </w:r>
          </w:p>
        </w:tc>
        <w:tc>
          <w:tcPr>
            <w:tcW w:w="8357" w:type="dxa"/>
            <w:tcBorders>
              <w:top w:val="single" w:sz="4" w:space="0" w:color="auto"/>
              <w:left w:val="single" w:sz="4" w:space="0" w:color="auto"/>
              <w:right w:val="single" w:sz="4" w:space="0" w:color="auto"/>
            </w:tcBorders>
            <w:shd w:val="clear" w:color="auto" w:fill="FFFFFF"/>
          </w:tcPr>
          <w:p w:rsidR="00933F41" w:rsidRDefault="00933F41" w:rsidP="009363E7">
            <w:pPr>
              <w:framePr w:w="10248" w:wrap="notBeside" w:vAnchor="text" w:hAnchor="text" w:xAlign="center" w:y="1"/>
              <w:spacing w:line="418" w:lineRule="exact"/>
              <w:jc w:val="both"/>
            </w:pPr>
            <w:r>
              <w:t>Определять и объяснять с использованием фактического материала своё отношение к наиболее значительным событиям, достижениям и личностям истории России и зарубежных стран 1914 - 1945 гг.</w:t>
            </w:r>
          </w:p>
        </w:tc>
      </w:tr>
      <w:tr w:rsidR="00933F41" w:rsidTr="009363E7">
        <w:tblPrEx>
          <w:tblCellMar>
            <w:top w:w="0" w:type="dxa"/>
            <w:bottom w:w="0" w:type="dxa"/>
          </w:tblCellMar>
        </w:tblPrEx>
        <w:trPr>
          <w:trHeight w:hRule="exact" w:val="1680"/>
          <w:jc w:val="center"/>
        </w:trPr>
        <w:tc>
          <w:tcPr>
            <w:tcW w:w="1891" w:type="dxa"/>
            <w:tcBorders>
              <w:top w:val="single" w:sz="4" w:space="0" w:color="auto"/>
              <w:left w:val="single" w:sz="4" w:space="0" w:color="auto"/>
            </w:tcBorders>
            <w:shd w:val="clear" w:color="auto" w:fill="FFFFFF"/>
          </w:tcPr>
          <w:p w:rsidR="00933F41" w:rsidRDefault="00933F41" w:rsidP="009363E7">
            <w:pPr>
              <w:framePr w:w="10248" w:wrap="notBeside" w:vAnchor="text" w:hAnchor="text" w:xAlign="center" w:y="1"/>
              <w:spacing w:line="280" w:lineRule="exact"/>
              <w:jc w:val="center"/>
            </w:pPr>
            <w:r>
              <w:t>3.7</w:t>
            </w:r>
          </w:p>
        </w:tc>
        <w:tc>
          <w:tcPr>
            <w:tcW w:w="8357" w:type="dxa"/>
            <w:tcBorders>
              <w:top w:val="single" w:sz="4" w:space="0" w:color="auto"/>
              <w:left w:val="single" w:sz="4" w:space="0" w:color="auto"/>
              <w:right w:val="single" w:sz="4" w:space="0" w:color="auto"/>
            </w:tcBorders>
            <w:shd w:val="clear" w:color="auto" w:fill="FFFFFF"/>
          </w:tcPr>
          <w:p w:rsidR="00933F41" w:rsidRDefault="00933F41" w:rsidP="009363E7">
            <w:pPr>
              <w:framePr w:w="10248" w:wrap="notBeside" w:vAnchor="text" w:hAnchor="text" w:xAlign="center" w:y="1"/>
              <w:spacing w:line="418" w:lineRule="exact"/>
              <w:jc w:val="both"/>
            </w:pPr>
            <w: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 или опровержения какой-либо оценки исторических событий</w:t>
            </w:r>
          </w:p>
        </w:tc>
      </w:tr>
      <w:tr w:rsidR="00933F41" w:rsidTr="009363E7">
        <w:tblPrEx>
          <w:tblCellMar>
            <w:top w:w="0" w:type="dxa"/>
            <w:bottom w:w="0" w:type="dxa"/>
          </w:tblCellMar>
        </w:tblPrEx>
        <w:trPr>
          <w:trHeight w:hRule="exact" w:val="2102"/>
          <w:jc w:val="center"/>
        </w:trPr>
        <w:tc>
          <w:tcPr>
            <w:tcW w:w="1891" w:type="dxa"/>
            <w:tcBorders>
              <w:top w:val="single" w:sz="4" w:space="0" w:color="auto"/>
              <w:left w:val="single" w:sz="4" w:space="0" w:color="auto"/>
            </w:tcBorders>
            <w:shd w:val="clear" w:color="auto" w:fill="FFFFFF"/>
          </w:tcPr>
          <w:p w:rsidR="00933F41" w:rsidRDefault="00933F41" w:rsidP="009363E7">
            <w:pPr>
              <w:framePr w:w="10248" w:wrap="notBeside" w:vAnchor="text" w:hAnchor="text" w:xAlign="center" w:y="1"/>
              <w:spacing w:line="280" w:lineRule="exact"/>
              <w:jc w:val="center"/>
            </w:pPr>
            <w:r>
              <w:t>3.8</w:t>
            </w:r>
          </w:p>
        </w:tc>
        <w:tc>
          <w:tcPr>
            <w:tcW w:w="8357" w:type="dxa"/>
            <w:tcBorders>
              <w:top w:val="single" w:sz="4" w:space="0" w:color="auto"/>
              <w:left w:val="single" w:sz="4" w:space="0" w:color="auto"/>
              <w:right w:val="single" w:sz="4" w:space="0" w:color="auto"/>
            </w:tcBorders>
            <w:shd w:val="clear" w:color="auto" w:fill="FFFFFF"/>
          </w:tcPr>
          <w:p w:rsidR="00933F41" w:rsidRDefault="00933F41" w:rsidP="009363E7">
            <w:pPr>
              <w:framePr w:w="10248" w:wrap="notBeside" w:vAnchor="text" w:hAnchor="text" w:xAlign="center" w:y="1"/>
              <w:spacing w:line="418" w:lineRule="exact"/>
              <w:jc w:val="both"/>
            </w:pPr>
            <w:r>
              <w:t>Формулировать аргументы для подтверждения или опровержения собственной или предложенной точки зрения по дискуссионной проблеме из истории России и всемирной истории 1914 - 1945 гг.; сравнивать предложенную аргументацию, выбирать наиболее аргументированную позицию</w:t>
            </w:r>
          </w:p>
        </w:tc>
      </w:tr>
      <w:tr w:rsidR="00933F41" w:rsidTr="009363E7">
        <w:tblPrEx>
          <w:tblCellMar>
            <w:top w:w="0" w:type="dxa"/>
            <w:bottom w:w="0" w:type="dxa"/>
          </w:tblCellMar>
        </w:tblPrEx>
        <w:trPr>
          <w:trHeight w:hRule="exact" w:val="2102"/>
          <w:jc w:val="center"/>
        </w:trPr>
        <w:tc>
          <w:tcPr>
            <w:tcW w:w="1891" w:type="dxa"/>
            <w:tcBorders>
              <w:top w:val="single" w:sz="4" w:space="0" w:color="auto"/>
              <w:left w:val="single" w:sz="4" w:space="0" w:color="auto"/>
            </w:tcBorders>
            <w:shd w:val="clear" w:color="auto" w:fill="FFFFFF"/>
          </w:tcPr>
          <w:p w:rsidR="00933F41" w:rsidRDefault="00933F41" w:rsidP="009363E7">
            <w:pPr>
              <w:framePr w:w="10248" w:wrap="notBeside" w:vAnchor="text" w:hAnchor="text" w:xAlign="center" w:y="1"/>
              <w:spacing w:line="280" w:lineRule="exact"/>
              <w:jc w:val="center"/>
            </w:pPr>
            <w:r>
              <w:t>4</w:t>
            </w:r>
          </w:p>
        </w:tc>
        <w:tc>
          <w:tcPr>
            <w:tcW w:w="8357" w:type="dxa"/>
            <w:tcBorders>
              <w:top w:val="single" w:sz="4" w:space="0" w:color="auto"/>
              <w:left w:val="single" w:sz="4" w:space="0" w:color="auto"/>
              <w:right w:val="single" w:sz="4" w:space="0" w:color="auto"/>
            </w:tcBorders>
            <w:shd w:val="clear" w:color="auto" w:fill="FFFFFF"/>
          </w:tcPr>
          <w:p w:rsidR="00933F41" w:rsidRDefault="00933F41" w:rsidP="009363E7">
            <w:pPr>
              <w:framePr w:w="10248" w:wrap="notBeside" w:vAnchor="text" w:hAnchor="text" w:xAlign="center" w:y="1"/>
              <w:spacing w:line="413" w:lineRule="exact"/>
              <w:jc w:val="both"/>
            </w:pPr>
            <w:r>
              <w:t>Умение выявлять существенные черты исторических событий, явлений, процессов 1914 - 1945 гг.; систематизировать историческую информацию в соответствии с заданными критериями; сравнивать изученные исторические события, явления, процессы</w:t>
            </w:r>
          </w:p>
        </w:tc>
      </w:tr>
      <w:tr w:rsidR="00933F41" w:rsidTr="009363E7">
        <w:tblPrEx>
          <w:tblCellMar>
            <w:top w:w="0" w:type="dxa"/>
            <w:bottom w:w="0" w:type="dxa"/>
          </w:tblCellMar>
        </w:tblPrEx>
        <w:trPr>
          <w:trHeight w:hRule="exact" w:val="1258"/>
          <w:jc w:val="center"/>
        </w:trPr>
        <w:tc>
          <w:tcPr>
            <w:tcW w:w="1891" w:type="dxa"/>
            <w:tcBorders>
              <w:top w:val="single" w:sz="4" w:space="0" w:color="auto"/>
              <w:left w:val="single" w:sz="4" w:space="0" w:color="auto"/>
            </w:tcBorders>
            <w:shd w:val="clear" w:color="auto" w:fill="FFFFFF"/>
          </w:tcPr>
          <w:p w:rsidR="00933F41" w:rsidRDefault="00933F41" w:rsidP="009363E7">
            <w:pPr>
              <w:framePr w:w="10248" w:wrap="notBeside" w:vAnchor="text" w:hAnchor="text" w:xAlign="center" w:y="1"/>
              <w:spacing w:line="280" w:lineRule="exact"/>
              <w:jc w:val="center"/>
            </w:pPr>
            <w:r>
              <w:t>4.1</w:t>
            </w:r>
          </w:p>
        </w:tc>
        <w:tc>
          <w:tcPr>
            <w:tcW w:w="8357" w:type="dxa"/>
            <w:tcBorders>
              <w:top w:val="single" w:sz="4" w:space="0" w:color="auto"/>
              <w:left w:val="single" w:sz="4" w:space="0" w:color="auto"/>
              <w:right w:val="single" w:sz="4" w:space="0" w:color="auto"/>
            </w:tcBorders>
            <w:shd w:val="clear" w:color="auto" w:fill="FFFFFF"/>
          </w:tcPr>
          <w:p w:rsidR="00933F41" w:rsidRDefault="00933F41" w:rsidP="009363E7">
            <w:pPr>
              <w:framePr w:w="10248" w:wrap="notBeside" w:vAnchor="text" w:hAnchor="text" w:xAlign="center" w:y="1"/>
              <w:spacing w:line="413" w:lineRule="exact"/>
              <w:jc w:val="both"/>
            </w:pPr>
            <w:r>
              <w:t>Называть характерные, существенные признаки событий, процессов, явлений истории России и всеобщей истории 1914- 1945 гг.</w:t>
            </w:r>
          </w:p>
        </w:tc>
      </w:tr>
      <w:tr w:rsidR="00933F41" w:rsidTr="009363E7">
        <w:tblPrEx>
          <w:tblCellMar>
            <w:top w:w="0" w:type="dxa"/>
            <w:bottom w:w="0" w:type="dxa"/>
          </w:tblCellMar>
        </w:tblPrEx>
        <w:trPr>
          <w:trHeight w:hRule="exact" w:val="1262"/>
          <w:jc w:val="center"/>
        </w:trPr>
        <w:tc>
          <w:tcPr>
            <w:tcW w:w="1891" w:type="dxa"/>
            <w:tcBorders>
              <w:top w:val="single" w:sz="4" w:space="0" w:color="auto"/>
              <w:left w:val="single" w:sz="4" w:space="0" w:color="auto"/>
            </w:tcBorders>
            <w:shd w:val="clear" w:color="auto" w:fill="FFFFFF"/>
          </w:tcPr>
          <w:p w:rsidR="00933F41" w:rsidRDefault="00933F41" w:rsidP="009363E7">
            <w:pPr>
              <w:framePr w:w="10248" w:wrap="notBeside" w:vAnchor="text" w:hAnchor="text" w:xAlign="center" w:y="1"/>
              <w:spacing w:line="280" w:lineRule="exact"/>
              <w:jc w:val="center"/>
            </w:pPr>
            <w:r>
              <w:t>4.2</w:t>
            </w:r>
          </w:p>
        </w:tc>
        <w:tc>
          <w:tcPr>
            <w:tcW w:w="8357" w:type="dxa"/>
            <w:tcBorders>
              <w:top w:val="single" w:sz="4" w:space="0" w:color="auto"/>
              <w:left w:val="single" w:sz="4" w:space="0" w:color="auto"/>
              <w:right w:val="single" w:sz="4" w:space="0" w:color="auto"/>
            </w:tcBorders>
            <w:shd w:val="clear" w:color="auto" w:fill="FFFFFF"/>
          </w:tcPr>
          <w:p w:rsidR="00933F41" w:rsidRDefault="00933F41" w:rsidP="009363E7">
            <w:pPr>
              <w:framePr w:w="10248" w:wrap="notBeside" w:vAnchor="text" w:hAnchor="text" w:xAlign="center" w:y="1"/>
              <w:spacing w:line="418" w:lineRule="exact"/>
              <w:jc w:val="both"/>
            </w:pPr>
            <w:r>
              <w:t>Различать в исторической информации из курсов истории России и зарубежных стран 1914 - 1945 гг. события, явления, процессы; факты и мнения, описания и объяснения, гипотезы и теории</w:t>
            </w:r>
          </w:p>
        </w:tc>
      </w:tr>
      <w:tr w:rsidR="00933F41" w:rsidTr="009363E7">
        <w:tblPrEx>
          <w:tblCellMar>
            <w:top w:w="0" w:type="dxa"/>
            <w:bottom w:w="0" w:type="dxa"/>
          </w:tblCellMar>
        </w:tblPrEx>
        <w:trPr>
          <w:trHeight w:hRule="exact" w:val="1277"/>
          <w:jc w:val="center"/>
        </w:trPr>
        <w:tc>
          <w:tcPr>
            <w:tcW w:w="1891" w:type="dxa"/>
            <w:tcBorders>
              <w:top w:val="single" w:sz="4" w:space="0" w:color="auto"/>
              <w:left w:val="single" w:sz="4" w:space="0" w:color="auto"/>
              <w:bottom w:val="single" w:sz="4" w:space="0" w:color="auto"/>
            </w:tcBorders>
            <w:shd w:val="clear" w:color="auto" w:fill="FFFFFF"/>
          </w:tcPr>
          <w:p w:rsidR="00933F41" w:rsidRDefault="00933F41" w:rsidP="009363E7">
            <w:pPr>
              <w:framePr w:w="10248" w:wrap="notBeside" w:vAnchor="text" w:hAnchor="text" w:xAlign="center" w:y="1"/>
              <w:spacing w:line="280" w:lineRule="exact"/>
              <w:jc w:val="center"/>
            </w:pPr>
            <w:r>
              <w:t>4.3</w:t>
            </w:r>
          </w:p>
        </w:tc>
        <w:tc>
          <w:tcPr>
            <w:tcW w:w="8357" w:type="dxa"/>
            <w:tcBorders>
              <w:top w:val="single" w:sz="4" w:space="0" w:color="auto"/>
              <w:left w:val="single" w:sz="4" w:space="0" w:color="auto"/>
              <w:bottom w:val="single" w:sz="4" w:space="0" w:color="auto"/>
              <w:right w:val="single" w:sz="4" w:space="0" w:color="auto"/>
            </w:tcBorders>
            <w:shd w:val="clear" w:color="auto" w:fill="FFFFFF"/>
          </w:tcPr>
          <w:p w:rsidR="00933F41" w:rsidRDefault="00933F41" w:rsidP="009363E7">
            <w:pPr>
              <w:framePr w:w="10248" w:wrap="notBeside" w:vAnchor="text" w:hAnchor="text" w:xAlign="center" w:y="1"/>
              <w:spacing w:line="418" w:lineRule="exact"/>
              <w:jc w:val="both"/>
            </w:pPr>
            <w: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w:t>
            </w:r>
          </w:p>
        </w:tc>
      </w:tr>
    </w:tbl>
    <w:p w:rsidR="00933F41" w:rsidRDefault="00933F41" w:rsidP="00933F41">
      <w:pPr>
        <w:framePr w:w="10248" w:wrap="notBeside" w:vAnchor="text" w:hAnchor="text" w:xAlign="center" w:y="1"/>
        <w:rPr>
          <w:sz w:val="2"/>
          <w:szCs w:val="2"/>
        </w:rPr>
      </w:pPr>
    </w:p>
    <w:p w:rsidR="00933F41" w:rsidRDefault="00933F41" w:rsidP="00933F41">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891"/>
        <w:gridCol w:w="8352"/>
      </w:tblGrid>
      <w:tr w:rsidR="00933F41" w:rsidTr="009363E7">
        <w:tblPrEx>
          <w:tblCellMar>
            <w:top w:w="0" w:type="dxa"/>
            <w:bottom w:w="0" w:type="dxa"/>
          </w:tblCellMar>
        </w:tblPrEx>
        <w:trPr>
          <w:trHeight w:hRule="exact" w:val="437"/>
          <w:jc w:val="center"/>
        </w:trPr>
        <w:tc>
          <w:tcPr>
            <w:tcW w:w="1891" w:type="dxa"/>
            <w:tcBorders>
              <w:top w:val="single" w:sz="4" w:space="0" w:color="auto"/>
              <w:left w:val="single" w:sz="4" w:space="0" w:color="auto"/>
            </w:tcBorders>
            <w:shd w:val="clear" w:color="auto" w:fill="FFFFFF"/>
          </w:tcPr>
          <w:p w:rsidR="00933F41" w:rsidRDefault="00933F41" w:rsidP="009363E7">
            <w:pPr>
              <w:framePr w:w="10243" w:wrap="notBeside" w:vAnchor="text" w:hAnchor="text" w:xAlign="center" w:y="1"/>
              <w:rPr>
                <w:sz w:val="10"/>
                <w:szCs w:val="10"/>
              </w:rPr>
            </w:pPr>
          </w:p>
        </w:tc>
        <w:tc>
          <w:tcPr>
            <w:tcW w:w="8352" w:type="dxa"/>
            <w:tcBorders>
              <w:top w:val="single" w:sz="4" w:space="0" w:color="auto"/>
              <w:left w:val="single" w:sz="4" w:space="0" w:color="auto"/>
              <w:right w:val="single" w:sz="4" w:space="0" w:color="auto"/>
            </w:tcBorders>
            <w:shd w:val="clear" w:color="auto" w:fill="FFFFFF"/>
          </w:tcPr>
          <w:p w:rsidR="00933F41" w:rsidRDefault="00933F41" w:rsidP="009363E7">
            <w:pPr>
              <w:framePr w:w="10243" w:wrap="notBeside" w:vAnchor="text" w:hAnchor="text" w:xAlign="center" w:y="1"/>
              <w:spacing w:line="280" w:lineRule="exact"/>
              <w:jc w:val="both"/>
            </w:pPr>
            <w:r>
              <w:t>основаниям и другим)</w:t>
            </w:r>
          </w:p>
        </w:tc>
      </w:tr>
      <w:tr w:rsidR="00933F41" w:rsidTr="009363E7">
        <w:tblPrEx>
          <w:tblCellMar>
            <w:top w:w="0" w:type="dxa"/>
            <w:bottom w:w="0" w:type="dxa"/>
          </w:tblCellMar>
        </w:tblPrEx>
        <w:trPr>
          <w:trHeight w:hRule="exact" w:val="850"/>
          <w:jc w:val="center"/>
        </w:trPr>
        <w:tc>
          <w:tcPr>
            <w:tcW w:w="1891" w:type="dxa"/>
            <w:tcBorders>
              <w:top w:val="single" w:sz="4" w:space="0" w:color="auto"/>
              <w:left w:val="single" w:sz="4" w:space="0" w:color="auto"/>
            </w:tcBorders>
            <w:shd w:val="clear" w:color="auto" w:fill="FFFFFF"/>
          </w:tcPr>
          <w:p w:rsidR="00933F41" w:rsidRDefault="00933F41" w:rsidP="009363E7">
            <w:pPr>
              <w:framePr w:w="10243" w:wrap="notBeside" w:vAnchor="text" w:hAnchor="text" w:xAlign="center" w:y="1"/>
              <w:spacing w:line="280" w:lineRule="exact"/>
              <w:jc w:val="center"/>
            </w:pPr>
            <w:r>
              <w:t>4.4</w:t>
            </w:r>
          </w:p>
        </w:tc>
        <w:tc>
          <w:tcPr>
            <w:tcW w:w="8352" w:type="dxa"/>
            <w:tcBorders>
              <w:top w:val="single" w:sz="4" w:space="0" w:color="auto"/>
              <w:left w:val="single" w:sz="4" w:space="0" w:color="auto"/>
              <w:right w:val="single" w:sz="4" w:space="0" w:color="auto"/>
            </w:tcBorders>
            <w:shd w:val="clear" w:color="auto" w:fill="FFFFFF"/>
          </w:tcPr>
          <w:p w:rsidR="00933F41" w:rsidRDefault="00933F41" w:rsidP="009363E7">
            <w:pPr>
              <w:framePr w:w="10243" w:wrap="notBeside" w:vAnchor="text" w:hAnchor="text" w:xAlign="center" w:y="1"/>
              <w:spacing w:line="418" w:lineRule="exact"/>
              <w:jc w:val="both"/>
            </w:pPr>
            <w:r>
              <w:t>Обобщать историческую информацию по истории России и зарубежных стран 1914 - 1945 гг.</w:t>
            </w:r>
          </w:p>
        </w:tc>
      </w:tr>
      <w:tr w:rsidR="00933F41" w:rsidTr="009363E7">
        <w:tblPrEx>
          <w:tblCellMar>
            <w:top w:w="0" w:type="dxa"/>
            <w:bottom w:w="0" w:type="dxa"/>
          </w:tblCellMar>
        </w:tblPrEx>
        <w:trPr>
          <w:trHeight w:hRule="exact" w:val="1685"/>
          <w:jc w:val="center"/>
        </w:trPr>
        <w:tc>
          <w:tcPr>
            <w:tcW w:w="1891" w:type="dxa"/>
            <w:tcBorders>
              <w:top w:val="single" w:sz="4" w:space="0" w:color="auto"/>
              <w:left w:val="single" w:sz="4" w:space="0" w:color="auto"/>
            </w:tcBorders>
            <w:shd w:val="clear" w:color="auto" w:fill="FFFFFF"/>
          </w:tcPr>
          <w:p w:rsidR="00933F41" w:rsidRDefault="00933F41" w:rsidP="009363E7">
            <w:pPr>
              <w:framePr w:w="10243" w:wrap="notBeside" w:vAnchor="text" w:hAnchor="text" w:xAlign="center" w:y="1"/>
              <w:spacing w:line="280" w:lineRule="exact"/>
              <w:jc w:val="center"/>
            </w:pPr>
            <w:r>
              <w:t>4.5</w:t>
            </w:r>
          </w:p>
        </w:tc>
        <w:tc>
          <w:tcPr>
            <w:tcW w:w="8352" w:type="dxa"/>
            <w:tcBorders>
              <w:top w:val="single" w:sz="4" w:space="0" w:color="auto"/>
              <w:left w:val="single" w:sz="4" w:space="0" w:color="auto"/>
              <w:right w:val="single" w:sz="4" w:space="0" w:color="auto"/>
            </w:tcBorders>
            <w:shd w:val="clear" w:color="auto" w:fill="FFFFFF"/>
          </w:tcPr>
          <w:p w:rsidR="00933F41" w:rsidRDefault="00933F41" w:rsidP="009363E7">
            <w:pPr>
              <w:framePr w:w="10243" w:wrap="notBeside" w:vAnchor="text" w:hAnchor="text" w:xAlign="center" w:y="1"/>
              <w:spacing w:line="418" w:lineRule="exact"/>
              <w:jc w:val="both"/>
            </w:pPr>
            <w:r>
              <w:t>На основе изучения исторического материала давать оценку возможности (корректности) сравнения событий, явлений, процессов, взглядов исторических деятелей истории России и зарубежных стран в 1914 - 1945 гг.</w:t>
            </w:r>
          </w:p>
        </w:tc>
      </w:tr>
      <w:tr w:rsidR="00933F41" w:rsidTr="009363E7">
        <w:tblPrEx>
          <w:tblCellMar>
            <w:top w:w="0" w:type="dxa"/>
            <w:bottom w:w="0" w:type="dxa"/>
          </w:tblCellMar>
        </w:tblPrEx>
        <w:trPr>
          <w:trHeight w:hRule="exact" w:val="1685"/>
          <w:jc w:val="center"/>
        </w:trPr>
        <w:tc>
          <w:tcPr>
            <w:tcW w:w="1891" w:type="dxa"/>
            <w:tcBorders>
              <w:top w:val="single" w:sz="4" w:space="0" w:color="auto"/>
              <w:left w:val="single" w:sz="4" w:space="0" w:color="auto"/>
            </w:tcBorders>
            <w:shd w:val="clear" w:color="auto" w:fill="FFFFFF"/>
          </w:tcPr>
          <w:p w:rsidR="00933F41" w:rsidRDefault="00933F41" w:rsidP="009363E7">
            <w:pPr>
              <w:framePr w:w="10243" w:wrap="notBeside" w:vAnchor="text" w:hAnchor="text" w:xAlign="center" w:y="1"/>
              <w:spacing w:line="280" w:lineRule="exact"/>
              <w:jc w:val="center"/>
            </w:pPr>
            <w:r>
              <w:t>4.6</w:t>
            </w:r>
          </w:p>
        </w:tc>
        <w:tc>
          <w:tcPr>
            <w:tcW w:w="8352" w:type="dxa"/>
            <w:tcBorders>
              <w:top w:val="single" w:sz="4" w:space="0" w:color="auto"/>
              <w:left w:val="single" w:sz="4" w:space="0" w:color="auto"/>
              <w:right w:val="single" w:sz="4" w:space="0" w:color="auto"/>
            </w:tcBorders>
            <w:shd w:val="clear" w:color="auto" w:fill="FFFFFF"/>
          </w:tcPr>
          <w:p w:rsidR="00933F41" w:rsidRDefault="00933F41" w:rsidP="009363E7">
            <w:pPr>
              <w:framePr w:w="10243" w:wrap="notBeside" w:vAnchor="text" w:hAnchor="text" w:xAlign="center" w:y="1"/>
              <w:spacing w:line="418" w:lineRule="exact"/>
              <w:jc w:val="both"/>
            </w:pPr>
            <w:r>
              <w:t>Сравнивать исторические события, явления, процессы, взгляды исторических деятелей истории России и зарубежных стран 1914 - 1945 гг. по самостоятельно определённым критериям; на основе сравнения самостоятельно делать выводы</w:t>
            </w:r>
          </w:p>
        </w:tc>
      </w:tr>
      <w:tr w:rsidR="00933F41" w:rsidTr="009363E7">
        <w:tblPrEx>
          <w:tblCellMar>
            <w:top w:w="0" w:type="dxa"/>
            <w:bottom w:w="0" w:type="dxa"/>
          </w:tblCellMar>
        </w:tblPrEx>
        <w:trPr>
          <w:trHeight w:hRule="exact" w:val="845"/>
          <w:jc w:val="center"/>
        </w:trPr>
        <w:tc>
          <w:tcPr>
            <w:tcW w:w="1891" w:type="dxa"/>
            <w:tcBorders>
              <w:top w:val="single" w:sz="4" w:space="0" w:color="auto"/>
              <w:left w:val="single" w:sz="4" w:space="0" w:color="auto"/>
            </w:tcBorders>
            <w:shd w:val="clear" w:color="auto" w:fill="FFFFFF"/>
          </w:tcPr>
          <w:p w:rsidR="00933F41" w:rsidRDefault="00933F41" w:rsidP="009363E7">
            <w:pPr>
              <w:framePr w:w="10243" w:wrap="notBeside" w:vAnchor="text" w:hAnchor="text" w:xAlign="center" w:y="1"/>
              <w:spacing w:line="280" w:lineRule="exact"/>
              <w:jc w:val="center"/>
            </w:pPr>
            <w:r>
              <w:t>4.7</w:t>
            </w:r>
          </w:p>
        </w:tc>
        <w:tc>
          <w:tcPr>
            <w:tcW w:w="8352" w:type="dxa"/>
            <w:tcBorders>
              <w:top w:val="single" w:sz="4" w:space="0" w:color="auto"/>
              <w:left w:val="single" w:sz="4" w:space="0" w:color="auto"/>
              <w:right w:val="single" w:sz="4" w:space="0" w:color="auto"/>
            </w:tcBorders>
            <w:shd w:val="clear" w:color="auto" w:fill="FFFFFF"/>
          </w:tcPr>
          <w:p w:rsidR="00933F41" w:rsidRDefault="00933F41" w:rsidP="009363E7">
            <w:pPr>
              <w:framePr w:w="10243" w:wrap="notBeside" w:vAnchor="text" w:hAnchor="text" w:xAlign="center" w:y="1"/>
              <w:spacing w:line="413" w:lineRule="exact"/>
              <w:jc w:val="both"/>
            </w:pPr>
            <w:r>
              <w:t>На основе изучения исторического материала устанавливать исторические аналогии</w:t>
            </w:r>
          </w:p>
        </w:tc>
      </w:tr>
      <w:tr w:rsidR="00933F41" w:rsidTr="009363E7">
        <w:tblPrEx>
          <w:tblCellMar>
            <w:top w:w="0" w:type="dxa"/>
            <w:bottom w:w="0" w:type="dxa"/>
          </w:tblCellMar>
        </w:tblPrEx>
        <w:trPr>
          <w:trHeight w:hRule="exact" w:val="2520"/>
          <w:jc w:val="center"/>
        </w:trPr>
        <w:tc>
          <w:tcPr>
            <w:tcW w:w="1891" w:type="dxa"/>
            <w:tcBorders>
              <w:top w:val="single" w:sz="4" w:space="0" w:color="auto"/>
              <w:left w:val="single" w:sz="4" w:space="0" w:color="auto"/>
            </w:tcBorders>
            <w:shd w:val="clear" w:color="auto" w:fill="FFFFFF"/>
          </w:tcPr>
          <w:p w:rsidR="00933F41" w:rsidRDefault="00933F41" w:rsidP="009363E7">
            <w:pPr>
              <w:framePr w:w="10243" w:wrap="notBeside" w:vAnchor="text" w:hAnchor="text" w:xAlign="center" w:y="1"/>
              <w:spacing w:line="280" w:lineRule="exact"/>
              <w:jc w:val="center"/>
            </w:pPr>
            <w:r>
              <w:t>5</w:t>
            </w:r>
          </w:p>
        </w:tc>
        <w:tc>
          <w:tcPr>
            <w:tcW w:w="8352" w:type="dxa"/>
            <w:tcBorders>
              <w:top w:val="single" w:sz="4" w:space="0" w:color="auto"/>
              <w:left w:val="single" w:sz="4" w:space="0" w:color="auto"/>
              <w:right w:val="single" w:sz="4" w:space="0" w:color="auto"/>
            </w:tcBorders>
            <w:shd w:val="clear" w:color="auto" w:fill="FFFFFF"/>
          </w:tcPr>
          <w:p w:rsidR="00933F41" w:rsidRDefault="00933F41" w:rsidP="009363E7">
            <w:pPr>
              <w:framePr w:w="10243" w:wrap="notBeside" w:vAnchor="text" w:hAnchor="text" w:xAlign="center" w:y="1"/>
              <w:spacing w:line="418" w:lineRule="exact"/>
              <w:jc w:val="both"/>
            </w:pPr>
            <w:r>
              <w:t>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1914 - 1945 гг.; определять современников исторических событий истории России и человечества в целом в 1914 - 1945 гг.</w:t>
            </w:r>
          </w:p>
        </w:tc>
      </w:tr>
      <w:tr w:rsidR="00933F41" w:rsidTr="009363E7">
        <w:tblPrEx>
          <w:tblCellMar>
            <w:top w:w="0" w:type="dxa"/>
            <w:bottom w:w="0" w:type="dxa"/>
          </w:tblCellMar>
        </w:tblPrEx>
        <w:trPr>
          <w:trHeight w:hRule="exact" w:val="1680"/>
          <w:jc w:val="center"/>
        </w:trPr>
        <w:tc>
          <w:tcPr>
            <w:tcW w:w="1891" w:type="dxa"/>
            <w:tcBorders>
              <w:top w:val="single" w:sz="4" w:space="0" w:color="auto"/>
              <w:left w:val="single" w:sz="4" w:space="0" w:color="auto"/>
            </w:tcBorders>
            <w:shd w:val="clear" w:color="auto" w:fill="FFFFFF"/>
          </w:tcPr>
          <w:p w:rsidR="00933F41" w:rsidRDefault="00933F41" w:rsidP="009363E7">
            <w:pPr>
              <w:framePr w:w="10243" w:wrap="notBeside" w:vAnchor="text" w:hAnchor="text" w:xAlign="center" w:y="1"/>
              <w:spacing w:line="280" w:lineRule="exact"/>
              <w:jc w:val="center"/>
            </w:pPr>
            <w:r>
              <w:t>5.1</w:t>
            </w:r>
          </w:p>
        </w:tc>
        <w:tc>
          <w:tcPr>
            <w:tcW w:w="8352" w:type="dxa"/>
            <w:tcBorders>
              <w:top w:val="single" w:sz="4" w:space="0" w:color="auto"/>
              <w:left w:val="single" w:sz="4" w:space="0" w:color="auto"/>
              <w:right w:val="single" w:sz="4" w:space="0" w:color="auto"/>
            </w:tcBorders>
            <w:shd w:val="clear" w:color="auto" w:fill="FFFFFF"/>
          </w:tcPr>
          <w:p w:rsidR="00933F41" w:rsidRDefault="00933F41" w:rsidP="009363E7">
            <w:pPr>
              <w:framePr w:w="10243" w:wrap="notBeside" w:vAnchor="text" w:hAnchor="text" w:xAlign="center" w:y="1"/>
              <w:spacing w:line="418" w:lineRule="exact"/>
              <w:jc w:val="both"/>
            </w:pPr>
            <w:r>
              <w:t>На основе изученного материала по истории России и зарубежных стран 1914 - 1945 гг. определять (различать) причины, предпосылки, поводы, последствия; указывать итоги, значение исторических событий, явлений, процессов</w:t>
            </w:r>
          </w:p>
        </w:tc>
      </w:tr>
      <w:tr w:rsidR="00933F41" w:rsidTr="009363E7">
        <w:tblPrEx>
          <w:tblCellMar>
            <w:top w:w="0" w:type="dxa"/>
            <w:bottom w:w="0" w:type="dxa"/>
          </w:tblCellMar>
        </w:tblPrEx>
        <w:trPr>
          <w:trHeight w:hRule="exact" w:val="2098"/>
          <w:jc w:val="center"/>
        </w:trPr>
        <w:tc>
          <w:tcPr>
            <w:tcW w:w="1891" w:type="dxa"/>
            <w:tcBorders>
              <w:top w:val="single" w:sz="4" w:space="0" w:color="auto"/>
              <w:left w:val="single" w:sz="4" w:space="0" w:color="auto"/>
            </w:tcBorders>
            <w:shd w:val="clear" w:color="auto" w:fill="FFFFFF"/>
          </w:tcPr>
          <w:p w:rsidR="00933F41" w:rsidRDefault="00933F41" w:rsidP="009363E7">
            <w:pPr>
              <w:framePr w:w="10243" w:wrap="notBeside" w:vAnchor="text" w:hAnchor="text" w:xAlign="center" w:y="1"/>
              <w:spacing w:line="280" w:lineRule="exact"/>
              <w:jc w:val="center"/>
            </w:pPr>
            <w:r>
              <w:t>5.2</w:t>
            </w:r>
          </w:p>
        </w:tc>
        <w:tc>
          <w:tcPr>
            <w:tcW w:w="8352" w:type="dxa"/>
            <w:tcBorders>
              <w:top w:val="single" w:sz="4" w:space="0" w:color="auto"/>
              <w:left w:val="single" w:sz="4" w:space="0" w:color="auto"/>
              <w:right w:val="single" w:sz="4" w:space="0" w:color="auto"/>
            </w:tcBorders>
            <w:shd w:val="clear" w:color="auto" w:fill="FFFFFF"/>
          </w:tcPr>
          <w:p w:rsidR="00933F41" w:rsidRDefault="00933F41" w:rsidP="009363E7">
            <w:pPr>
              <w:framePr w:w="10243" w:wrap="notBeside" w:vAnchor="text" w:hAnchor="text" w:xAlign="center" w:y="1"/>
              <w:spacing w:line="413" w:lineRule="exact"/>
              <w:jc w:val="both"/>
            </w:pPr>
            <w:r>
              <w:t>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 (информации) из истории России и зарубежных стран 1914-1945 гг.</w:t>
            </w:r>
          </w:p>
        </w:tc>
      </w:tr>
      <w:tr w:rsidR="00933F41" w:rsidTr="009363E7">
        <w:tblPrEx>
          <w:tblCellMar>
            <w:top w:w="0" w:type="dxa"/>
            <w:bottom w:w="0" w:type="dxa"/>
          </w:tblCellMar>
        </w:tblPrEx>
        <w:trPr>
          <w:trHeight w:hRule="exact" w:val="1262"/>
          <w:jc w:val="center"/>
        </w:trPr>
        <w:tc>
          <w:tcPr>
            <w:tcW w:w="1891" w:type="dxa"/>
            <w:tcBorders>
              <w:top w:val="single" w:sz="4" w:space="0" w:color="auto"/>
              <w:left w:val="single" w:sz="4" w:space="0" w:color="auto"/>
            </w:tcBorders>
            <w:shd w:val="clear" w:color="auto" w:fill="FFFFFF"/>
          </w:tcPr>
          <w:p w:rsidR="00933F41" w:rsidRDefault="00933F41" w:rsidP="009363E7">
            <w:pPr>
              <w:framePr w:w="10243" w:wrap="notBeside" w:vAnchor="text" w:hAnchor="text" w:xAlign="center" w:y="1"/>
              <w:spacing w:line="280" w:lineRule="exact"/>
              <w:jc w:val="center"/>
            </w:pPr>
            <w:r>
              <w:t>5.3</w:t>
            </w:r>
          </w:p>
        </w:tc>
        <w:tc>
          <w:tcPr>
            <w:tcW w:w="8352" w:type="dxa"/>
            <w:tcBorders>
              <w:top w:val="single" w:sz="4" w:space="0" w:color="auto"/>
              <w:left w:val="single" w:sz="4" w:space="0" w:color="auto"/>
              <w:right w:val="single" w:sz="4" w:space="0" w:color="auto"/>
            </w:tcBorders>
            <w:shd w:val="clear" w:color="auto" w:fill="FFFFFF"/>
          </w:tcPr>
          <w:p w:rsidR="00933F41" w:rsidRDefault="00933F41" w:rsidP="009363E7">
            <w:pPr>
              <w:framePr w:w="10243" w:wrap="notBeside" w:vAnchor="text" w:hAnchor="text" w:xAlign="center" w:y="1"/>
              <w:spacing w:line="413" w:lineRule="exact"/>
              <w:jc w:val="both"/>
            </w:pPr>
            <w:r>
              <w:t>Делать предположения о возможных причинах (предпосылках) и последствиях исторических событий, явлений, процессов истории России и зарубежных стран 1914 - 1945 гг.</w:t>
            </w:r>
          </w:p>
        </w:tc>
      </w:tr>
      <w:tr w:rsidR="00933F41" w:rsidTr="009363E7">
        <w:tblPrEx>
          <w:tblCellMar>
            <w:top w:w="0" w:type="dxa"/>
            <w:bottom w:w="0" w:type="dxa"/>
          </w:tblCellMar>
        </w:tblPrEx>
        <w:trPr>
          <w:trHeight w:hRule="exact" w:val="1277"/>
          <w:jc w:val="center"/>
        </w:trPr>
        <w:tc>
          <w:tcPr>
            <w:tcW w:w="1891" w:type="dxa"/>
            <w:tcBorders>
              <w:top w:val="single" w:sz="4" w:space="0" w:color="auto"/>
              <w:left w:val="single" w:sz="4" w:space="0" w:color="auto"/>
              <w:bottom w:val="single" w:sz="4" w:space="0" w:color="auto"/>
            </w:tcBorders>
            <w:shd w:val="clear" w:color="auto" w:fill="FFFFFF"/>
          </w:tcPr>
          <w:p w:rsidR="00933F41" w:rsidRDefault="00933F41" w:rsidP="009363E7">
            <w:pPr>
              <w:framePr w:w="10243" w:wrap="notBeside" w:vAnchor="text" w:hAnchor="text" w:xAlign="center" w:y="1"/>
              <w:spacing w:line="280" w:lineRule="exact"/>
              <w:jc w:val="center"/>
            </w:pPr>
            <w:r>
              <w:t>5.4</w:t>
            </w:r>
          </w:p>
        </w:tc>
        <w:tc>
          <w:tcPr>
            <w:tcW w:w="8352" w:type="dxa"/>
            <w:tcBorders>
              <w:top w:val="single" w:sz="4" w:space="0" w:color="auto"/>
              <w:left w:val="single" w:sz="4" w:space="0" w:color="auto"/>
              <w:bottom w:val="single" w:sz="4" w:space="0" w:color="auto"/>
              <w:right w:val="single" w:sz="4" w:space="0" w:color="auto"/>
            </w:tcBorders>
            <w:shd w:val="clear" w:color="auto" w:fill="FFFFFF"/>
          </w:tcPr>
          <w:p w:rsidR="00933F41" w:rsidRDefault="00933F41" w:rsidP="009363E7">
            <w:pPr>
              <w:framePr w:w="10243" w:wrap="notBeside" w:vAnchor="text" w:hAnchor="text" w:xAlign="center" w:y="1"/>
              <w:spacing w:line="413" w:lineRule="exact"/>
              <w:jc w:val="both"/>
            </w:pPr>
            <w:r>
              <w:t>Излагать исторический материал на основе понимания причинно- следственных, пространственно-временных связей исторических событий, явлений, процессов</w:t>
            </w:r>
          </w:p>
        </w:tc>
      </w:tr>
    </w:tbl>
    <w:p w:rsidR="00933F41" w:rsidRDefault="00933F41" w:rsidP="00933F41">
      <w:pPr>
        <w:framePr w:w="10243" w:wrap="notBeside" w:vAnchor="text" w:hAnchor="text" w:xAlign="center" w:y="1"/>
        <w:rPr>
          <w:sz w:val="2"/>
          <w:szCs w:val="2"/>
        </w:rPr>
      </w:pPr>
    </w:p>
    <w:p w:rsidR="00933F41" w:rsidRDefault="00933F41" w:rsidP="00933F41">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896"/>
        <w:gridCol w:w="8352"/>
      </w:tblGrid>
      <w:tr w:rsidR="00933F41" w:rsidTr="009363E7">
        <w:tblPrEx>
          <w:tblCellMar>
            <w:top w:w="0" w:type="dxa"/>
            <w:bottom w:w="0" w:type="dxa"/>
          </w:tblCellMar>
        </w:tblPrEx>
        <w:trPr>
          <w:trHeight w:hRule="exact" w:val="864"/>
          <w:jc w:val="center"/>
        </w:trPr>
        <w:tc>
          <w:tcPr>
            <w:tcW w:w="1896" w:type="dxa"/>
            <w:tcBorders>
              <w:top w:val="single" w:sz="4" w:space="0" w:color="auto"/>
              <w:left w:val="single" w:sz="4" w:space="0" w:color="auto"/>
            </w:tcBorders>
            <w:shd w:val="clear" w:color="auto" w:fill="FFFFFF"/>
          </w:tcPr>
          <w:p w:rsidR="00933F41" w:rsidRDefault="00933F41" w:rsidP="009363E7">
            <w:pPr>
              <w:framePr w:w="10248" w:wrap="notBeside" w:vAnchor="text" w:hAnchor="text" w:xAlign="center" w:y="1"/>
              <w:spacing w:line="280" w:lineRule="exact"/>
              <w:jc w:val="center"/>
            </w:pPr>
            <w:r>
              <w:lastRenderedPageBreak/>
              <w:t>5.5</w:t>
            </w:r>
          </w:p>
        </w:tc>
        <w:tc>
          <w:tcPr>
            <w:tcW w:w="8352" w:type="dxa"/>
            <w:tcBorders>
              <w:top w:val="single" w:sz="4" w:space="0" w:color="auto"/>
              <w:left w:val="single" w:sz="4" w:space="0" w:color="auto"/>
              <w:right w:val="single" w:sz="4" w:space="0" w:color="auto"/>
            </w:tcBorders>
            <w:shd w:val="clear" w:color="auto" w:fill="FFFFFF"/>
          </w:tcPr>
          <w:p w:rsidR="00933F41" w:rsidRDefault="00933F41" w:rsidP="009363E7">
            <w:pPr>
              <w:framePr w:w="10248" w:wrap="notBeside" w:vAnchor="text" w:hAnchor="text" w:xAlign="center" w:y="1"/>
              <w:spacing w:line="418" w:lineRule="exact"/>
              <w:jc w:val="both"/>
            </w:pPr>
            <w:r>
              <w:t>Соотносить события истории родного края, истории России и зарубежных стран 1914 - 1945 гг.</w:t>
            </w:r>
          </w:p>
        </w:tc>
      </w:tr>
      <w:tr w:rsidR="00933F41" w:rsidTr="009363E7">
        <w:tblPrEx>
          <w:tblCellMar>
            <w:top w:w="0" w:type="dxa"/>
            <w:bottom w:w="0" w:type="dxa"/>
          </w:tblCellMar>
        </w:tblPrEx>
        <w:trPr>
          <w:trHeight w:hRule="exact" w:val="845"/>
          <w:jc w:val="center"/>
        </w:trPr>
        <w:tc>
          <w:tcPr>
            <w:tcW w:w="1896" w:type="dxa"/>
            <w:tcBorders>
              <w:top w:val="single" w:sz="4" w:space="0" w:color="auto"/>
              <w:left w:val="single" w:sz="4" w:space="0" w:color="auto"/>
            </w:tcBorders>
            <w:shd w:val="clear" w:color="auto" w:fill="FFFFFF"/>
          </w:tcPr>
          <w:p w:rsidR="00933F41" w:rsidRDefault="00933F41" w:rsidP="009363E7">
            <w:pPr>
              <w:framePr w:w="10248" w:wrap="notBeside" w:vAnchor="text" w:hAnchor="text" w:xAlign="center" w:y="1"/>
              <w:spacing w:line="280" w:lineRule="exact"/>
              <w:jc w:val="center"/>
            </w:pPr>
            <w:r>
              <w:t>5.6</w:t>
            </w:r>
          </w:p>
        </w:tc>
        <w:tc>
          <w:tcPr>
            <w:tcW w:w="8352" w:type="dxa"/>
            <w:tcBorders>
              <w:top w:val="single" w:sz="4" w:space="0" w:color="auto"/>
              <w:left w:val="single" w:sz="4" w:space="0" w:color="auto"/>
              <w:right w:val="single" w:sz="4" w:space="0" w:color="auto"/>
            </w:tcBorders>
            <w:shd w:val="clear" w:color="auto" w:fill="FFFFFF"/>
          </w:tcPr>
          <w:p w:rsidR="00933F41" w:rsidRDefault="00933F41" w:rsidP="009363E7">
            <w:pPr>
              <w:framePr w:w="10248" w:wrap="notBeside" w:vAnchor="text" w:hAnchor="text" w:xAlign="center" w:y="1"/>
              <w:spacing w:line="418" w:lineRule="exact"/>
              <w:jc w:val="both"/>
            </w:pPr>
            <w:r>
              <w:t>Определять современников исторических событий, явлений, процессов истории России и человечества в целом 1914 - 1945 гг.</w:t>
            </w:r>
          </w:p>
        </w:tc>
      </w:tr>
      <w:tr w:rsidR="00933F41" w:rsidTr="009363E7">
        <w:tblPrEx>
          <w:tblCellMar>
            <w:top w:w="0" w:type="dxa"/>
            <w:bottom w:w="0" w:type="dxa"/>
          </w:tblCellMar>
        </w:tblPrEx>
        <w:trPr>
          <w:trHeight w:hRule="exact" w:val="2942"/>
          <w:jc w:val="center"/>
        </w:trPr>
        <w:tc>
          <w:tcPr>
            <w:tcW w:w="1896" w:type="dxa"/>
            <w:tcBorders>
              <w:top w:val="single" w:sz="4" w:space="0" w:color="auto"/>
              <w:left w:val="single" w:sz="4" w:space="0" w:color="auto"/>
            </w:tcBorders>
            <w:shd w:val="clear" w:color="auto" w:fill="FFFFFF"/>
          </w:tcPr>
          <w:p w:rsidR="00933F41" w:rsidRDefault="00933F41" w:rsidP="009363E7">
            <w:pPr>
              <w:framePr w:w="10248" w:wrap="notBeside" w:vAnchor="text" w:hAnchor="text" w:xAlign="center" w:y="1"/>
              <w:spacing w:line="280" w:lineRule="exact"/>
              <w:jc w:val="center"/>
            </w:pPr>
            <w:r>
              <w:t>6</w:t>
            </w:r>
          </w:p>
        </w:tc>
        <w:tc>
          <w:tcPr>
            <w:tcW w:w="8352" w:type="dxa"/>
            <w:tcBorders>
              <w:top w:val="single" w:sz="4" w:space="0" w:color="auto"/>
              <w:left w:val="single" w:sz="4" w:space="0" w:color="auto"/>
              <w:right w:val="single" w:sz="4" w:space="0" w:color="auto"/>
            </w:tcBorders>
            <w:shd w:val="clear" w:color="auto" w:fill="FFFFFF"/>
          </w:tcPr>
          <w:p w:rsidR="00933F41" w:rsidRDefault="00933F41" w:rsidP="009363E7">
            <w:pPr>
              <w:framePr w:w="10248" w:wrap="notBeside" w:vAnchor="text" w:hAnchor="text" w:xAlign="center" w:y="1"/>
              <w:spacing w:line="418" w:lineRule="exact"/>
              <w:jc w:val="both"/>
            </w:pPr>
            <w:r>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1914 - 1945 гг.,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tc>
      </w:tr>
      <w:tr w:rsidR="00933F41" w:rsidTr="009363E7">
        <w:tblPrEx>
          <w:tblCellMar>
            <w:top w:w="0" w:type="dxa"/>
            <w:bottom w:w="0" w:type="dxa"/>
          </w:tblCellMar>
        </w:tblPrEx>
        <w:trPr>
          <w:trHeight w:hRule="exact" w:val="840"/>
          <w:jc w:val="center"/>
        </w:trPr>
        <w:tc>
          <w:tcPr>
            <w:tcW w:w="1896" w:type="dxa"/>
            <w:tcBorders>
              <w:top w:val="single" w:sz="4" w:space="0" w:color="auto"/>
              <w:left w:val="single" w:sz="4" w:space="0" w:color="auto"/>
            </w:tcBorders>
            <w:shd w:val="clear" w:color="auto" w:fill="FFFFFF"/>
          </w:tcPr>
          <w:p w:rsidR="00933F41" w:rsidRDefault="00933F41" w:rsidP="009363E7">
            <w:pPr>
              <w:framePr w:w="10248" w:wrap="notBeside" w:vAnchor="text" w:hAnchor="text" w:xAlign="center" w:y="1"/>
              <w:spacing w:line="280" w:lineRule="exact"/>
              <w:jc w:val="center"/>
            </w:pPr>
            <w:r>
              <w:t>6.1</w:t>
            </w:r>
          </w:p>
        </w:tc>
        <w:tc>
          <w:tcPr>
            <w:tcW w:w="8352" w:type="dxa"/>
            <w:tcBorders>
              <w:top w:val="single" w:sz="4" w:space="0" w:color="auto"/>
              <w:left w:val="single" w:sz="4" w:space="0" w:color="auto"/>
              <w:right w:val="single" w:sz="4" w:space="0" w:color="auto"/>
            </w:tcBorders>
            <w:shd w:val="clear" w:color="auto" w:fill="FFFFFF"/>
          </w:tcPr>
          <w:p w:rsidR="00933F41" w:rsidRDefault="00933F41" w:rsidP="009363E7">
            <w:pPr>
              <w:framePr w:w="10248" w:wrap="notBeside" w:vAnchor="text" w:hAnchor="text" w:xAlign="center" w:y="1"/>
              <w:spacing w:line="413" w:lineRule="exact"/>
              <w:jc w:val="both"/>
            </w:pPr>
            <w:r>
              <w:t>Различать виды письменных исторических источников по истории России и всемирной истории 1914 - 1945 гг.</w:t>
            </w:r>
          </w:p>
        </w:tc>
      </w:tr>
      <w:tr w:rsidR="00933F41" w:rsidTr="009363E7">
        <w:tblPrEx>
          <w:tblCellMar>
            <w:top w:w="0" w:type="dxa"/>
            <w:bottom w:w="0" w:type="dxa"/>
          </w:tblCellMar>
        </w:tblPrEx>
        <w:trPr>
          <w:trHeight w:hRule="exact" w:val="2107"/>
          <w:jc w:val="center"/>
        </w:trPr>
        <w:tc>
          <w:tcPr>
            <w:tcW w:w="1896" w:type="dxa"/>
            <w:tcBorders>
              <w:top w:val="single" w:sz="4" w:space="0" w:color="auto"/>
              <w:left w:val="single" w:sz="4" w:space="0" w:color="auto"/>
            </w:tcBorders>
            <w:shd w:val="clear" w:color="auto" w:fill="FFFFFF"/>
          </w:tcPr>
          <w:p w:rsidR="00933F41" w:rsidRDefault="00933F41" w:rsidP="009363E7">
            <w:pPr>
              <w:framePr w:w="10248" w:wrap="notBeside" w:vAnchor="text" w:hAnchor="text" w:xAlign="center" w:y="1"/>
              <w:spacing w:line="280" w:lineRule="exact"/>
              <w:jc w:val="center"/>
            </w:pPr>
            <w:r>
              <w:t>6.2</w:t>
            </w:r>
          </w:p>
        </w:tc>
        <w:tc>
          <w:tcPr>
            <w:tcW w:w="8352" w:type="dxa"/>
            <w:tcBorders>
              <w:top w:val="single" w:sz="4" w:space="0" w:color="auto"/>
              <w:left w:val="single" w:sz="4" w:space="0" w:color="auto"/>
              <w:right w:val="single" w:sz="4" w:space="0" w:color="auto"/>
            </w:tcBorders>
            <w:shd w:val="clear" w:color="auto" w:fill="FFFFFF"/>
          </w:tcPr>
          <w:p w:rsidR="00933F41" w:rsidRDefault="00933F41" w:rsidP="009363E7">
            <w:pPr>
              <w:framePr w:w="10248" w:wrap="notBeside" w:vAnchor="text" w:hAnchor="text" w:xAlign="center" w:y="1"/>
              <w:spacing w:line="418" w:lineRule="exact"/>
              <w:jc w:val="both"/>
            </w:pPr>
            <w:r>
              <w:t>Определять авторство письменного исторического источника по истории России и зарубежных стран 1914 - 1945 гг., время и место его создания, события, явления, процессы, о которых идёт речь и другое, соотносить информацию письменного источника с историческим контекстом</w:t>
            </w:r>
          </w:p>
        </w:tc>
      </w:tr>
      <w:tr w:rsidR="00933F41" w:rsidTr="009363E7">
        <w:tblPrEx>
          <w:tblCellMar>
            <w:top w:w="0" w:type="dxa"/>
            <w:bottom w:w="0" w:type="dxa"/>
          </w:tblCellMar>
        </w:tblPrEx>
        <w:trPr>
          <w:trHeight w:hRule="exact" w:val="1680"/>
          <w:jc w:val="center"/>
        </w:trPr>
        <w:tc>
          <w:tcPr>
            <w:tcW w:w="1896" w:type="dxa"/>
            <w:tcBorders>
              <w:top w:val="single" w:sz="4" w:space="0" w:color="auto"/>
              <w:left w:val="single" w:sz="4" w:space="0" w:color="auto"/>
            </w:tcBorders>
            <w:shd w:val="clear" w:color="auto" w:fill="FFFFFF"/>
          </w:tcPr>
          <w:p w:rsidR="00933F41" w:rsidRDefault="00933F41" w:rsidP="009363E7">
            <w:pPr>
              <w:framePr w:w="10248" w:wrap="notBeside" w:vAnchor="text" w:hAnchor="text" w:xAlign="center" w:y="1"/>
              <w:spacing w:line="280" w:lineRule="exact"/>
              <w:jc w:val="center"/>
            </w:pPr>
            <w:r>
              <w:t>6.3</w:t>
            </w:r>
          </w:p>
        </w:tc>
        <w:tc>
          <w:tcPr>
            <w:tcW w:w="8352" w:type="dxa"/>
            <w:tcBorders>
              <w:top w:val="single" w:sz="4" w:space="0" w:color="auto"/>
              <w:left w:val="single" w:sz="4" w:space="0" w:color="auto"/>
              <w:right w:val="single" w:sz="4" w:space="0" w:color="auto"/>
            </w:tcBorders>
            <w:shd w:val="clear" w:color="auto" w:fill="FFFFFF"/>
          </w:tcPr>
          <w:p w:rsidR="00933F41" w:rsidRDefault="00933F41" w:rsidP="009363E7">
            <w:pPr>
              <w:framePr w:w="10248" w:wrap="notBeside" w:vAnchor="text" w:hAnchor="text" w:xAlign="center" w:y="1"/>
              <w:spacing w:line="413" w:lineRule="exact"/>
              <w:jc w:val="both"/>
            </w:pPr>
            <w: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1914 - 1945 гг.</w:t>
            </w:r>
          </w:p>
        </w:tc>
      </w:tr>
      <w:tr w:rsidR="00933F41" w:rsidTr="009363E7">
        <w:tblPrEx>
          <w:tblCellMar>
            <w:top w:w="0" w:type="dxa"/>
            <w:bottom w:w="0" w:type="dxa"/>
          </w:tblCellMar>
        </w:tblPrEx>
        <w:trPr>
          <w:trHeight w:hRule="exact" w:val="2098"/>
          <w:jc w:val="center"/>
        </w:trPr>
        <w:tc>
          <w:tcPr>
            <w:tcW w:w="1896" w:type="dxa"/>
            <w:tcBorders>
              <w:top w:val="single" w:sz="4" w:space="0" w:color="auto"/>
              <w:left w:val="single" w:sz="4" w:space="0" w:color="auto"/>
            </w:tcBorders>
            <w:shd w:val="clear" w:color="auto" w:fill="FFFFFF"/>
          </w:tcPr>
          <w:p w:rsidR="00933F41" w:rsidRDefault="00933F41" w:rsidP="009363E7">
            <w:pPr>
              <w:framePr w:w="10248" w:wrap="notBeside" w:vAnchor="text" w:hAnchor="text" w:xAlign="center" w:y="1"/>
              <w:spacing w:line="280" w:lineRule="exact"/>
              <w:jc w:val="center"/>
            </w:pPr>
            <w:r>
              <w:t>6.4</w:t>
            </w:r>
          </w:p>
        </w:tc>
        <w:tc>
          <w:tcPr>
            <w:tcW w:w="8352" w:type="dxa"/>
            <w:tcBorders>
              <w:top w:val="single" w:sz="4" w:space="0" w:color="auto"/>
              <w:left w:val="single" w:sz="4" w:space="0" w:color="auto"/>
              <w:right w:val="single" w:sz="4" w:space="0" w:color="auto"/>
            </w:tcBorders>
            <w:shd w:val="clear" w:color="auto" w:fill="FFFFFF"/>
          </w:tcPr>
          <w:p w:rsidR="00933F41" w:rsidRDefault="00933F41" w:rsidP="009363E7">
            <w:pPr>
              <w:framePr w:w="10248" w:wrap="notBeside" w:vAnchor="text" w:hAnchor="text" w:xAlign="center" w:y="1"/>
              <w:spacing w:line="413" w:lineRule="exact"/>
              <w:jc w:val="both"/>
            </w:pPr>
            <w:r>
              <w:t>Анализировать письменный исторический источник по истории России и зарубежных стран 1914 - 1945 гг.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w:t>
            </w:r>
          </w:p>
        </w:tc>
      </w:tr>
      <w:tr w:rsidR="00933F41" w:rsidTr="009363E7">
        <w:tblPrEx>
          <w:tblCellMar>
            <w:top w:w="0" w:type="dxa"/>
            <w:bottom w:w="0" w:type="dxa"/>
          </w:tblCellMar>
        </w:tblPrEx>
        <w:trPr>
          <w:trHeight w:hRule="exact" w:val="1680"/>
          <w:jc w:val="center"/>
        </w:trPr>
        <w:tc>
          <w:tcPr>
            <w:tcW w:w="1896" w:type="dxa"/>
            <w:tcBorders>
              <w:top w:val="single" w:sz="4" w:space="0" w:color="auto"/>
              <w:left w:val="single" w:sz="4" w:space="0" w:color="auto"/>
            </w:tcBorders>
            <w:shd w:val="clear" w:color="auto" w:fill="FFFFFF"/>
          </w:tcPr>
          <w:p w:rsidR="00933F41" w:rsidRDefault="00933F41" w:rsidP="009363E7">
            <w:pPr>
              <w:framePr w:w="10248" w:wrap="notBeside" w:vAnchor="text" w:hAnchor="text" w:xAlign="center" w:y="1"/>
              <w:spacing w:line="280" w:lineRule="exact"/>
              <w:jc w:val="center"/>
            </w:pPr>
            <w:r>
              <w:t>6.5</w:t>
            </w:r>
          </w:p>
        </w:tc>
        <w:tc>
          <w:tcPr>
            <w:tcW w:w="8352" w:type="dxa"/>
            <w:tcBorders>
              <w:top w:val="single" w:sz="4" w:space="0" w:color="auto"/>
              <w:left w:val="single" w:sz="4" w:space="0" w:color="auto"/>
              <w:right w:val="single" w:sz="4" w:space="0" w:color="auto"/>
            </w:tcBorders>
            <w:shd w:val="clear" w:color="auto" w:fill="FFFFFF"/>
          </w:tcPr>
          <w:p w:rsidR="00933F41" w:rsidRDefault="00933F41" w:rsidP="009363E7">
            <w:pPr>
              <w:framePr w:w="10248" w:wrap="notBeside" w:vAnchor="text" w:hAnchor="text" w:xAlign="center" w:y="1"/>
              <w:spacing w:line="413" w:lineRule="exact"/>
              <w:jc w:val="both"/>
            </w:pPr>
            <w:r>
              <w:t>Соотносить содержание исторического источника по истории России и зарубежных стран 1914 - 1945 гг. с учебным текстом, другими источниками исторической информации (в том числе исторической картой (схемой)</w:t>
            </w:r>
          </w:p>
        </w:tc>
      </w:tr>
      <w:tr w:rsidR="00933F41" w:rsidTr="009363E7">
        <w:tblPrEx>
          <w:tblCellMar>
            <w:top w:w="0" w:type="dxa"/>
            <w:bottom w:w="0" w:type="dxa"/>
          </w:tblCellMar>
        </w:tblPrEx>
        <w:trPr>
          <w:trHeight w:hRule="exact" w:val="1277"/>
          <w:jc w:val="center"/>
        </w:trPr>
        <w:tc>
          <w:tcPr>
            <w:tcW w:w="1896" w:type="dxa"/>
            <w:tcBorders>
              <w:top w:val="single" w:sz="4" w:space="0" w:color="auto"/>
              <w:left w:val="single" w:sz="4" w:space="0" w:color="auto"/>
              <w:bottom w:val="single" w:sz="4" w:space="0" w:color="auto"/>
            </w:tcBorders>
            <w:shd w:val="clear" w:color="auto" w:fill="FFFFFF"/>
          </w:tcPr>
          <w:p w:rsidR="00933F41" w:rsidRDefault="00933F41" w:rsidP="009363E7">
            <w:pPr>
              <w:framePr w:w="10248" w:wrap="notBeside" w:vAnchor="text" w:hAnchor="text" w:xAlign="center" w:y="1"/>
              <w:spacing w:line="280" w:lineRule="exact"/>
              <w:jc w:val="center"/>
            </w:pPr>
            <w:r>
              <w:t>6.6</w:t>
            </w:r>
          </w:p>
        </w:tc>
        <w:tc>
          <w:tcPr>
            <w:tcW w:w="8352" w:type="dxa"/>
            <w:tcBorders>
              <w:top w:val="single" w:sz="4" w:space="0" w:color="auto"/>
              <w:left w:val="single" w:sz="4" w:space="0" w:color="auto"/>
              <w:bottom w:val="single" w:sz="4" w:space="0" w:color="auto"/>
              <w:right w:val="single" w:sz="4" w:space="0" w:color="auto"/>
            </w:tcBorders>
            <w:shd w:val="clear" w:color="auto" w:fill="FFFFFF"/>
          </w:tcPr>
          <w:p w:rsidR="00933F41" w:rsidRDefault="00933F41" w:rsidP="009363E7">
            <w:pPr>
              <w:framePr w:w="10248" w:wrap="notBeside" w:vAnchor="text" w:hAnchor="text" w:xAlign="center" w:y="1"/>
              <w:spacing w:line="418" w:lineRule="exact"/>
              <w:jc w:val="both"/>
            </w:pPr>
            <w:r>
              <w:t>Сопоставлять, анализировать информацию из двух или более письменных исторических источников по истории России и зарубежных стран 1914 - 1945 гг., делать выводы</w:t>
            </w:r>
          </w:p>
        </w:tc>
      </w:tr>
    </w:tbl>
    <w:p w:rsidR="00933F41" w:rsidRDefault="00933F41" w:rsidP="00933F41">
      <w:pPr>
        <w:framePr w:w="10248" w:wrap="notBeside" w:vAnchor="text" w:hAnchor="text" w:xAlign="center" w:y="1"/>
        <w:rPr>
          <w:sz w:val="2"/>
          <w:szCs w:val="2"/>
        </w:rPr>
      </w:pPr>
    </w:p>
    <w:p w:rsidR="00933F41" w:rsidRDefault="00933F41" w:rsidP="00933F41">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891"/>
        <w:gridCol w:w="8352"/>
      </w:tblGrid>
      <w:tr w:rsidR="00933F41" w:rsidTr="009363E7">
        <w:tblPrEx>
          <w:tblCellMar>
            <w:top w:w="0" w:type="dxa"/>
            <w:bottom w:w="0" w:type="dxa"/>
          </w:tblCellMar>
        </w:tblPrEx>
        <w:trPr>
          <w:trHeight w:hRule="exact" w:val="859"/>
          <w:jc w:val="center"/>
        </w:trPr>
        <w:tc>
          <w:tcPr>
            <w:tcW w:w="1891" w:type="dxa"/>
            <w:tcBorders>
              <w:top w:val="single" w:sz="4" w:space="0" w:color="auto"/>
              <w:left w:val="single" w:sz="4" w:space="0" w:color="auto"/>
            </w:tcBorders>
            <w:shd w:val="clear" w:color="auto" w:fill="FFFFFF"/>
          </w:tcPr>
          <w:p w:rsidR="00933F41" w:rsidRDefault="00933F41" w:rsidP="009363E7">
            <w:pPr>
              <w:framePr w:w="10243" w:wrap="notBeside" w:vAnchor="text" w:hAnchor="text" w:xAlign="center" w:y="1"/>
              <w:spacing w:line="280" w:lineRule="exact"/>
              <w:jc w:val="center"/>
            </w:pPr>
            <w:r>
              <w:lastRenderedPageBreak/>
              <w:t>6.7</w:t>
            </w:r>
          </w:p>
        </w:tc>
        <w:tc>
          <w:tcPr>
            <w:tcW w:w="8352" w:type="dxa"/>
            <w:tcBorders>
              <w:top w:val="single" w:sz="4" w:space="0" w:color="auto"/>
              <w:left w:val="single" w:sz="4" w:space="0" w:color="auto"/>
              <w:right w:val="single" w:sz="4" w:space="0" w:color="auto"/>
            </w:tcBorders>
            <w:shd w:val="clear" w:color="auto" w:fill="FFFFFF"/>
          </w:tcPr>
          <w:p w:rsidR="00933F41" w:rsidRDefault="00933F41" w:rsidP="009363E7">
            <w:pPr>
              <w:framePr w:w="10243" w:wrap="notBeside" w:vAnchor="text" w:hAnchor="text" w:xAlign="center" w:y="1"/>
              <w:spacing w:line="422" w:lineRule="exact"/>
              <w:jc w:val="both"/>
            </w:pPr>
            <w:r>
              <w:t>Использовать исторические письменные источники при аргументации дискуссионных точек зрения</w:t>
            </w:r>
          </w:p>
        </w:tc>
      </w:tr>
      <w:tr w:rsidR="00933F41" w:rsidTr="009363E7">
        <w:tblPrEx>
          <w:tblCellMar>
            <w:top w:w="0" w:type="dxa"/>
            <w:bottom w:w="0" w:type="dxa"/>
          </w:tblCellMar>
        </w:tblPrEx>
        <w:trPr>
          <w:trHeight w:hRule="exact" w:val="2938"/>
          <w:jc w:val="center"/>
        </w:trPr>
        <w:tc>
          <w:tcPr>
            <w:tcW w:w="1891" w:type="dxa"/>
            <w:tcBorders>
              <w:top w:val="single" w:sz="4" w:space="0" w:color="auto"/>
              <w:left w:val="single" w:sz="4" w:space="0" w:color="auto"/>
            </w:tcBorders>
            <w:shd w:val="clear" w:color="auto" w:fill="FFFFFF"/>
          </w:tcPr>
          <w:p w:rsidR="00933F41" w:rsidRDefault="00933F41" w:rsidP="009363E7">
            <w:pPr>
              <w:framePr w:w="10243" w:wrap="notBeside" w:vAnchor="text" w:hAnchor="text" w:xAlign="center" w:y="1"/>
              <w:spacing w:line="280" w:lineRule="exact"/>
              <w:jc w:val="center"/>
            </w:pPr>
            <w:r>
              <w:t>6.8</w:t>
            </w:r>
          </w:p>
        </w:tc>
        <w:tc>
          <w:tcPr>
            <w:tcW w:w="8352" w:type="dxa"/>
            <w:tcBorders>
              <w:top w:val="single" w:sz="4" w:space="0" w:color="auto"/>
              <w:left w:val="single" w:sz="4" w:space="0" w:color="auto"/>
              <w:right w:val="single" w:sz="4" w:space="0" w:color="auto"/>
            </w:tcBorders>
            <w:shd w:val="clear" w:color="auto" w:fill="FFFFFF"/>
          </w:tcPr>
          <w:p w:rsidR="00933F41" w:rsidRDefault="00933F41" w:rsidP="009363E7">
            <w:pPr>
              <w:framePr w:w="10243" w:wrap="notBeside" w:vAnchor="text" w:hAnchor="text" w:xAlign="center" w:y="1"/>
              <w:spacing w:line="418" w:lineRule="exact"/>
              <w:jc w:val="both"/>
            </w:pPr>
            <w: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другое; соотносить вещественный исторический источник с периодом, к которому он относится, и другое); используя контекстную информацию, описывать вещественный исторический источник</w:t>
            </w:r>
          </w:p>
        </w:tc>
      </w:tr>
      <w:tr w:rsidR="00933F41" w:rsidTr="009363E7">
        <w:tblPrEx>
          <w:tblCellMar>
            <w:top w:w="0" w:type="dxa"/>
            <w:bottom w:w="0" w:type="dxa"/>
          </w:tblCellMar>
        </w:tblPrEx>
        <w:trPr>
          <w:trHeight w:hRule="exact" w:val="2520"/>
          <w:jc w:val="center"/>
        </w:trPr>
        <w:tc>
          <w:tcPr>
            <w:tcW w:w="1891" w:type="dxa"/>
            <w:tcBorders>
              <w:top w:val="single" w:sz="4" w:space="0" w:color="auto"/>
              <w:left w:val="single" w:sz="4" w:space="0" w:color="auto"/>
            </w:tcBorders>
            <w:shd w:val="clear" w:color="auto" w:fill="FFFFFF"/>
          </w:tcPr>
          <w:p w:rsidR="00933F41" w:rsidRDefault="00933F41" w:rsidP="009363E7">
            <w:pPr>
              <w:framePr w:w="10243" w:wrap="notBeside" w:vAnchor="text" w:hAnchor="text" w:xAlign="center" w:y="1"/>
              <w:spacing w:line="280" w:lineRule="exact"/>
              <w:jc w:val="center"/>
            </w:pPr>
            <w:r>
              <w:t>6.9</w:t>
            </w:r>
          </w:p>
        </w:tc>
        <w:tc>
          <w:tcPr>
            <w:tcW w:w="8352" w:type="dxa"/>
            <w:tcBorders>
              <w:top w:val="single" w:sz="4" w:space="0" w:color="auto"/>
              <w:left w:val="single" w:sz="4" w:space="0" w:color="auto"/>
              <w:right w:val="single" w:sz="4" w:space="0" w:color="auto"/>
            </w:tcBorders>
            <w:shd w:val="clear" w:color="auto" w:fill="FFFFFF"/>
          </w:tcPr>
          <w:p w:rsidR="00933F41" w:rsidRDefault="00933F41" w:rsidP="009363E7">
            <w:pPr>
              <w:framePr w:w="10243" w:wrap="notBeside" w:vAnchor="text" w:hAnchor="text" w:xAlign="center" w:y="1"/>
              <w:spacing w:line="418" w:lineRule="exact"/>
              <w:jc w:val="both"/>
            </w:pPr>
            <w:r>
              <w:t>Проводить атрибуцию визуальных и аудиовизуальных исторических источников по истории России и зарубежных стран 1914 - 1945 гг.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tc>
      </w:tr>
      <w:tr w:rsidR="00933F41" w:rsidTr="009363E7">
        <w:tblPrEx>
          <w:tblCellMar>
            <w:top w:w="0" w:type="dxa"/>
            <w:bottom w:w="0" w:type="dxa"/>
          </w:tblCellMar>
        </w:tblPrEx>
        <w:trPr>
          <w:trHeight w:hRule="exact" w:val="2933"/>
          <w:jc w:val="center"/>
        </w:trPr>
        <w:tc>
          <w:tcPr>
            <w:tcW w:w="1891" w:type="dxa"/>
            <w:tcBorders>
              <w:top w:val="single" w:sz="4" w:space="0" w:color="auto"/>
              <w:left w:val="single" w:sz="4" w:space="0" w:color="auto"/>
            </w:tcBorders>
            <w:shd w:val="clear" w:color="auto" w:fill="FFFFFF"/>
          </w:tcPr>
          <w:p w:rsidR="00933F41" w:rsidRDefault="00933F41" w:rsidP="009363E7">
            <w:pPr>
              <w:framePr w:w="10243" w:wrap="notBeside" w:vAnchor="text" w:hAnchor="text" w:xAlign="center" w:y="1"/>
              <w:spacing w:line="280" w:lineRule="exact"/>
              <w:jc w:val="center"/>
            </w:pPr>
            <w:r>
              <w:t>7</w:t>
            </w:r>
          </w:p>
        </w:tc>
        <w:tc>
          <w:tcPr>
            <w:tcW w:w="8352" w:type="dxa"/>
            <w:tcBorders>
              <w:top w:val="single" w:sz="4" w:space="0" w:color="auto"/>
              <w:left w:val="single" w:sz="4" w:space="0" w:color="auto"/>
              <w:right w:val="single" w:sz="4" w:space="0" w:color="auto"/>
            </w:tcBorders>
            <w:shd w:val="clear" w:color="auto" w:fill="FFFFFF"/>
          </w:tcPr>
          <w:p w:rsidR="00933F41" w:rsidRDefault="00933F41" w:rsidP="009363E7">
            <w:pPr>
              <w:framePr w:w="10243" w:wrap="notBeside" w:vAnchor="text" w:hAnchor="text" w:xAlign="center" w:y="1"/>
              <w:spacing w:line="418" w:lineRule="exact"/>
              <w:jc w:val="both"/>
            </w:pPr>
            <w:r>
              <w:t>Умение осуществлять с соблюдением правил информационной безопасности поиск исторической информации по истории России и зарубежных стран 1914 - 1945 гг.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её соответствия исторической действительности</w:t>
            </w:r>
          </w:p>
        </w:tc>
      </w:tr>
      <w:tr w:rsidR="00933F41" w:rsidTr="009363E7">
        <w:tblPrEx>
          <w:tblCellMar>
            <w:top w:w="0" w:type="dxa"/>
            <w:bottom w:w="0" w:type="dxa"/>
          </w:tblCellMar>
        </w:tblPrEx>
        <w:trPr>
          <w:trHeight w:hRule="exact" w:val="850"/>
          <w:jc w:val="center"/>
        </w:trPr>
        <w:tc>
          <w:tcPr>
            <w:tcW w:w="1891" w:type="dxa"/>
            <w:tcBorders>
              <w:top w:val="single" w:sz="4" w:space="0" w:color="auto"/>
              <w:left w:val="single" w:sz="4" w:space="0" w:color="auto"/>
            </w:tcBorders>
            <w:shd w:val="clear" w:color="auto" w:fill="FFFFFF"/>
          </w:tcPr>
          <w:p w:rsidR="00933F41" w:rsidRDefault="00933F41" w:rsidP="009363E7">
            <w:pPr>
              <w:framePr w:w="10243" w:wrap="notBeside" w:vAnchor="text" w:hAnchor="text" w:xAlign="center" w:y="1"/>
              <w:spacing w:line="280" w:lineRule="exact"/>
              <w:jc w:val="center"/>
            </w:pPr>
            <w:r>
              <w:t>7.1</w:t>
            </w:r>
          </w:p>
        </w:tc>
        <w:tc>
          <w:tcPr>
            <w:tcW w:w="8352" w:type="dxa"/>
            <w:tcBorders>
              <w:top w:val="single" w:sz="4" w:space="0" w:color="auto"/>
              <w:left w:val="single" w:sz="4" w:space="0" w:color="auto"/>
              <w:right w:val="single" w:sz="4" w:space="0" w:color="auto"/>
            </w:tcBorders>
            <w:shd w:val="clear" w:color="auto" w:fill="FFFFFF"/>
          </w:tcPr>
          <w:p w:rsidR="00933F41" w:rsidRDefault="00933F41" w:rsidP="009363E7">
            <w:pPr>
              <w:framePr w:w="10243" w:wrap="notBeside" w:vAnchor="text" w:hAnchor="text" w:xAlign="center" w:y="1"/>
              <w:spacing w:line="418" w:lineRule="exact"/>
              <w:jc w:val="both"/>
            </w:pPr>
            <w:r>
              <w:t>Знать и использовать правила информационной безопасности при поиске исторической информации</w:t>
            </w:r>
          </w:p>
        </w:tc>
      </w:tr>
      <w:tr w:rsidR="00933F41" w:rsidTr="009363E7">
        <w:tblPrEx>
          <w:tblCellMar>
            <w:top w:w="0" w:type="dxa"/>
            <w:bottom w:w="0" w:type="dxa"/>
          </w:tblCellMar>
        </w:tblPrEx>
        <w:trPr>
          <w:trHeight w:hRule="exact" w:val="1262"/>
          <w:jc w:val="center"/>
        </w:trPr>
        <w:tc>
          <w:tcPr>
            <w:tcW w:w="1891" w:type="dxa"/>
            <w:tcBorders>
              <w:top w:val="single" w:sz="4" w:space="0" w:color="auto"/>
              <w:left w:val="single" w:sz="4" w:space="0" w:color="auto"/>
            </w:tcBorders>
            <w:shd w:val="clear" w:color="auto" w:fill="FFFFFF"/>
          </w:tcPr>
          <w:p w:rsidR="00933F41" w:rsidRDefault="00933F41" w:rsidP="009363E7">
            <w:pPr>
              <w:framePr w:w="10243" w:wrap="notBeside" w:vAnchor="text" w:hAnchor="text" w:xAlign="center" w:y="1"/>
              <w:spacing w:line="280" w:lineRule="exact"/>
              <w:jc w:val="center"/>
            </w:pPr>
            <w:r>
              <w:t>7.2</w:t>
            </w:r>
          </w:p>
        </w:tc>
        <w:tc>
          <w:tcPr>
            <w:tcW w:w="8352" w:type="dxa"/>
            <w:tcBorders>
              <w:top w:val="single" w:sz="4" w:space="0" w:color="auto"/>
              <w:left w:val="single" w:sz="4" w:space="0" w:color="auto"/>
              <w:right w:val="single" w:sz="4" w:space="0" w:color="auto"/>
            </w:tcBorders>
            <w:shd w:val="clear" w:color="auto" w:fill="FFFFFF"/>
          </w:tcPr>
          <w:p w:rsidR="00933F41" w:rsidRDefault="00933F41" w:rsidP="009363E7">
            <w:pPr>
              <w:framePr w:w="10243" w:wrap="notBeside" w:vAnchor="text" w:hAnchor="text" w:xAlign="center" w:y="1"/>
              <w:spacing w:line="418" w:lineRule="exact"/>
              <w:jc w:val="both"/>
            </w:pPr>
            <w: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1914 - 1945 гг.</w:t>
            </w:r>
          </w:p>
        </w:tc>
      </w:tr>
      <w:tr w:rsidR="00933F41" w:rsidTr="009363E7">
        <w:tblPrEx>
          <w:tblCellMar>
            <w:top w:w="0" w:type="dxa"/>
            <w:bottom w:w="0" w:type="dxa"/>
          </w:tblCellMar>
        </w:tblPrEx>
        <w:trPr>
          <w:trHeight w:hRule="exact" w:val="1675"/>
          <w:jc w:val="center"/>
        </w:trPr>
        <w:tc>
          <w:tcPr>
            <w:tcW w:w="1891" w:type="dxa"/>
            <w:tcBorders>
              <w:top w:val="single" w:sz="4" w:space="0" w:color="auto"/>
              <w:left w:val="single" w:sz="4" w:space="0" w:color="auto"/>
            </w:tcBorders>
            <w:shd w:val="clear" w:color="auto" w:fill="FFFFFF"/>
          </w:tcPr>
          <w:p w:rsidR="00933F41" w:rsidRDefault="00933F41" w:rsidP="009363E7">
            <w:pPr>
              <w:framePr w:w="10243" w:wrap="notBeside" w:vAnchor="text" w:hAnchor="text" w:xAlign="center" w:y="1"/>
              <w:spacing w:line="280" w:lineRule="exact"/>
              <w:jc w:val="center"/>
            </w:pPr>
            <w:r>
              <w:t>7.3</w:t>
            </w:r>
          </w:p>
        </w:tc>
        <w:tc>
          <w:tcPr>
            <w:tcW w:w="8352" w:type="dxa"/>
            <w:tcBorders>
              <w:top w:val="single" w:sz="4" w:space="0" w:color="auto"/>
              <w:left w:val="single" w:sz="4" w:space="0" w:color="auto"/>
              <w:right w:val="single" w:sz="4" w:space="0" w:color="auto"/>
            </w:tcBorders>
            <w:shd w:val="clear" w:color="auto" w:fill="FFFFFF"/>
          </w:tcPr>
          <w:p w:rsidR="00933F41" w:rsidRDefault="00933F41" w:rsidP="009363E7">
            <w:pPr>
              <w:framePr w:w="10243" w:wrap="notBeside" w:vAnchor="text" w:hAnchor="text" w:xAlign="center" w:y="1"/>
              <w:spacing w:line="413" w:lineRule="exact"/>
              <w:jc w:val="both"/>
            </w:pPr>
            <w: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tc>
      </w:tr>
      <w:tr w:rsidR="00933F41" w:rsidTr="009363E7">
        <w:tblPrEx>
          <w:tblCellMar>
            <w:top w:w="0" w:type="dxa"/>
            <w:bottom w:w="0" w:type="dxa"/>
          </w:tblCellMar>
        </w:tblPrEx>
        <w:trPr>
          <w:trHeight w:hRule="exact" w:val="1282"/>
          <w:jc w:val="center"/>
        </w:trPr>
        <w:tc>
          <w:tcPr>
            <w:tcW w:w="1891" w:type="dxa"/>
            <w:tcBorders>
              <w:top w:val="single" w:sz="4" w:space="0" w:color="auto"/>
              <w:left w:val="single" w:sz="4" w:space="0" w:color="auto"/>
              <w:bottom w:val="single" w:sz="4" w:space="0" w:color="auto"/>
            </w:tcBorders>
            <w:shd w:val="clear" w:color="auto" w:fill="FFFFFF"/>
          </w:tcPr>
          <w:p w:rsidR="00933F41" w:rsidRDefault="00933F41" w:rsidP="009363E7">
            <w:pPr>
              <w:framePr w:w="10243" w:wrap="notBeside" w:vAnchor="text" w:hAnchor="text" w:xAlign="center" w:y="1"/>
              <w:spacing w:line="280" w:lineRule="exact"/>
              <w:jc w:val="center"/>
            </w:pPr>
            <w:r>
              <w:t>7.4</w:t>
            </w:r>
          </w:p>
        </w:tc>
        <w:tc>
          <w:tcPr>
            <w:tcW w:w="8352" w:type="dxa"/>
            <w:tcBorders>
              <w:top w:val="single" w:sz="4" w:space="0" w:color="auto"/>
              <w:left w:val="single" w:sz="4" w:space="0" w:color="auto"/>
              <w:bottom w:val="single" w:sz="4" w:space="0" w:color="auto"/>
              <w:right w:val="single" w:sz="4" w:space="0" w:color="auto"/>
            </w:tcBorders>
            <w:shd w:val="clear" w:color="auto" w:fill="FFFFFF"/>
          </w:tcPr>
          <w:p w:rsidR="00933F41" w:rsidRDefault="00933F41" w:rsidP="009363E7">
            <w:pPr>
              <w:framePr w:w="10243" w:wrap="notBeside" w:vAnchor="text" w:hAnchor="text" w:xAlign="center" w:y="1"/>
              <w:spacing w:line="418" w:lineRule="exact"/>
              <w:jc w:val="both"/>
            </w:pPr>
            <w: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1914 - 1945 гг.</w:t>
            </w:r>
          </w:p>
        </w:tc>
      </w:tr>
    </w:tbl>
    <w:p w:rsidR="00933F41" w:rsidRDefault="00933F41" w:rsidP="00933F41">
      <w:pPr>
        <w:framePr w:w="10243" w:wrap="notBeside" w:vAnchor="text" w:hAnchor="text" w:xAlign="center" w:y="1"/>
        <w:rPr>
          <w:sz w:val="2"/>
          <w:szCs w:val="2"/>
        </w:rPr>
      </w:pPr>
    </w:p>
    <w:p w:rsidR="00933F41" w:rsidRDefault="00933F41" w:rsidP="00933F41">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891"/>
        <w:gridCol w:w="8352"/>
      </w:tblGrid>
      <w:tr w:rsidR="00933F41" w:rsidTr="009363E7">
        <w:tblPrEx>
          <w:tblCellMar>
            <w:top w:w="0" w:type="dxa"/>
            <w:bottom w:w="0" w:type="dxa"/>
          </w:tblCellMar>
        </w:tblPrEx>
        <w:trPr>
          <w:trHeight w:hRule="exact" w:val="1282"/>
          <w:jc w:val="center"/>
        </w:trPr>
        <w:tc>
          <w:tcPr>
            <w:tcW w:w="1891" w:type="dxa"/>
            <w:tcBorders>
              <w:top w:val="single" w:sz="4" w:space="0" w:color="auto"/>
              <w:left w:val="single" w:sz="4" w:space="0" w:color="auto"/>
            </w:tcBorders>
            <w:shd w:val="clear" w:color="auto" w:fill="FFFFFF"/>
          </w:tcPr>
          <w:p w:rsidR="00933F41" w:rsidRDefault="00933F41" w:rsidP="009363E7">
            <w:pPr>
              <w:framePr w:w="10243" w:wrap="notBeside" w:vAnchor="text" w:hAnchor="text" w:xAlign="center" w:y="1"/>
              <w:spacing w:line="280" w:lineRule="exact"/>
              <w:jc w:val="center"/>
            </w:pPr>
            <w:r>
              <w:lastRenderedPageBreak/>
              <w:t>7.5</w:t>
            </w:r>
          </w:p>
        </w:tc>
        <w:tc>
          <w:tcPr>
            <w:tcW w:w="8352" w:type="dxa"/>
            <w:tcBorders>
              <w:top w:val="single" w:sz="4" w:space="0" w:color="auto"/>
              <w:left w:val="single" w:sz="4" w:space="0" w:color="auto"/>
              <w:right w:val="single" w:sz="4" w:space="0" w:color="auto"/>
            </w:tcBorders>
            <w:shd w:val="clear" w:color="auto" w:fill="FFFFFF"/>
          </w:tcPr>
          <w:p w:rsidR="00933F41" w:rsidRDefault="00933F41" w:rsidP="009363E7">
            <w:pPr>
              <w:framePr w:w="10243" w:wrap="notBeside" w:vAnchor="text" w:hAnchor="text" w:xAlign="center" w:y="1"/>
              <w:spacing w:line="418" w:lineRule="exact"/>
              <w:jc w:val="both"/>
            </w:pPr>
            <w:r>
              <w:t>Используя знания по истории, оценивать полноту и достоверность информации с точки зрения её соответствия исторической действительности</w:t>
            </w:r>
          </w:p>
        </w:tc>
      </w:tr>
      <w:tr w:rsidR="00933F41" w:rsidTr="009363E7">
        <w:tblPrEx>
          <w:tblCellMar>
            <w:top w:w="0" w:type="dxa"/>
            <w:bottom w:w="0" w:type="dxa"/>
          </w:tblCellMar>
        </w:tblPrEx>
        <w:trPr>
          <w:trHeight w:hRule="exact" w:val="4190"/>
          <w:jc w:val="center"/>
        </w:trPr>
        <w:tc>
          <w:tcPr>
            <w:tcW w:w="1891" w:type="dxa"/>
            <w:tcBorders>
              <w:top w:val="single" w:sz="4" w:space="0" w:color="auto"/>
              <w:left w:val="single" w:sz="4" w:space="0" w:color="auto"/>
            </w:tcBorders>
            <w:shd w:val="clear" w:color="auto" w:fill="FFFFFF"/>
          </w:tcPr>
          <w:p w:rsidR="00933F41" w:rsidRDefault="00933F41" w:rsidP="009363E7">
            <w:pPr>
              <w:framePr w:w="10243" w:wrap="notBeside" w:vAnchor="text" w:hAnchor="text" w:xAlign="center" w:y="1"/>
              <w:spacing w:line="280" w:lineRule="exact"/>
              <w:jc w:val="center"/>
            </w:pPr>
            <w:r>
              <w:t>8</w:t>
            </w:r>
          </w:p>
        </w:tc>
        <w:tc>
          <w:tcPr>
            <w:tcW w:w="8352" w:type="dxa"/>
            <w:tcBorders>
              <w:top w:val="single" w:sz="4" w:space="0" w:color="auto"/>
              <w:left w:val="single" w:sz="4" w:space="0" w:color="auto"/>
              <w:right w:val="single" w:sz="4" w:space="0" w:color="auto"/>
            </w:tcBorders>
            <w:shd w:val="clear" w:color="auto" w:fill="FFFFFF"/>
          </w:tcPr>
          <w:p w:rsidR="00933F41" w:rsidRDefault="00933F41" w:rsidP="009363E7">
            <w:pPr>
              <w:framePr w:w="10243" w:wrap="notBeside" w:vAnchor="text" w:hAnchor="text" w:xAlign="center" w:y="1"/>
              <w:spacing w:line="418" w:lineRule="exact"/>
              <w:jc w:val="both"/>
            </w:pPr>
            <w:r>
              <w:t>Умение анализировать текстовые, визуальные источники исторической информации, в том числе исторические карты (схемы), по истории России и зарубежных стран 1914 - 1945 гг.;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tc>
      </w:tr>
      <w:tr w:rsidR="00933F41" w:rsidTr="009363E7">
        <w:tblPrEx>
          <w:tblCellMar>
            <w:top w:w="0" w:type="dxa"/>
            <w:bottom w:w="0" w:type="dxa"/>
          </w:tblCellMar>
        </w:tblPrEx>
        <w:trPr>
          <w:trHeight w:hRule="exact" w:val="1685"/>
          <w:jc w:val="center"/>
        </w:trPr>
        <w:tc>
          <w:tcPr>
            <w:tcW w:w="1891" w:type="dxa"/>
            <w:tcBorders>
              <w:top w:val="single" w:sz="4" w:space="0" w:color="auto"/>
              <w:left w:val="single" w:sz="4" w:space="0" w:color="auto"/>
            </w:tcBorders>
            <w:shd w:val="clear" w:color="auto" w:fill="FFFFFF"/>
          </w:tcPr>
          <w:p w:rsidR="00933F41" w:rsidRDefault="00933F41" w:rsidP="009363E7">
            <w:pPr>
              <w:framePr w:w="10243" w:wrap="notBeside" w:vAnchor="text" w:hAnchor="text" w:xAlign="center" w:y="1"/>
              <w:spacing w:line="280" w:lineRule="exact"/>
              <w:jc w:val="center"/>
            </w:pPr>
            <w:r>
              <w:t>8.1</w:t>
            </w:r>
          </w:p>
        </w:tc>
        <w:tc>
          <w:tcPr>
            <w:tcW w:w="8352" w:type="dxa"/>
            <w:tcBorders>
              <w:top w:val="single" w:sz="4" w:space="0" w:color="auto"/>
              <w:left w:val="single" w:sz="4" w:space="0" w:color="auto"/>
              <w:right w:val="single" w:sz="4" w:space="0" w:color="auto"/>
            </w:tcBorders>
            <w:shd w:val="clear" w:color="auto" w:fill="FFFFFF"/>
          </w:tcPr>
          <w:p w:rsidR="00933F41" w:rsidRDefault="00933F41" w:rsidP="009363E7">
            <w:pPr>
              <w:framePr w:w="10243" w:wrap="notBeside" w:vAnchor="text" w:hAnchor="text" w:xAlign="center" w:y="1"/>
              <w:spacing w:line="418" w:lineRule="exact"/>
              <w:jc w:val="both"/>
            </w:pPr>
            <w: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1914 - 1945 гг.</w:t>
            </w:r>
          </w:p>
        </w:tc>
      </w:tr>
      <w:tr w:rsidR="00933F41" w:rsidTr="009363E7">
        <w:tblPrEx>
          <w:tblCellMar>
            <w:top w:w="0" w:type="dxa"/>
            <w:bottom w:w="0" w:type="dxa"/>
          </w:tblCellMar>
        </w:tblPrEx>
        <w:trPr>
          <w:trHeight w:hRule="exact" w:val="1262"/>
          <w:jc w:val="center"/>
        </w:trPr>
        <w:tc>
          <w:tcPr>
            <w:tcW w:w="1891" w:type="dxa"/>
            <w:tcBorders>
              <w:top w:val="single" w:sz="4" w:space="0" w:color="auto"/>
              <w:left w:val="single" w:sz="4" w:space="0" w:color="auto"/>
            </w:tcBorders>
            <w:shd w:val="clear" w:color="auto" w:fill="FFFFFF"/>
          </w:tcPr>
          <w:p w:rsidR="00933F41" w:rsidRDefault="00933F41" w:rsidP="009363E7">
            <w:pPr>
              <w:framePr w:w="10243" w:wrap="notBeside" w:vAnchor="text" w:hAnchor="text" w:xAlign="center" w:y="1"/>
              <w:spacing w:line="280" w:lineRule="exact"/>
              <w:jc w:val="center"/>
            </w:pPr>
            <w:r>
              <w:t>8.2</w:t>
            </w:r>
          </w:p>
        </w:tc>
        <w:tc>
          <w:tcPr>
            <w:tcW w:w="8352" w:type="dxa"/>
            <w:tcBorders>
              <w:top w:val="single" w:sz="4" w:space="0" w:color="auto"/>
              <w:left w:val="single" w:sz="4" w:space="0" w:color="auto"/>
              <w:right w:val="single" w:sz="4" w:space="0" w:color="auto"/>
            </w:tcBorders>
            <w:shd w:val="clear" w:color="auto" w:fill="FFFFFF"/>
          </w:tcPr>
          <w:p w:rsidR="00933F41" w:rsidRDefault="00933F41" w:rsidP="009363E7">
            <w:pPr>
              <w:framePr w:w="10243" w:wrap="notBeside" w:vAnchor="text" w:hAnchor="text" w:xAlign="center" w:y="1"/>
              <w:spacing w:line="418" w:lineRule="exact"/>
              <w:jc w:val="both"/>
            </w:pPr>
            <w:r>
              <w:t>Отвечать на вопросы по содержанию текстового источника исторической информации по истории России и зарубежных стран 1914 - 1945 гг. и составлять на его основе план, таблицу, схему</w:t>
            </w:r>
          </w:p>
        </w:tc>
      </w:tr>
      <w:tr w:rsidR="00933F41" w:rsidTr="009363E7">
        <w:tblPrEx>
          <w:tblCellMar>
            <w:top w:w="0" w:type="dxa"/>
            <w:bottom w:w="0" w:type="dxa"/>
          </w:tblCellMar>
        </w:tblPrEx>
        <w:trPr>
          <w:trHeight w:hRule="exact" w:val="2520"/>
          <w:jc w:val="center"/>
        </w:trPr>
        <w:tc>
          <w:tcPr>
            <w:tcW w:w="1891" w:type="dxa"/>
            <w:tcBorders>
              <w:top w:val="single" w:sz="4" w:space="0" w:color="auto"/>
              <w:left w:val="single" w:sz="4" w:space="0" w:color="auto"/>
            </w:tcBorders>
            <w:shd w:val="clear" w:color="auto" w:fill="FFFFFF"/>
          </w:tcPr>
          <w:p w:rsidR="00933F41" w:rsidRDefault="00933F41" w:rsidP="009363E7">
            <w:pPr>
              <w:framePr w:w="10243" w:wrap="notBeside" w:vAnchor="text" w:hAnchor="text" w:xAlign="center" w:y="1"/>
              <w:spacing w:line="280" w:lineRule="exact"/>
              <w:jc w:val="center"/>
            </w:pPr>
            <w:r>
              <w:t>8.3</w:t>
            </w:r>
          </w:p>
        </w:tc>
        <w:tc>
          <w:tcPr>
            <w:tcW w:w="8352" w:type="dxa"/>
            <w:tcBorders>
              <w:top w:val="single" w:sz="4" w:space="0" w:color="auto"/>
              <w:left w:val="single" w:sz="4" w:space="0" w:color="auto"/>
              <w:right w:val="single" w:sz="4" w:space="0" w:color="auto"/>
            </w:tcBorders>
            <w:shd w:val="clear" w:color="auto" w:fill="FFFFFF"/>
          </w:tcPr>
          <w:p w:rsidR="00933F41" w:rsidRDefault="00933F41" w:rsidP="009363E7">
            <w:pPr>
              <w:framePr w:w="10243" w:wrap="notBeside" w:vAnchor="text" w:hAnchor="text" w:xAlign="center" w:y="1"/>
              <w:spacing w:line="418" w:lineRule="exact"/>
              <w:jc w:val="both"/>
            </w:pPr>
            <w:r>
              <w:t>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другое), изучаемые события, явления, процессы истории России и зарубежных стран 1914 - 1945 гг.</w:t>
            </w:r>
          </w:p>
        </w:tc>
      </w:tr>
      <w:tr w:rsidR="00933F41" w:rsidTr="009363E7">
        <w:tblPrEx>
          <w:tblCellMar>
            <w:top w:w="0" w:type="dxa"/>
            <w:bottom w:w="0" w:type="dxa"/>
          </w:tblCellMar>
        </w:tblPrEx>
        <w:trPr>
          <w:trHeight w:hRule="exact" w:val="1258"/>
          <w:jc w:val="center"/>
        </w:trPr>
        <w:tc>
          <w:tcPr>
            <w:tcW w:w="1891" w:type="dxa"/>
            <w:tcBorders>
              <w:top w:val="single" w:sz="4" w:space="0" w:color="auto"/>
              <w:left w:val="single" w:sz="4" w:space="0" w:color="auto"/>
            </w:tcBorders>
            <w:shd w:val="clear" w:color="auto" w:fill="FFFFFF"/>
          </w:tcPr>
          <w:p w:rsidR="00933F41" w:rsidRDefault="00933F41" w:rsidP="009363E7">
            <w:pPr>
              <w:framePr w:w="10243" w:wrap="notBeside" w:vAnchor="text" w:hAnchor="text" w:xAlign="center" w:y="1"/>
              <w:spacing w:line="280" w:lineRule="exact"/>
              <w:jc w:val="center"/>
            </w:pPr>
            <w:r>
              <w:t>8.4</w:t>
            </w:r>
          </w:p>
        </w:tc>
        <w:tc>
          <w:tcPr>
            <w:tcW w:w="8352" w:type="dxa"/>
            <w:tcBorders>
              <w:top w:val="single" w:sz="4" w:space="0" w:color="auto"/>
              <w:left w:val="single" w:sz="4" w:space="0" w:color="auto"/>
              <w:right w:val="single" w:sz="4" w:space="0" w:color="auto"/>
            </w:tcBorders>
            <w:shd w:val="clear" w:color="auto" w:fill="FFFFFF"/>
          </w:tcPr>
          <w:p w:rsidR="00933F41" w:rsidRDefault="00933F41" w:rsidP="009363E7">
            <w:pPr>
              <w:framePr w:w="10243" w:wrap="notBeside" w:vAnchor="text" w:hAnchor="text" w:xAlign="center" w:y="1"/>
              <w:spacing w:line="413" w:lineRule="exact"/>
              <w:jc w:val="both"/>
            </w:pPr>
            <w:r>
              <w:t>Привлекать контекстную информацию при работе с исторической картой и рассказывать об исторических событиях, используя историческую карту</w:t>
            </w:r>
          </w:p>
        </w:tc>
      </w:tr>
      <w:tr w:rsidR="00933F41" w:rsidTr="009363E7">
        <w:tblPrEx>
          <w:tblCellMar>
            <w:top w:w="0" w:type="dxa"/>
            <w:bottom w:w="0" w:type="dxa"/>
          </w:tblCellMar>
        </w:tblPrEx>
        <w:trPr>
          <w:trHeight w:hRule="exact" w:val="1675"/>
          <w:jc w:val="center"/>
        </w:trPr>
        <w:tc>
          <w:tcPr>
            <w:tcW w:w="1891" w:type="dxa"/>
            <w:tcBorders>
              <w:top w:val="single" w:sz="4" w:space="0" w:color="auto"/>
              <w:left w:val="single" w:sz="4" w:space="0" w:color="auto"/>
            </w:tcBorders>
            <w:shd w:val="clear" w:color="auto" w:fill="FFFFFF"/>
          </w:tcPr>
          <w:p w:rsidR="00933F41" w:rsidRDefault="00933F41" w:rsidP="009363E7">
            <w:pPr>
              <w:framePr w:w="10243" w:wrap="notBeside" w:vAnchor="text" w:hAnchor="text" w:xAlign="center" w:y="1"/>
              <w:spacing w:line="280" w:lineRule="exact"/>
              <w:jc w:val="center"/>
            </w:pPr>
            <w:r>
              <w:t>8.5</w:t>
            </w:r>
          </w:p>
        </w:tc>
        <w:tc>
          <w:tcPr>
            <w:tcW w:w="8352" w:type="dxa"/>
            <w:tcBorders>
              <w:top w:val="single" w:sz="4" w:space="0" w:color="auto"/>
              <w:left w:val="single" w:sz="4" w:space="0" w:color="auto"/>
              <w:right w:val="single" w:sz="4" w:space="0" w:color="auto"/>
            </w:tcBorders>
            <w:shd w:val="clear" w:color="auto" w:fill="FFFFFF"/>
          </w:tcPr>
          <w:p w:rsidR="00933F41" w:rsidRDefault="00933F41" w:rsidP="009363E7">
            <w:pPr>
              <w:framePr w:w="10243" w:wrap="notBeside" w:vAnchor="text" w:hAnchor="text" w:xAlign="center" w:y="1"/>
              <w:spacing w:line="418" w:lineRule="exact"/>
              <w:jc w:val="both"/>
            </w:pPr>
            <w:r>
              <w:t xml:space="preserve">Сопоставлять, анализировать информацию, представленную на двух или более исторических картах (схемах) по истории России и зарубежных стран 1914 - 1945 </w:t>
            </w:r>
            <w:proofErr w:type="spellStart"/>
            <w:r>
              <w:t>гг</w:t>
            </w:r>
            <w:proofErr w:type="spellEnd"/>
            <w:r>
              <w:t>; оформлять результаты анализа исторической карты (схемы) в виде таблицы, схемы; делать выводы</w:t>
            </w:r>
          </w:p>
        </w:tc>
      </w:tr>
      <w:tr w:rsidR="00933F41" w:rsidTr="009363E7">
        <w:tblPrEx>
          <w:tblCellMar>
            <w:top w:w="0" w:type="dxa"/>
            <w:bottom w:w="0" w:type="dxa"/>
          </w:tblCellMar>
        </w:tblPrEx>
        <w:trPr>
          <w:trHeight w:hRule="exact" w:val="480"/>
          <w:jc w:val="center"/>
        </w:trPr>
        <w:tc>
          <w:tcPr>
            <w:tcW w:w="1891" w:type="dxa"/>
            <w:tcBorders>
              <w:top w:val="single" w:sz="4" w:space="0" w:color="auto"/>
              <w:left w:val="single" w:sz="4" w:space="0" w:color="auto"/>
              <w:bottom w:val="single" w:sz="4" w:space="0" w:color="auto"/>
            </w:tcBorders>
            <w:shd w:val="clear" w:color="auto" w:fill="FFFFFF"/>
            <w:vAlign w:val="center"/>
          </w:tcPr>
          <w:p w:rsidR="00933F41" w:rsidRDefault="00933F41" w:rsidP="009363E7">
            <w:pPr>
              <w:framePr w:w="10243" w:wrap="notBeside" w:vAnchor="text" w:hAnchor="text" w:xAlign="center" w:y="1"/>
              <w:spacing w:line="280" w:lineRule="exact"/>
              <w:jc w:val="center"/>
            </w:pPr>
            <w:r>
              <w:t>8.6</w:t>
            </w:r>
          </w:p>
        </w:tc>
        <w:tc>
          <w:tcPr>
            <w:tcW w:w="8352" w:type="dxa"/>
            <w:tcBorders>
              <w:top w:val="single" w:sz="4" w:space="0" w:color="auto"/>
              <w:left w:val="single" w:sz="4" w:space="0" w:color="auto"/>
              <w:bottom w:val="single" w:sz="4" w:space="0" w:color="auto"/>
              <w:right w:val="single" w:sz="4" w:space="0" w:color="auto"/>
            </w:tcBorders>
            <w:shd w:val="clear" w:color="auto" w:fill="FFFFFF"/>
            <w:vAlign w:val="center"/>
          </w:tcPr>
          <w:p w:rsidR="00933F41" w:rsidRDefault="00933F41" w:rsidP="009363E7">
            <w:pPr>
              <w:framePr w:w="10243" w:wrap="notBeside" w:vAnchor="text" w:hAnchor="text" w:xAlign="center" w:y="1"/>
              <w:spacing w:line="280" w:lineRule="exact"/>
              <w:jc w:val="both"/>
            </w:pPr>
            <w:r>
              <w:t>На основании информации, представленной на карте (схеме)</w:t>
            </w:r>
          </w:p>
        </w:tc>
      </w:tr>
    </w:tbl>
    <w:p w:rsidR="00933F41" w:rsidRDefault="00933F41" w:rsidP="00933F41">
      <w:pPr>
        <w:framePr w:w="10243" w:wrap="notBeside" w:vAnchor="text" w:hAnchor="text" w:xAlign="center" w:y="1"/>
        <w:rPr>
          <w:sz w:val="2"/>
          <w:szCs w:val="2"/>
        </w:rPr>
      </w:pPr>
    </w:p>
    <w:p w:rsidR="00933F41" w:rsidRDefault="00933F41" w:rsidP="00933F41">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858"/>
        <w:gridCol w:w="8318"/>
      </w:tblGrid>
      <w:tr w:rsidR="00933F41" w:rsidTr="009363E7">
        <w:tblPrEx>
          <w:tblCellMar>
            <w:top w:w="0" w:type="dxa"/>
            <w:bottom w:w="0" w:type="dxa"/>
          </w:tblCellMar>
        </w:tblPrEx>
        <w:trPr>
          <w:trHeight w:hRule="exact" w:val="2112"/>
          <w:jc w:val="center"/>
        </w:trPr>
        <w:tc>
          <w:tcPr>
            <w:tcW w:w="1858" w:type="dxa"/>
            <w:tcBorders>
              <w:top w:val="single" w:sz="4" w:space="0" w:color="auto"/>
              <w:left w:val="single" w:sz="4" w:space="0" w:color="auto"/>
            </w:tcBorders>
            <w:shd w:val="clear" w:color="auto" w:fill="FFFFFF"/>
          </w:tcPr>
          <w:p w:rsidR="00933F41" w:rsidRDefault="00933F41" w:rsidP="009363E7">
            <w:pPr>
              <w:framePr w:w="10176" w:wrap="notBeside" w:vAnchor="text" w:hAnchor="text" w:xAlign="center" w:y="1"/>
              <w:rPr>
                <w:sz w:val="10"/>
                <w:szCs w:val="10"/>
              </w:rPr>
            </w:pPr>
          </w:p>
        </w:tc>
        <w:tc>
          <w:tcPr>
            <w:tcW w:w="8318" w:type="dxa"/>
            <w:tcBorders>
              <w:top w:val="single" w:sz="4" w:space="0" w:color="auto"/>
              <w:left w:val="single" w:sz="4" w:space="0" w:color="auto"/>
              <w:right w:val="single" w:sz="4" w:space="0" w:color="auto"/>
            </w:tcBorders>
            <w:shd w:val="clear" w:color="auto" w:fill="FFFFFF"/>
          </w:tcPr>
          <w:p w:rsidR="00933F41" w:rsidRDefault="00933F41" w:rsidP="009363E7">
            <w:pPr>
              <w:framePr w:w="10176" w:wrap="notBeside" w:vAnchor="text" w:hAnchor="text" w:xAlign="center" w:y="1"/>
              <w:spacing w:line="413" w:lineRule="exact"/>
              <w:jc w:val="both"/>
            </w:pPr>
            <w:r>
              <w:t>по истории России и зарубежных стран 1914 - 1945 гг., проводить сравнение исторических объектов (размеры территорий стран, расстояния и другие), социально-экономических и геополитических условий существования государств, народов; делать выводы</w:t>
            </w:r>
          </w:p>
        </w:tc>
      </w:tr>
      <w:tr w:rsidR="00933F41" w:rsidTr="009363E7">
        <w:tblPrEx>
          <w:tblCellMar>
            <w:top w:w="0" w:type="dxa"/>
            <w:bottom w:w="0" w:type="dxa"/>
          </w:tblCellMar>
        </w:tblPrEx>
        <w:trPr>
          <w:trHeight w:hRule="exact" w:val="1685"/>
          <w:jc w:val="center"/>
        </w:trPr>
        <w:tc>
          <w:tcPr>
            <w:tcW w:w="1858" w:type="dxa"/>
            <w:tcBorders>
              <w:top w:val="single" w:sz="4" w:space="0" w:color="auto"/>
              <w:left w:val="single" w:sz="4" w:space="0" w:color="auto"/>
            </w:tcBorders>
            <w:shd w:val="clear" w:color="auto" w:fill="FFFFFF"/>
          </w:tcPr>
          <w:p w:rsidR="00933F41" w:rsidRDefault="00933F41" w:rsidP="009363E7">
            <w:pPr>
              <w:framePr w:w="10176" w:wrap="notBeside" w:vAnchor="text" w:hAnchor="text" w:xAlign="center" w:y="1"/>
              <w:spacing w:line="280" w:lineRule="exact"/>
              <w:jc w:val="center"/>
            </w:pPr>
            <w:r>
              <w:t>8.7</w:t>
            </w:r>
          </w:p>
        </w:tc>
        <w:tc>
          <w:tcPr>
            <w:tcW w:w="8318" w:type="dxa"/>
            <w:tcBorders>
              <w:top w:val="single" w:sz="4" w:space="0" w:color="auto"/>
              <w:left w:val="single" w:sz="4" w:space="0" w:color="auto"/>
              <w:right w:val="single" w:sz="4" w:space="0" w:color="auto"/>
            </w:tcBorders>
            <w:shd w:val="clear" w:color="auto" w:fill="FFFFFF"/>
          </w:tcPr>
          <w:p w:rsidR="00933F41" w:rsidRDefault="00933F41" w:rsidP="009363E7">
            <w:pPr>
              <w:framePr w:w="10176" w:wrap="notBeside" w:vAnchor="text" w:hAnchor="text" w:xAlign="center" w:y="1"/>
              <w:spacing w:line="418" w:lineRule="exact"/>
              <w:jc w:val="both"/>
            </w:pPr>
            <w:r>
              <w:t>Сопоставлять информацию, представленную на исторической карте (схеме) по истории России и зарубежных стран 1914 - 1945 гг., с информацией из аутентичных исторических источников и источников исторической информации</w:t>
            </w:r>
          </w:p>
        </w:tc>
      </w:tr>
      <w:tr w:rsidR="00933F41" w:rsidTr="009363E7">
        <w:tblPrEx>
          <w:tblCellMar>
            <w:top w:w="0" w:type="dxa"/>
            <w:bottom w:w="0" w:type="dxa"/>
          </w:tblCellMar>
        </w:tblPrEx>
        <w:trPr>
          <w:trHeight w:hRule="exact" w:val="845"/>
          <w:jc w:val="center"/>
        </w:trPr>
        <w:tc>
          <w:tcPr>
            <w:tcW w:w="1858" w:type="dxa"/>
            <w:tcBorders>
              <w:top w:val="single" w:sz="4" w:space="0" w:color="auto"/>
              <w:left w:val="single" w:sz="4" w:space="0" w:color="auto"/>
            </w:tcBorders>
            <w:shd w:val="clear" w:color="auto" w:fill="FFFFFF"/>
          </w:tcPr>
          <w:p w:rsidR="00933F41" w:rsidRDefault="00933F41" w:rsidP="009363E7">
            <w:pPr>
              <w:framePr w:w="10176" w:wrap="notBeside" w:vAnchor="text" w:hAnchor="text" w:xAlign="center" w:y="1"/>
              <w:spacing w:line="280" w:lineRule="exact"/>
              <w:jc w:val="center"/>
            </w:pPr>
            <w:r>
              <w:t>8.8</w:t>
            </w:r>
          </w:p>
        </w:tc>
        <w:tc>
          <w:tcPr>
            <w:tcW w:w="8318" w:type="dxa"/>
            <w:tcBorders>
              <w:top w:val="single" w:sz="4" w:space="0" w:color="auto"/>
              <w:left w:val="single" w:sz="4" w:space="0" w:color="auto"/>
              <w:right w:val="single" w:sz="4" w:space="0" w:color="auto"/>
            </w:tcBorders>
            <w:shd w:val="clear" w:color="auto" w:fill="FFFFFF"/>
          </w:tcPr>
          <w:p w:rsidR="00933F41" w:rsidRDefault="00933F41" w:rsidP="009363E7">
            <w:pPr>
              <w:framePr w:w="10176" w:wrap="notBeside" w:vAnchor="text" w:hAnchor="text" w:xAlign="center" w:y="1"/>
              <w:spacing w:line="418" w:lineRule="exact"/>
              <w:jc w:val="both"/>
            </w:pPr>
            <w:r>
              <w:t>Определять события, явления, процессы, которым посвящены визуальные источники исторической информации</w:t>
            </w:r>
          </w:p>
        </w:tc>
      </w:tr>
      <w:tr w:rsidR="00933F41" w:rsidTr="009363E7">
        <w:tblPrEx>
          <w:tblCellMar>
            <w:top w:w="0" w:type="dxa"/>
            <w:bottom w:w="0" w:type="dxa"/>
          </w:tblCellMar>
        </w:tblPrEx>
        <w:trPr>
          <w:trHeight w:hRule="exact" w:val="2102"/>
          <w:jc w:val="center"/>
        </w:trPr>
        <w:tc>
          <w:tcPr>
            <w:tcW w:w="1858" w:type="dxa"/>
            <w:tcBorders>
              <w:top w:val="single" w:sz="4" w:space="0" w:color="auto"/>
              <w:left w:val="single" w:sz="4" w:space="0" w:color="auto"/>
            </w:tcBorders>
            <w:shd w:val="clear" w:color="auto" w:fill="FFFFFF"/>
          </w:tcPr>
          <w:p w:rsidR="00933F41" w:rsidRDefault="00933F41" w:rsidP="009363E7">
            <w:pPr>
              <w:framePr w:w="10176" w:wrap="notBeside" w:vAnchor="text" w:hAnchor="text" w:xAlign="center" w:y="1"/>
              <w:spacing w:line="280" w:lineRule="exact"/>
              <w:jc w:val="center"/>
            </w:pPr>
            <w:r>
              <w:t>8.9</w:t>
            </w:r>
          </w:p>
        </w:tc>
        <w:tc>
          <w:tcPr>
            <w:tcW w:w="8318" w:type="dxa"/>
            <w:tcBorders>
              <w:top w:val="single" w:sz="4" w:space="0" w:color="auto"/>
              <w:left w:val="single" w:sz="4" w:space="0" w:color="auto"/>
              <w:right w:val="single" w:sz="4" w:space="0" w:color="auto"/>
            </w:tcBorders>
            <w:shd w:val="clear" w:color="auto" w:fill="FFFFFF"/>
          </w:tcPr>
          <w:p w:rsidR="00933F41" w:rsidRDefault="00933F41" w:rsidP="009363E7">
            <w:pPr>
              <w:framePr w:w="10176" w:wrap="notBeside" w:vAnchor="text" w:hAnchor="text" w:xAlign="center" w:y="1"/>
              <w:spacing w:line="418" w:lineRule="exact"/>
              <w:jc w:val="both"/>
            </w:pPr>
            <w:r>
              <w:t>На основании визуальных источников исторической информации и статистической информации по истории России и зарубежных стран 1914 - 1945 гг. проводить сравнение исторических событий, явлений, процессов истории России и зарубежных стран 1914- 1945 гг.</w:t>
            </w:r>
          </w:p>
        </w:tc>
      </w:tr>
      <w:tr w:rsidR="00933F41" w:rsidTr="009363E7">
        <w:tblPrEx>
          <w:tblCellMar>
            <w:top w:w="0" w:type="dxa"/>
            <w:bottom w:w="0" w:type="dxa"/>
          </w:tblCellMar>
        </w:tblPrEx>
        <w:trPr>
          <w:trHeight w:hRule="exact" w:val="1262"/>
          <w:jc w:val="center"/>
        </w:trPr>
        <w:tc>
          <w:tcPr>
            <w:tcW w:w="1858" w:type="dxa"/>
            <w:tcBorders>
              <w:top w:val="single" w:sz="4" w:space="0" w:color="auto"/>
              <w:left w:val="single" w:sz="4" w:space="0" w:color="auto"/>
            </w:tcBorders>
            <w:shd w:val="clear" w:color="auto" w:fill="FFFFFF"/>
          </w:tcPr>
          <w:p w:rsidR="00933F41" w:rsidRDefault="00933F41" w:rsidP="009363E7">
            <w:pPr>
              <w:framePr w:w="10176" w:wrap="notBeside" w:vAnchor="text" w:hAnchor="text" w:xAlign="center" w:y="1"/>
              <w:spacing w:line="280" w:lineRule="exact"/>
              <w:jc w:val="center"/>
            </w:pPr>
            <w:r>
              <w:t>8.10</w:t>
            </w:r>
          </w:p>
        </w:tc>
        <w:tc>
          <w:tcPr>
            <w:tcW w:w="8318" w:type="dxa"/>
            <w:tcBorders>
              <w:top w:val="single" w:sz="4" w:space="0" w:color="auto"/>
              <w:left w:val="single" w:sz="4" w:space="0" w:color="auto"/>
              <w:right w:val="single" w:sz="4" w:space="0" w:color="auto"/>
            </w:tcBorders>
            <w:shd w:val="clear" w:color="auto" w:fill="FFFFFF"/>
          </w:tcPr>
          <w:p w:rsidR="00933F41" w:rsidRDefault="00933F41" w:rsidP="009363E7">
            <w:pPr>
              <w:framePr w:w="10176" w:wrap="notBeside" w:vAnchor="text" w:hAnchor="text" w:xAlign="center" w:y="1"/>
              <w:spacing w:line="418" w:lineRule="exact"/>
              <w:jc w:val="both"/>
            </w:pPr>
            <w:r>
              <w:t>Сопоставлять визуальные источники исторической информации по истории России и зарубежных стран 1914 - 1945 гг. с информацией из других исторических источников, делать выводы</w:t>
            </w:r>
          </w:p>
        </w:tc>
      </w:tr>
      <w:tr w:rsidR="00933F41" w:rsidTr="009363E7">
        <w:tblPrEx>
          <w:tblCellMar>
            <w:top w:w="0" w:type="dxa"/>
            <w:bottom w:w="0" w:type="dxa"/>
          </w:tblCellMar>
        </w:tblPrEx>
        <w:trPr>
          <w:trHeight w:hRule="exact" w:val="850"/>
          <w:jc w:val="center"/>
        </w:trPr>
        <w:tc>
          <w:tcPr>
            <w:tcW w:w="1858" w:type="dxa"/>
            <w:tcBorders>
              <w:top w:val="single" w:sz="4" w:space="0" w:color="auto"/>
              <w:left w:val="single" w:sz="4" w:space="0" w:color="auto"/>
            </w:tcBorders>
            <w:shd w:val="clear" w:color="auto" w:fill="FFFFFF"/>
          </w:tcPr>
          <w:p w:rsidR="00933F41" w:rsidRDefault="00933F41" w:rsidP="009363E7">
            <w:pPr>
              <w:framePr w:w="10176" w:wrap="notBeside" w:vAnchor="text" w:hAnchor="text" w:xAlign="center" w:y="1"/>
              <w:spacing w:line="280" w:lineRule="exact"/>
              <w:jc w:val="center"/>
            </w:pPr>
            <w:r>
              <w:t>8.11</w:t>
            </w:r>
          </w:p>
        </w:tc>
        <w:tc>
          <w:tcPr>
            <w:tcW w:w="8318" w:type="dxa"/>
            <w:tcBorders>
              <w:top w:val="single" w:sz="4" w:space="0" w:color="auto"/>
              <w:left w:val="single" w:sz="4" w:space="0" w:color="auto"/>
              <w:right w:val="single" w:sz="4" w:space="0" w:color="auto"/>
            </w:tcBorders>
            <w:shd w:val="clear" w:color="auto" w:fill="FFFFFF"/>
          </w:tcPr>
          <w:p w:rsidR="00933F41" w:rsidRDefault="00933F41" w:rsidP="009363E7">
            <w:pPr>
              <w:framePr w:w="10176" w:wrap="notBeside" w:vAnchor="text" w:hAnchor="text" w:xAlign="center" w:y="1"/>
              <w:spacing w:line="418" w:lineRule="exact"/>
              <w:jc w:val="both"/>
            </w:pPr>
            <w:r>
              <w:t>Представлять историческую информацию в виде таблиц, графиков, схем, диаграмм</w:t>
            </w:r>
          </w:p>
        </w:tc>
      </w:tr>
      <w:tr w:rsidR="00933F41" w:rsidTr="009363E7">
        <w:tblPrEx>
          <w:tblCellMar>
            <w:top w:w="0" w:type="dxa"/>
            <w:bottom w:w="0" w:type="dxa"/>
          </w:tblCellMar>
        </w:tblPrEx>
        <w:trPr>
          <w:trHeight w:hRule="exact" w:val="1810"/>
          <w:jc w:val="center"/>
        </w:trPr>
        <w:tc>
          <w:tcPr>
            <w:tcW w:w="1858" w:type="dxa"/>
            <w:tcBorders>
              <w:top w:val="single" w:sz="4" w:space="0" w:color="auto"/>
              <w:left w:val="single" w:sz="4" w:space="0" w:color="auto"/>
            </w:tcBorders>
            <w:shd w:val="clear" w:color="auto" w:fill="FFFFFF"/>
          </w:tcPr>
          <w:p w:rsidR="00933F41" w:rsidRDefault="00933F41" w:rsidP="009363E7">
            <w:pPr>
              <w:framePr w:w="10176" w:wrap="notBeside" w:vAnchor="text" w:hAnchor="text" w:xAlign="center" w:y="1"/>
              <w:spacing w:line="280" w:lineRule="exact"/>
              <w:jc w:val="center"/>
            </w:pPr>
            <w:r>
              <w:t>8.12</w:t>
            </w:r>
          </w:p>
        </w:tc>
        <w:tc>
          <w:tcPr>
            <w:tcW w:w="8318" w:type="dxa"/>
            <w:tcBorders>
              <w:top w:val="single" w:sz="4" w:space="0" w:color="auto"/>
              <w:left w:val="single" w:sz="4" w:space="0" w:color="auto"/>
              <w:right w:val="single" w:sz="4" w:space="0" w:color="auto"/>
            </w:tcBorders>
            <w:shd w:val="clear" w:color="auto" w:fill="FFFFFF"/>
          </w:tcPr>
          <w:p w:rsidR="00933F41" w:rsidRDefault="00933F41" w:rsidP="009363E7">
            <w:pPr>
              <w:framePr w:w="10176" w:wrap="notBeside" w:vAnchor="text" w:hAnchor="text" w:xAlign="center" w:y="1"/>
              <w:spacing w:line="446" w:lineRule="exact"/>
              <w:jc w:val="both"/>
            </w:pPr>
            <w:r>
              <w:t>Использовать умения, приобретённые в процессе изучения истории, для участия в подготовке учебных проектов по истории России 1914 - 1945 гг., в том числе на региональном материале, с использованием ресурсов библиотек, музеев и других</w:t>
            </w:r>
          </w:p>
        </w:tc>
      </w:tr>
      <w:tr w:rsidR="00933F41" w:rsidTr="009363E7">
        <w:tblPrEx>
          <w:tblCellMar>
            <w:top w:w="0" w:type="dxa"/>
            <w:bottom w:w="0" w:type="dxa"/>
          </w:tblCellMar>
        </w:tblPrEx>
        <w:trPr>
          <w:trHeight w:hRule="exact" w:val="2702"/>
          <w:jc w:val="center"/>
        </w:trPr>
        <w:tc>
          <w:tcPr>
            <w:tcW w:w="1858" w:type="dxa"/>
            <w:tcBorders>
              <w:top w:val="single" w:sz="4" w:space="0" w:color="auto"/>
              <w:left w:val="single" w:sz="4" w:space="0" w:color="auto"/>
            </w:tcBorders>
            <w:shd w:val="clear" w:color="auto" w:fill="FFFFFF"/>
          </w:tcPr>
          <w:p w:rsidR="00933F41" w:rsidRDefault="00933F41" w:rsidP="009363E7">
            <w:pPr>
              <w:framePr w:w="10176" w:wrap="notBeside" w:vAnchor="text" w:hAnchor="text" w:xAlign="center" w:y="1"/>
              <w:spacing w:line="280" w:lineRule="exact"/>
              <w:jc w:val="center"/>
            </w:pPr>
            <w:r>
              <w:t>9</w:t>
            </w:r>
          </w:p>
        </w:tc>
        <w:tc>
          <w:tcPr>
            <w:tcW w:w="8318" w:type="dxa"/>
            <w:tcBorders>
              <w:top w:val="single" w:sz="4" w:space="0" w:color="auto"/>
              <w:left w:val="single" w:sz="4" w:space="0" w:color="auto"/>
              <w:right w:val="single" w:sz="4" w:space="0" w:color="auto"/>
            </w:tcBorders>
            <w:shd w:val="clear" w:color="auto" w:fill="FFFFFF"/>
          </w:tcPr>
          <w:p w:rsidR="00933F41" w:rsidRDefault="00933F41" w:rsidP="009363E7">
            <w:pPr>
              <w:framePr w:w="10176" w:wrap="notBeside" w:vAnchor="text" w:hAnchor="text" w:xAlign="center" w:y="1"/>
              <w:spacing w:line="446" w:lineRule="exact"/>
              <w:jc w:val="both"/>
            </w:pPr>
            <w:r>
              <w:t>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tc>
      </w:tr>
      <w:tr w:rsidR="00933F41" w:rsidTr="009363E7">
        <w:tblPrEx>
          <w:tblCellMar>
            <w:top w:w="0" w:type="dxa"/>
            <w:bottom w:w="0" w:type="dxa"/>
          </w:tblCellMar>
        </w:tblPrEx>
        <w:trPr>
          <w:trHeight w:hRule="exact" w:val="922"/>
          <w:jc w:val="center"/>
        </w:trPr>
        <w:tc>
          <w:tcPr>
            <w:tcW w:w="1858" w:type="dxa"/>
            <w:tcBorders>
              <w:top w:val="single" w:sz="4" w:space="0" w:color="auto"/>
              <w:left w:val="single" w:sz="4" w:space="0" w:color="auto"/>
              <w:bottom w:val="single" w:sz="4" w:space="0" w:color="auto"/>
            </w:tcBorders>
            <w:shd w:val="clear" w:color="auto" w:fill="FFFFFF"/>
          </w:tcPr>
          <w:p w:rsidR="00933F41" w:rsidRDefault="00933F41" w:rsidP="009363E7">
            <w:pPr>
              <w:framePr w:w="10176" w:wrap="notBeside" w:vAnchor="text" w:hAnchor="text" w:xAlign="center" w:y="1"/>
              <w:spacing w:line="280" w:lineRule="exact"/>
              <w:jc w:val="center"/>
            </w:pPr>
            <w:r>
              <w:t>9.1</w:t>
            </w:r>
          </w:p>
        </w:tc>
        <w:tc>
          <w:tcPr>
            <w:tcW w:w="8318" w:type="dxa"/>
            <w:tcBorders>
              <w:top w:val="single" w:sz="4" w:space="0" w:color="auto"/>
              <w:left w:val="single" w:sz="4" w:space="0" w:color="auto"/>
              <w:bottom w:val="single" w:sz="4" w:space="0" w:color="auto"/>
              <w:right w:val="single" w:sz="4" w:space="0" w:color="auto"/>
            </w:tcBorders>
            <w:shd w:val="clear" w:color="auto" w:fill="FFFFFF"/>
          </w:tcPr>
          <w:p w:rsidR="00933F41" w:rsidRDefault="00933F41" w:rsidP="009363E7">
            <w:pPr>
              <w:framePr w:w="10176" w:wrap="notBeside" w:vAnchor="text" w:hAnchor="text" w:xAlign="center" w:y="1"/>
              <w:spacing w:line="446" w:lineRule="exact"/>
              <w:jc w:val="both"/>
            </w:pPr>
            <w:r>
              <w:t>Понимать особенности политического, социально-экономического и историко-культурного развития России как многонационального</w:t>
            </w:r>
          </w:p>
        </w:tc>
      </w:tr>
    </w:tbl>
    <w:p w:rsidR="00933F41" w:rsidRDefault="00933F41" w:rsidP="00933F41">
      <w:pPr>
        <w:framePr w:w="10176" w:wrap="notBeside" w:vAnchor="text" w:hAnchor="text" w:xAlign="center" w:y="1"/>
        <w:rPr>
          <w:sz w:val="2"/>
          <w:szCs w:val="2"/>
        </w:rPr>
      </w:pPr>
    </w:p>
    <w:p w:rsidR="00933F41" w:rsidRDefault="00933F41" w:rsidP="00933F41">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891"/>
        <w:gridCol w:w="8352"/>
      </w:tblGrid>
      <w:tr w:rsidR="00933F41" w:rsidTr="009363E7">
        <w:tblPrEx>
          <w:tblCellMar>
            <w:top w:w="0" w:type="dxa"/>
            <w:bottom w:w="0" w:type="dxa"/>
          </w:tblCellMar>
        </w:tblPrEx>
        <w:trPr>
          <w:trHeight w:hRule="exact" w:val="922"/>
          <w:jc w:val="center"/>
        </w:trPr>
        <w:tc>
          <w:tcPr>
            <w:tcW w:w="1891" w:type="dxa"/>
            <w:tcBorders>
              <w:top w:val="single" w:sz="4" w:space="0" w:color="auto"/>
              <w:left w:val="single" w:sz="4" w:space="0" w:color="auto"/>
            </w:tcBorders>
            <w:shd w:val="clear" w:color="auto" w:fill="FFFFFF"/>
          </w:tcPr>
          <w:p w:rsidR="00933F41" w:rsidRDefault="00933F41" w:rsidP="009363E7">
            <w:pPr>
              <w:framePr w:w="10243" w:wrap="notBeside" w:vAnchor="text" w:hAnchor="text" w:xAlign="center" w:y="1"/>
              <w:rPr>
                <w:sz w:val="10"/>
                <w:szCs w:val="10"/>
              </w:rPr>
            </w:pPr>
          </w:p>
        </w:tc>
        <w:tc>
          <w:tcPr>
            <w:tcW w:w="8352" w:type="dxa"/>
            <w:tcBorders>
              <w:top w:val="single" w:sz="4" w:space="0" w:color="auto"/>
              <w:left w:val="single" w:sz="4" w:space="0" w:color="auto"/>
              <w:right w:val="single" w:sz="4" w:space="0" w:color="auto"/>
            </w:tcBorders>
            <w:shd w:val="clear" w:color="auto" w:fill="FFFFFF"/>
          </w:tcPr>
          <w:p w:rsidR="00933F41" w:rsidRDefault="00933F41" w:rsidP="009363E7">
            <w:pPr>
              <w:framePr w:w="10243" w:wrap="notBeside" w:vAnchor="text" w:hAnchor="text" w:xAlign="center" w:y="1"/>
              <w:spacing w:line="451" w:lineRule="exact"/>
              <w:jc w:val="both"/>
            </w:pPr>
            <w:r>
              <w:t>государства; знакомство с культурой, традициями и обычаями народов России</w:t>
            </w:r>
          </w:p>
        </w:tc>
      </w:tr>
      <w:tr w:rsidR="00933F41" w:rsidTr="009363E7">
        <w:tblPrEx>
          <w:tblCellMar>
            <w:top w:w="0" w:type="dxa"/>
            <w:bottom w:w="0" w:type="dxa"/>
          </w:tblCellMar>
        </w:tblPrEx>
        <w:trPr>
          <w:trHeight w:hRule="exact" w:val="1685"/>
          <w:jc w:val="center"/>
        </w:trPr>
        <w:tc>
          <w:tcPr>
            <w:tcW w:w="1891" w:type="dxa"/>
            <w:tcBorders>
              <w:top w:val="single" w:sz="4" w:space="0" w:color="auto"/>
              <w:left w:val="single" w:sz="4" w:space="0" w:color="auto"/>
            </w:tcBorders>
            <w:shd w:val="clear" w:color="auto" w:fill="FFFFFF"/>
          </w:tcPr>
          <w:p w:rsidR="00933F41" w:rsidRDefault="00933F41" w:rsidP="009363E7">
            <w:pPr>
              <w:framePr w:w="10243" w:wrap="notBeside" w:vAnchor="text" w:hAnchor="text" w:xAlign="center" w:y="1"/>
              <w:spacing w:line="280" w:lineRule="exact"/>
              <w:jc w:val="center"/>
            </w:pPr>
            <w:r>
              <w:t>9.2</w:t>
            </w:r>
          </w:p>
        </w:tc>
        <w:tc>
          <w:tcPr>
            <w:tcW w:w="8352" w:type="dxa"/>
            <w:tcBorders>
              <w:top w:val="single" w:sz="4" w:space="0" w:color="auto"/>
              <w:left w:val="single" w:sz="4" w:space="0" w:color="auto"/>
              <w:right w:val="single" w:sz="4" w:space="0" w:color="auto"/>
            </w:tcBorders>
            <w:shd w:val="clear" w:color="auto" w:fill="FFFFFF"/>
          </w:tcPr>
          <w:p w:rsidR="00933F41" w:rsidRDefault="00933F41" w:rsidP="009363E7">
            <w:pPr>
              <w:framePr w:w="10243" w:wrap="notBeside" w:vAnchor="text" w:hAnchor="text" w:xAlign="center" w:y="1"/>
              <w:spacing w:line="418" w:lineRule="exact"/>
              <w:jc w:val="both"/>
            </w:pPr>
            <w: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 экономического и культурного развития России</w:t>
            </w:r>
          </w:p>
        </w:tc>
      </w:tr>
      <w:tr w:rsidR="00933F41" w:rsidTr="009363E7">
        <w:tblPrEx>
          <w:tblCellMar>
            <w:top w:w="0" w:type="dxa"/>
            <w:bottom w:w="0" w:type="dxa"/>
          </w:tblCellMar>
        </w:tblPrEx>
        <w:trPr>
          <w:trHeight w:hRule="exact" w:val="1685"/>
          <w:jc w:val="center"/>
        </w:trPr>
        <w:tc>
          <w:tcPr>
            <w:tcW w:w="1891" w:type="dxa"/>
            <w:tcBorders>
              <w:top w:val="single" w:sz="4" w:space="0" w:color="auto"/>
              <w:left w:val="single" w:sz="4" w:space="0" w:color="auto"/>
            </w:tcBorders>
            <w:shd w:val="clear" w:color="auto" w:fill="FFFFFF"/>
          </w:tcPr>
          <w:p w:rsidR="00933F41" w:rsidRDefault="00933F41" w:rsidP="009363E7">
            <w:pPr>
              <w:framePr w:w="10243" w:wrap="notBeside" w:vAnchor="text" w:hAnchor="text" w:xAlign="center" w:y="1"/>
              <w:spacing w:line="280" w:lineRule="exact"/>
              <w:jc w:val="center"/>
            </w:pPr>
            <w:r>
              <w:t>9.3</w:t>
            </w:r>
          </w:p>
        </w:tc>
        <w:tc>
          <w:tcPr>
            <w:tcW w:w="8352" w:type="dxa"/>
            <w:tcBorders>
              <w:top w:val="single" w:sz="4" w:space="0" w:color="auto"/>
              <w:left w:val="single" w:sz="4" w:space="0" w:color="auto"/>
              <w:right w:val="single" w:sz="4" w:space="0" w:color="auto"/>
            </w:tcBorders>
            <w:shd w:val="clear" w:color="auto" w:fill="FFFFFF"/>
          </w:tcPr>
          <w:p w:rsidR="00933F41" w:rsidRDefault="00933F41" w:rsidP="009363E7">
            <w:pPr>
              <w:framePr w:w="10243" w:wrap="notBeside" w:vAnchor="text" w:hAnchor="text" w:xAlign="center" w:y="1"/>
              <w:spacing w:line="418" w:lineRule="exact"/>
              <w:jc w:val="both"/>
            </w:pPr>
            <w:r>
              <w:t>Понимать особенности общения с представителями другой культуры, национальной и религиозной принадлежности, важность учёта в общении традиций, обычаев, особенностей культуры народов нашей страны</w:t>
            </w:r>
          </w:p>
        </w:tc>
      </w:tr>
      <w:tr w:rsidR="00933F41" w:rsidTr="009363E7">
        <w:tblPrEx>
          <w:tblCellMar>
            <w:top w:w="0" w:type="dxa"/>
            <w:bottom w:w="0" w:type="dxa"/>
          </w:tblCellMar>
        </w:tblPrEx>
        <w:trPr>
          <w:trHeight w:hRule="exact" w:val="2938"/>
          <w:jc w:val="center"/>
        </w:trPr>
        <w:tc>
          <w:tcPr>
            <w:tcW w:w="1891" w:type="dxa"/>
            <w:tcBorders>
              <w:top w:val="single" w:sz="4" w:space="0" w:color="auto"/>
              <w:left w:val="single" w:sz="4" w:space="0" w:color="auto"/>
            </w:tcBorders>
            <w:shd w:val="clear" w:color="auto" w:fill="FFFFFF"/>
          </w:tcPr>
          <w:p w:rsidR="00933F41" w:rsidRDefault="00933F41" w:rsidP="009363E7">
            <w:pPr>
              <w:framePr w:w="10243" w:wrap="notBeside" w:vAnchor="text" w:hAnchor="text" w:xAlign="center" w:y="1"/>
              <w:spacing w:line="280" w:lineRule="exact"/>
              <w:jc w:val="center"/>
            </w:pPr>
            <w:r>
              <w:t>9.4</w:t>
            </w:r>
          </w:p>
        </w:tc>
        <w:tc>
          <w:tcPr>
            <w:tcW w:w="8352" w:type="dxa"/>
            <w:tcBorders>
              <w:top w:val="single" w:sz="4" w:space="0" w:color="auto"/>
              <w:left w:val="single" w:sz="4" w:space="0" w:color="auto"/>
              <w:right w:val="single" w:sz="4" w:space="0" w:color="auto"/>
            </w:tcBorders>
            <w:shd w:val="clear" w:color="auto" w:fill="FFFFFF"/>
          </w:tcPr>
          <w:p w:rsidR="00933F41" w:rsidRDefault="00933F41" w:rsidP="009363E7">
            <w:pPr>
              <w:framePr w:w="10243" w:wrap="notBeside" w:vAnchor="text" w:hAnchor="text" w:xAlign="center" w:y="1"/>
              <w:spacing w:line="413" w:lineRule="exact"/>
              <w:jc w:val="both"/>
            </w:pPr>
            <w:r>
              <w:t xml:space="preserve">Участвовать в диалогическом и </w:t>
            </w:r>
            <w:proofErr w:type="spellStart"/>
            <w:r>
              <w:t>полилогическом</w:t>
            </w:r>
            <w:proofErr w:type="spellEnd"/>
            <w:r>
              <w:t xml:space="preserve"> общении, посвящённом проблемам, связанным с историей России и зарубежных стран 1914 - 1945 гг.;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tc>
      </w:tr>
      <w:tr w:rsidR="00933F41" w:rsidTr="009363E7">
        <w:tblPrEx>
          <w:tblCellMar>
            <w:top w:w="0" w:type="dxa"/>
            <w:bottom w:w="0" w:type="dxa"/>
          </w:tblCellMar>
        </w:tblPrEx>
        <w:trPr>
          <w:trHeight w:hRule="exact" w:val="1262"/>
          <w:jc w:val="center"/>
        </w:trPr>
        <w:tc>
          <w:tcPr>
            <w:tcW w:w="1891" w:type="dxa"/>
            <w:tcBorders>
              <w:top w:val="single" w:sz="4" w:space="0" w:color="auto"/>
              <w:left w:val="single" w:sz="4" w:space="0" w:color="auto"/>
            </w:tcBorders>
            <w:shd w:val="clear" w:color="auto" w:fill="FFFFFF"/>
          </w:tcPr>
          <w:p w:rsidR="00933F41" w:rsidRDefault="00933F41" w:rsidP="009363E7">
            <w:pPr>
              <w:framePr w:w="10243" w:wrap="notBeside" w:vAnchor="text" w:hAnchor="text" w:xAlign="center" w:y="1"/>
              <w:spacing w:line="280" w:lineRule="exact"/>
              <w:jc w:val="center"/>
            </w:pPr>
            <w:r>
              <w:t>10</w:t>
            </w:r>
          </w:p>
        </w:tc>
        <w:tc>
          <w:tcPr>
            <w:tcW w:w="8352" w:type="dxa"/>
            <w:tcBorders>
              <w:top w:val="single" w:sz="4" w:space="0" w:color="auto"/>
              <w:left w:val="single" w:sz="4" w:space="0" w:color="auto"/>
              <w:right w:val="single" w:sz="4" w:space="0" w:color="auto"/>
            </w:tcBorders>
            <w:shd w:val="clear" w:color="auto" w:fill="FFFFFF"/>
          </w:tcPr>
          <w:p w:rsidR="00933F41" w:rsidRDefault="00933F41" w:rsidP="009363E7">
            <w:pPr>
              <w:framePr w:w="10243" w:wrap="notBeside" w:vAnchor="text" w:hAnchor="text" w:xAlign="center" w:y="1"/>
              <w:spacing w:line="418" w:lineRule="exact"/>
              <w:jc w:val="both"/>
            </w:pPr>
            <w:r>
              <w:t>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tc>
      </w:tr>
      <w:tr w:rsidR="00933F41" w:rsidTr="009363E7">
        <w:tblPrEx>
          <w:tblCellMar>
            <w:top w:w="0" w:type="dxa"/>
            <w:bottom w:w="0" w:type="dxa"/>
          </w:tblCellMar>
        </w:tblPrEx>
        <w:trPr>
          <w:trHeight w:hRule="exact" w:val="2520"/>
          <w:jc w:val="center"/>
        </w:trPr>
        <w:tc>
          <w:tcPr>
            <w:tcW w:w="1891" w:type="dxa"/>
            <w:tcBorders>
              <w:top w:val="single" w:sz="4" w:space="0" w:color="auto"/>
              <w:left w:val="single" w:sz="4" w:space="0" w:color="auto"/>
            </w:tcBorders>
            <w:shd w:val="clear" w:color="auto" w:fill="FFFFFF"/>
          </w:tcPr>
          <w:p w:rsidR="00933F41" w:rsidRDefault="00933F41" w:rsidP="009363E7">
            <w:pPr>
              <w:framePr w:w="10243" w:wrap="notBeside" w:vAnchor="text" w:hAnchor="text" w:xAlign="center" w:y="1"/>
              <w:spacing w:line="280" w:lineRule="exact"/>
              <w:jc w:val="center"/>
            </w:pPr>
            <w:r>
              <w:t>10.1</w:t>
            </w:r>
          </w:p>
        </w:tc>
        <w:tc>
          <w:tcPr>
            <w:tcW w:w="8352" w:type="dxa"/>
            <w:tcBorders>
              <w:top w:val="single" w:sz="4" w:space="0" w:color="auto"/>
              <w:left w:val="single" w:sz="4" w:space="0" w:color="auto"/>
              <w:right w:val="single" w:sz="4" w:space="0" w:color="auto"/>
            </w:tcBorders>
            <w:shd w:val="clear" w:color="auto" w:fill="FFFFFF"/>
          </w:tcPr>
          <w:p w:rsidR="00933F41" w:rsidRDefault="00933F41" w:rsidP="009363E7">
            <w:pPr>
              <w:framePr w:w="10243" w:wrap="notBeside" w:vAnchor="text" w:hAnchor="text" w:xAlign="center" w:y="1"/>
              <w:spacing w:line="418" w:lineRule="exact"/>
              <w:jc w:val="both"/>
            </w:pPr>
            <w: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1914 - 1945 гг., осознавать и понимать ценность сопричастности своей семьи к событиям, явлениям, процессам истории России</w:t>
            </w:r>
          </w:p>
        </w:tc>
      </w:tr>
      <w:tr w:rsidR="00933F41" w:rsidTr="009363E7">
        <w:tblPrEx>
          <w:tblCellMar>
            <w:top w:w="0" w:type="dxa"/>
            <w:bottom w:w="0" w:type="dxa"/>
          </w:tblCellMar>
        </w:tblPrEx>
        <w:trPr>
          <w:trHeight w:hRule="exact" w:val="1262"/>
          <w:jc w:val="center"/>
        </w:trPr>
        <w:tc>
          <w:tcPr>
            <w:tcW w:w="1891" w:type="dxa"/>
            <w:tcBorders>
              <w:top w:val="single" w:sz="4" w:space="0" w:color="auto"/>
              <w:left w:val="single" w:sz="4" w:space="0" w:color="auto"/>
            </w:tcBorders>
            <w:shd w:val="clear" w:color="auto" w:fill="FFFFFF"/>
          </w:tcPr>
          <w:p w:rsidR="00933F41" w:rsidRDefault="00933F41" w:rsidP="009363E7">
            <w:pPr>
              <w:framePr w:w="10243" w:wrap="notBeside" w:vAnchor="text" w:hAnchor="text" w:xAlign="center" w:y="1"/>
              <w:spacing w:line="280" w:lineRule="exact"/>
              <w:jc w:val="center"/>
            </w:pPr>
            <w:r>
              <w:t>10.2</w:t>
            </w:r>
          </w:p>
        </w:tc>
        <w:tc>
          <w:tcPr>
            <w:tcW w:w="8352" w:type="dxa"/>
            <w:tcBorders>
              <w:top w:val="single" w:sz="4" w:space="0" w:color="auto"/>
              <w:left w:val="single" w:sz="4" w:space="0" w:color="auto"/>
              <w:right w:val="single" w:sz="4" w:space="0" w:color="auto"/>
            </w:tcBorders>
            <w:shd w:val="clear" w:color="auto" w:fill="FFFFFF"/>
          </w:tcPr>
          <w:p w:rsidR="00933F41" w:rsidRDefault="00933F41" w:rsidP="009363E7">
            <w:pPr>
              <w:framePr w:w="10243" w:wrap="notBeside" w:vAnchor="text" w:hAnchor="text" w:xAlign="center" w:y="1"/>
              <w:spacing w:line="413" w:lineRule="exact"/>
              <w:jc w:val="both"/>
            </w:pPr>
            <w: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1914 - 1945 гг.</w:t>
            </w:r>
          </w:p>
        </w:tc>
      </w:tr>
      <w:tr w:rsidR="00933F41" w:rsidTr="009363E7">
        <w:tblPrEx>
          <w:tblCellMar>
            <w:top w:w="0" w:type="dxa"/>
            <w:bottom w:w="0" w:type="dxa"/>
          </w:tblCellMar>
        </w:tblPrEx>
        <w:trPr>
          <w:trHeight w:hRule="exact" w:val="1675"/>
          <w:jc w:val="center"/>
        </w:trPr>
        <w:tc>
          <w:tcPr>
            <w:tcW w:w="1891" w:type="dxa"/>
            <w:tcBorders>
              <w:top w:val="single" w:sz="4" w:space="0" w:color="auto"/>
              <w:left w:val="single" w:sz="4" w:space="0" w:color="auto"/>
            </w:tcBorders>
            <w:shd w:val="clear" w:color="auto" w:fill="FFFFFF"/>
          </w:tcPr>
          <w:p w:rsidR="00933F41" w:rsidRDefault="00933F41" w:rsidP="009363E7">
            <w:pPr>
              <w:framePr w:w="10243" w:wrap="notBeside" w:vAnchor="text" w:hAnchor="text" w:xAlign="center" w:y="1"/>
              <w:spacing w:line="280" w:lineRule="exact"/>
              <w:jc w:val="center"/>
            </w:pPr>
            <w:r>
              <w:t>10.3</w:t>
            </w:r>
          </w:p>
        </w:tc>
        <w:tc>
          <w:tcPr>
            <w:tcW w:w="8352" w:type="dxa"/>
            <w:tcBorders>
              <w:top w:val="single" w:sz="4" w:space="0" w:color="auto"/>
              <w:left w:val="single" w:sz="4" w:space="0" w:color="auto"/>
              <w:right w:val="single" w:sz="4" w:space="0" w:color="auto"/>
            </w:tcBorders>
            <w:shd w:val="clear" w:color="auto" w:fill="FFFFFF"/>
          </w:tcPr>
          <w:p w:rsidR="00933F41" w:rsidRDefault="00933F41" w:rsidP="009363E7">
            <w:pPr>
              <w:framePr w:w="10243" w:wrap="notBeside" w:vAnchor="text" w:hAnchor="text" w:xAlign="center" w:y="1"/>
              <w:spacing w:line="413" w:lineRule="exact"/>
              <w:jc w:val="both"/>
            </w:pPr>
            <w:r>
              <w:t>Используя знания по истории России и зарубежных стран 1914 - 1945 гг., выявлять в исторической информации попытки фальсификации истории, приводить аргументы в защиту исторической правды</w:t>
            </w:r>
          </w:p>
        </w:tc>
      </w:tr>
      <w:tr w:rsidR="00933F41" w:rsidTr="009363E7">
        <w:tblPrEx>
          <w:tblCellMar>
            <w:top w:w="0" w:type="dxa"/>
            <w:bottom w:w="0" w:type="dxa"/>
          </w:tblCellMar>
        </w:tblPrEx>
        <w:trPr>
          <w:trHeight w:hRule="exact" w:val="480"/>
          <w:jc w:val="center"/>
        </w:trPr>
        <w:tc>
          <w:tcPr>
            <w:tcW w:w="1891" w:type="dxa"/>
            <w:tcBorders>
              <w:top w:val="single" w:sz="4" w:space="0" w:color="auto"/>
              <w:left w:val="single" w:sz="4" w:space="0" w:color="auto"/>
              <w:bottom w:val="single" w:sz="4" w:space="0" w:color="auto"/>
            </w:tcBorders>
            <w:shd w:val="clear" w:color="auto" w:fill="FFFFFF"/>
          </w:tcPr>
          <w:p w:rsidR="00933F41" w:rsidRDefault="00933F41" w:rsidP="009363E7">
            <w:pPr>
              <w:framePr w:w="10243" w:wrap="notBeside" w:vAnchor="text" w:hAnchor="text" w:xAlign="center" w:y="1"/>
              <w:spacing w:line="280" w:lineRule="exact"/>
              <w:jc w:val="center"/>
            </w:pPr>
            <w:r>
              <w:t>10.4</w:t>
            </w:r>
          </w:p>
        </w:tc>
        <w:tc>
          <w:tcPr>
            <w:tcW w:w="8352" w:type="dxa"/>
            <w:tcBorders>
              <w:top w:val="single" w:sz="4" w:space="0" w:color="auto"/>
              <w:left w:val="single" w:sz="4" w:space="0" w:color="auto"/>
              <w:bottom w:val="single" w:sz="4" w:space="0" w:color="auto"/>
              <w:right w:val="single" w:sz="4" w:space="0" w:color="auto"/>
            </w:tcBorders>
            <w:shd w:val="clear" w:color="auto" w:fill="FFFFFF"/>
          </w:tcPr>
          <w:p w:rsidR="00933F41" w:rsidRDefault="00933F41" w:rsidP="009363E7">
            <w:pPr>
              <w:framePr w:w="10243" w:wrap="notBeside" w:vAnchor="text" w:hAnchor="text" w:xAlign="center" w:y="1"/>
              <w:spacing w:line="280" w:lineRule="exact"/>
              <w:jc w:val="both"/>
            </w:pPr>
            <w:r>
              <w:t>Активно участвовать в дискуссиях, не допуская умаления подвига</w:t>
            </w:r>
          </w:p>
        </w:tc>
      </w:tr>
    </w:tbl>
    <w:p w:rsidR="00933F41" w:rsidRDefault="00933F41" w:rsidP="00933F41">
      <w:pPr>
        <w:framePr w:w="10243" w:wrap="notBeside" w:vAnchor="text" w:hAnchor="text" w:xAlign="center" w:y="1"/>
        <w:rPr>
          <w:sz w:val="2"/>
          <w:szCs w:val="2"/>
        </w:rPr>
      </w:pPr>
    </w:p>
    <w:p w:rsidR="00933F41" w:rsidRDefault="00933F41" w:rsidP="00933F41">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867"/>
        <w:gridCol w:w="8338"/>
      </w:tblGrid>
      <w:tr w:rsidR="00933F41" w:rsidTr="009363E7">
        <w:tblPrEx>
          <w:tblCellMar>
            <w:top w:w="0" w:type="dxa"/>
            <w:bottom w:w="0" w:type="dxa"/>
          </w:tblCellMar>
        </w:tblPrEx>
        <w:trPr>
          <w:trHeight w:hRule="exact" w:val="437"/>
          <w:jc w:val="center"/>
        </w:trPr>
        <w:tc>
          <w:tcPr>
            <w:tcW w:w="1867" w:type="dxa"/>
            <w:tcBorders>
              <w:top w:val="single" w:sz="4" w:space="0" w:color="auto"/>
              <w:left w:val="single" w:sz="4" w:space="0" w:color="auto"/>
            </w:tcBorders>
            <w:shd w:val="clear" w:color="auto" w:fill="FFFFFF"/>
          </w:tcPr>
          <w:p w:rsidR="00933F41" w:rsidRDefault="00933F41" w:rsidP="009363E7">
            <w:pPr>
              <w:framePr w:w="10205" w:wrap="notBeside" w:vAnchor="text" w:hAnchor="text" w:xAlign="center" w:y="1"/>
              <w:rPr>
                <w:sz w:val="10"/>
                <w:szCs w:val="10"/>
              </w:rPr>
            </w:pPr>
          </w:p>
        </w:tc>
        <w:tc>
          <w:tcPr>
            <w:tcW w:w="8338" w:type="dxa"/>
            <w:tcBorders>
              <w:top w:val="single" w:sz="4" w:space="0" w:color="auto"/>
              <w:left w:val="single" w:sz="4" w:space="0" w:color="auto"/>
              <w:right w:val="single" w:sz="4" w:space="0" w:color="auto"/>
            </w:tcBorders>
            <w:shd w:val="clear" w:color="auto" w:fill="FFFFFF"/>
          </w:tcPr>
          <w:p w:rsidR="00933F41" w:rsidRDefault="00933F41" w:rsidP="009363E7">
            <w:pPr>
              <w:framePr w:w="10205" w:wrap="notBeside" w:vAnchor="text" w:hAnchor="text" w:xAlign="center" w:y="1"/>
              <w:spacing w:line="280" w:lineRule="exact"/>
              <w:jc w:val="both"/>
            </w:pPr>
            <w:r>
              <w:t>народа при защите Отечества</w:t>
            </w:r>
          </w:p>
        </w:tc>
      </w:tr>
      <w:tr w:rsidR="00933F41" w:rsidTr="009363E7">
        <w:tblPrEx>
          <w:tblCellMar>
            <w:top w:w="0" w:type="dxa"/>
            <w:bottom w:w="0" w:type="dxa"/>
          </w:tblCellMar>
        </w:tblPrEx>
        <w:trPr>
          <w:trHeight w:hRule="exact" w:val="1685"/>
          <w:jc w:val="center"/>
        </w:trPr>
        <w:tc>
          <w:tcPr>
            <w:tcW w:w="1867" w:type="dxa"/>
            <w:tcBorders>
              <w:top w:val="single" w:sz="4" w:space="0" w:color="auto"/>
              <w:left w:val="single" w:sz="4" w:space="0" w:color="auto"/>
            </w:tcBorders>
            <w:shd w:val="clear" w:color="auto" w:fill="FFFFFF"/>
          </w:tcPr>
          <w:p w:rsidR="00933F41" w:rsidRDefault="00933F41" w:rsidP="009363E7">
            <w:pPr>
              <w:framePr w:w="10205" w:wrap="notBeside" w:vAnchor="text" w:hAnchor="text" w:xAlign="center" w:y="1"/>
              <w:spacing w:line="280" w:lineRule="exact"/>
              <w:jc w:val="center"/>
            </w:pPr>
            <w:r>
              <w:t>11</w:t>
            </w:r>
          </w:p>
        </w:tc>
        <w:tc>
          <w:tcPr>
            <w:tcW w:w="8338" w:type="dxa"/>
            <w:tcBorders>
              <w:top w:val="single" w:sz="4" w:space="0" w:color="auto"/>
              <w:left w:val="single" w:sz="4" w:space="0" w:color="auto"/>
              <w:right w:val="single" w:sz="4" w:space="0" w:color="auto"/>
            </w:tcBorders>
            <w:shd w:val="clear" w:color="auto" w:fill="FFFFFF"/>
          </w:tcPr>
          <w:p w:rsidR="00933F41" w:rsidRDefault="00933F41" w:rsidP="009363E7">
            <w:pPr>
              <w:framePr w:w="10205" w:wrap="notBeside" w:vAnchor="text" w:hAnchor="text" w:xAlign="center" w:y="1"/>
              <w:spacing w:line="413" w:lineRule="exact"/>
              <w:jc w:val="both"/>
            </w:pPr>
            <w:r>
              <w:t>Знание ключевых событий, основных дат и этапов истории России и мира в 1914 - 1945 гг.; выдающихся деятелей отечественной и всемирной истории; важнейших достижений культуры, ценностных ориентиров</w:t>
            </w:r>
          </w:p>
        </w:tc>
      </w:tr>
      <w:tr w:rsidR="00933F41" w:rsidTr="009363E7">
        <w:tblPrEx>
          <w:tblCellMar>
            <w:top w:w="0" w:type="dxa"/>
            <w:bottom w:w="0" w:type="dxa"/>
          </w:tblCellMar>
        </w:tblPrEx>
        <w:trPr>
          <w:trHeight w:hRule="exact" w:val="850"/>
          <w:jc w:val="center"/>
        </w:trPr>
        <w:tc>
          <w:tcPr>
            <w:tcW w:w="1867" w:type="dxa"/>
            <w:tcBorders>
              <w:top w:val="single" w:sz="4" w:space="0" w:color="auto"/>
              <w:left w:val="single" w:sz="4" w:space="0" w:color="auto"/>
            </w:tcBorders>
            <w:shd w:val="clear" w:color="auto" w:fill="FFFFFF"/>
          </w:tcPr>
          <w:p w:rsidR="00933F41" w:rsidRDefault="00933F41" w:rsidP="009363E7">
            <w:pPr>
              <w:framePr w:w="10205" w:wrap="notBeside" w:vAnchor="text" w:hAnchor="text" w:xAlign="center" w:y="1"/>
              <w:spacing w:line="280" w:lineRule="exact"/>
              <w:jc w:val="center"/>
            </w:pPr>
            <w:r>
              <w:t>11.1</w:t>
            </w:r>
          </w:p>
        </w:tc>
        <w:tc>
          <w:tcPr>
            <w:tcW w:w="8338" w:type="dxa"/>
            <w:tcBorders>
              <w:top w:val="single" w:sz="4" w:space="0" w:color="auto"/>
              <w:left w:val="single" w:sz="4" w:space="0" w:color="auto"/>
              <w:right w:val="single" w:sz="4" w:space="0" w:color="auto"/>
            </w:tcBorders>
            <w:shd w:val="clear" w:color="auto" w:fill="FFFFFF"/>
          </w:tcPr>
          <w:p w:rsidR="00933F41" w:rsidRDefault="00933F41" w:rsidP="009363E7">
            <w:pPr>
              <w:framePr w:w="10205" w:wrap="notBeside" w:vAnchor="text" w:hAnchor="text" w:xAlign="center" w:y="1"/>
              <w:spacing w:line="413" w:lineRule="exact"/>
              <w:jc w:val="both"/>
            </w:pPr>
            <w:r>
              <w:t>Указывать хронологические рамки основных периодов отечественной и всеобщей истории 1914 - 1945 гг.</w:t>
            </w:r>
          </w:p>
        </w:tc>
      </w:tr>
      <w:tr w:rsidR="00933F41" w:rsidTr="009363E7">
        <w:tblPrEx>
          <w:tblCellMar>
            <w:top w:w="0" w:type="dxa"/>
            <w:bottom w:w="0" w:type="dxa"/>
          </w:tblCellMar>
        </w:tblPrEx>
        <w:trPr>
          <w:trHeight w:hRule="exact" w:val="845"/>
          <w:jc w:val="center"/>
        </w:trPr>
        <w:tc>
          <w:tcPr>
            <w:tcW w:w="1867" w:type="dxa"/>
            <w:tcBorders>
              <w:top w:val="single" w:sz="4" w:space="0" w:color="auto"/>
              <w:left w:val="single" w:sz="4" w:space="0" w:color="auto"/>
            </w:tcBorders>
            <w:shd w:val="clear" w:color="auto" w:fill="FFFFFF"/>
          </w:tcPr>
          <w:p w:rsidR="00933F41" w:rsidRDefault="00933F41" w:rsidP="009363E7">
            <w:pPr>
              <w:framePr w:w="10205" w:wrap="notBeside" w:vAnchor="text" w:hAnchor="text" w:xAlign="center" w:y="1"/>
              <w:spacing w:line="280" w:lineRule="exact"/>
              <w:jc w:val="center"/>
            </w:pPr>
            <w:r>
              <w:t>11.2</w:t>
            </w:r>
          </w:p>
        </w:tc>
        <w:tc>
          <w:tcPr>
            <w:tcW w:w="8338" w:type="dxa"/>
            <w:tcBorders>
              <w:top w:val="single" w:sz="4" w:space="0" w:color="auto"/>
              <w:left w:val="single" w:sz="4" w:space="0" w:color="auto"/>
              <w:right w:val="single" w:sz="4" w:space="0" w:color="auto"/>
            </w:tcBorders>
            <w:shd w:val="clear" w:color="auto" w:fill="FFFFFF"/>
          </w:tcPr>
          <w:p w:rsidR="00933F41" w:rsidRDefault="00933F41" w:rsidP="009363E7">
            <w:pPr>
              <w:framePr w:w="10205" w:wrap="notBeside" w:vAnchor="text" w:hAnchor="text" w:xAlign="center" w:y="1"/>
              <w:spacing w:line="418" w:lineRule="exact"/>
              <w:jc w:val="both"/>
            </w:pPr>
            <w:r>
              <w:t>Называть даты важнейших событий и процессов отечественной и всеобщей истории 1914 - 1945 гг.</w:t>
            </w:r>
          </w:p>
        </w:tc>
      </w:tr>
      <w:tr w:rsidR="00933F41" w:rsidTr="009363E7">
        <w:tblPrEx>
          <w:tblCellMar>
            <w:top w:w="0" w:type="dxa"/>
            <w:bottom w:w="0" w:type="dxa"/>
          </w:tblCellMar>
        </w:tblPrEx>
        <w:trPr>
          <w:trHeight w:hRule="exact" w:val="845"/>
          <w:jc w:val="center"/>
        </w:trPr>
        <w:tc>
          <w:tcPr>
            <w:tcW w:w="1867" w:type="dxa"/>
            <w:tcBorders>
              <w:top w:val="single" w:sz="4" w:space="0" w:color="auto"/>
              <w:left w:val="single" w:sz="4" w:space="0" w:color="auto"/>
            </w:tcBorders>
            <w:shd w:val="clear" w:color="auto" w:fill="FFFFFF"/>
          </w:tcPr>
          <w:p w:rsidR="00933F41" w:rsidRDefault="00933F41" w:rsidP="009363E7">
            <w:pPr>
              <w:framePr w:w="10205" w:wrap="notBeside" w:vAnchor="text" w:hAnchor="text" w:xAlign="center" w:y="1"/>
              <w:spacing w:line="280" w:lineRule="exact"/>
              <w:jc w:val="center"/>
            </w:pPr>
            <w:r>
              <w:t>11.3</w:t>
            </w:r>
          </w:p>
        </w:tc>
        <w:tc>
          <w:tcPr>
            <w:tcW w:w="8338" w:type="dxa"/>
            <w:tcBorders>
              <w:top w:val="single" w:sz="4" w:space="0" w:color="auto"/>
              <w:left w:val="single" w:sz="4" w:space="0" w:color="auto"/>
              <w:right w:val="single" w:sz="4" w:space="0" w:color="auto"/>
            </w:tcBorders>
            <w:shd w:val="clear" w:color="auto" w:fill="FFFFFF"/>
          </w:tcPr>
          <w:p w:rsidR="00933F41" w:rsidRDefault="00933F41" w:rsidP="009363E7">
            <w:pPr>
              <w:framePr w:w="10205" w:wrap="notBeside" w:vAnchor="text" w:hAnchor="text" w:xAlign="center" w:y="1"/>
              <w:spacing w:line="418" w:lineRule="exact"/>
              <w:jc w:val="both"/>
            </w:pPr>
            <w:r>
              <w:t>Выявлять синхронность исторических процессов отечественной и всеобщей истории 1914 - 1945 гг.</w:t>
            </w:r>
          </w:p>
        </w:tc>
      </w:tr>
      <w:tr w:rsidR="00933F41" w:rsidTr="009363E7">
        <w:tblPrEx>
          <w:tblCellMar>
            <w:top w:w="0" w:type="dxa"/>
            <w:bottom w:w="0" w:type="dxa"/>
          </w:tblCellMar>
        </w:tblPrEx>
        <w:trPr>
          <w:trHeight w:hRule="exact" w:val="850"/>
          <w:jc w:val="center"/>
        </w:trPr>
        <w:tc>
          <w:tcPr>
            <w:tcW w:w="1867" w:type="dxa"/>
            <w:tcBorders>
              <w:top w:val="single" w:sz="4" w:space="0" w:color="auto"/>
              <w:left w:val="single" w:sz="4" w:space="0" w:color="auto"/>
            </w:tcBorders>
            <w:shd w:val="clear" w:color="auto" w:fill="FFFFFF"/>
          </w:tcPr>
          <w:p w:rsidR="00933F41" w:rsidRDefault="00933F41" w:rsidP="009363E7">
            <w:pPr>
              <w:framePr w:w="10205" w:wrap="notBeside" w:vAnchor="text" w:hAnchor="text" w:xAlign="center" w:y="1"/>
              <w:spacing w:line="280" w:lineRule="exact"/>
              <w:jc w:val="center"/>
            </w:pPr>
            <w:r>
              <w:t>11.4</w:t>
            </w:r>
          </w:p>
        </w:tc>
        <w:tc>
          <w:tcPr>
            <w:tcW w:w="8338" w:type="dxa"/>
            <w:tcBorders>
              <w:top w:val="single" w:sz="4" w:space="0" w:color="auto"/>
              <w:left w:val="single" w:sz="4" w:space="0" w:color="auto"/>
              <w:right w:val="single" w:sz="4" w:space="0" w:color="auto"/>
            </w:tcBorders>
            <w:shd w:val="clear" w:color="auto" w:fill="FFFFFF"/>
          </w:tcPr>
          <w:p w:rsidR="00933F41" w:rsidRDefault="00933F41" w:rsidP="009363E7">
            <w:pPr>
              <w:framePr w:w="10205" w:wrap="notBeside" w:vAnchor="text" w:hAnchor="text" w:xAlign="center" w:y="1"/>
              <w:spacing w:line="413" w:lineRule="exact"/>
              <w:jc w:val="both"/>
            </w:pPr>
            <w:r>
              <w:t>Делать выводы о тенденциях развития своей страны и других стран в данный период</w:t>
            </w:r>
          </w:p>
        </w:tc>
      </w:tr>
      <w:tr w:rsidR="00933F41" w:rsidTr="009363E7">
        <w:tblPrEx>
          <w:tblCellMar>
            <w:top w:w="0" w:type="dxa"/>
            <w:bottom w:w="0" w:type="dxa"/>
          </w:tblCellMar>
        </w:tblPrEx>
        <w:trPr>
          <w:trHeight w:hRule="exact" w:val="1277"/>
          <w:jc w:val="center"/>
        </w:trPr>
        <w:tc>
          <w:tcPr>
            <w:tcW w:w="1867" w:type="dxa"/>
            <w:tcBorders>
              <w:top w:val="single" w:sz="4" w:space="0" w:color="auto"/>
              <w:left w:val="single" w:sz="4" w:space="0" w:color="auto"/>
              <w:bottom w:val="single" w:sz="4" w:space="0" w:color="auto"/>
            </w:tcBorders>
            <w:shd w:val="clear" w:color="auto" w:fill="FFFFFF"/>
          </w:tcPr>
          <w:p w:rsidR="00933F41" w:rsidRDefault="00933F41" w:rsidP="009363E7">
            <w:pPr>
              <w:framePr w:w="10205" w:wrap="notBeside" w:vAnchor="text" w:hAnchor="text" w:xAlign="center" w:y="1"/>
              <w:spacing w:line="280" w:lineRule="exact"/>
              <w:jc w:val="center"/>
            </w:pPr>
            <w:r>
              <w:t>11.5</w:t>
            </w:r>
          </w:p>
        </w:tc>
        <w:tc>
          <w:tcPr>
            <w:tcW w:w="8338" w:type="dxa"/>
            <w:tcBorders>
              <w:top w:val="single" w:sz="4" w:space="0" w:color="auto"/>
              <w:left w:val="single" w:sz="4" w:space="0" w:color="auto"/>
              <w:bottom w:val="single" w:sz="4" w:space="0" w:color="auto"/>
              <w:right w:val="single" w:sz="4" w:space="0" w:color="auto"/>
            </w:tcBorders>
            <w:shd w:val="clear" w:color="auto" w:fill="FFFFFF"/>
          </w:tcPr>
          <w:p w:rsidR="00933F41" w:rsidRDefault="00933F41" w:rsidP="009363E7">
            <w:pPr>
              <w:framePr w:w="10205" w:wrap="notBeside" w:vAnchor="text" w:hAnchor="text" w:xAlign="center" w:y="1"/>
              <w:spacing w:line="413" w:lineRule="exact"/>
              <w:jc w:val="both"/>
            </w:pPr>
            <w:r>
              <w:t>Характеризовать место, обстоятельства, участников, результаты и последствия важнейших исторических событий, явлений, процессов истории России 1914 - 1945 гг.</w:t>
            </w:r>
          </w:p>
        </w:tc>
      </w:tr>
    </w:tbl>
    <w:p w:rsidR="00933F41" w:rsidRDefault="00933F41" w:rsidP="00933F41">
      <w:pPr>
        <w:pStyle w:val="a8"/>
        <w:framePr w:w="10205" w:wrap="notBeside" w:vAnchor="text" w:hAnchor="text" w:xAlign="center" w:y="1"/>
        <w:shd w:val="clear" w:color="auto" w:fill="auto"/>
        <w:spacing w:line="280" w:lineRule="exact"/>
      </w:pPr>
      <w:r>
        <w:t>Таблица 18.1</w:t>
      </w:r>
    </w:p>
    <w:p w:rsidR="00933F41" w:rsidRDefault="00933F41" w:rsidP="00933F41">
      <w:pPr>
        <w:framePr w:w="10205" w:wrap="notBeside" w:vAnchor="text" w:hAnchor="text" w:xAlign="center" w:y="1"/>
        <w:rPr>
          <w:sz w:val="2"/>
          <w:szCs w:val="2"/>
        </w:rPr>
      </w:pPr>
    </w:p>
    <w:p w:rsidR="00933F41" w:rsidRDefault="00933F41" w:rsidP="00933F41">
      <w:pPr>
        <w:rPr>
          <w:sz w:val="2"/>
          <w:szCs w:val="2"/>
        </w:rPr>
      </w:pPr>
    </w:p>
    <w:p w:rsidR="00933F41" w:rsidRDefault="00933F41" w:rsidP="00933F41">
      <w:pPr>
        <w:pStyle w:val="a8"/>
        <w:framePr w:w="10099" w:wrap="notBeside" w:vAnchor="text" w:hAnchor="text" w:xAlign="center" w:y="1"/>
        <w:shd w:val="clear" w:color="auto" w:fill="auto"/>
        <w:spacing w:line="280" w:lineRule="exact"/>
        <w:jc w:val="left"/>
      </w:pPr>
      <w:r>
        <w:t>Проверяемые элементы содержания (10 класс)</w:t>
      </w:r>
    </w:p>
    <w:tbl>
      <w:tblPr>
        <w:tblOverlap w:val="never"/>
        <w:tblW w:w="0" w:type="auto"/>
        <w:jc w:val="center"/>
        <w:tblLayout w:type="fixed"/>
        <w:tblCellMar>
          <w:left w:w="10" w:type="dxa"/>
          <w:right w:w="10" w:type="dxa"/>
        </w:tblCellMar>
        <w:tblLook w:val="04A0" w:firstRow="1" w:lastRow="0" w:firstColumn="1" w:lastColumn="0" w:noHBand="0" w:noVBand="1"/>
      </w:tblPr>
      <w:tblGrid>
        <w:gridCol w:w="869"/>
        <w:gridCol w:w="9230"/>
      </w:tblGrid>
      <w:tr w:rsidR="00933F41" w:rsidTr="009363E7">
        <w:tblPrEx>
          <w:tblCellMar>
            <w:top w:w="0" w:type="dxa"/>
            <w:bottom w:w="0" w:type="dxa"/>
          </w:tblCellMar>
        </w:tblPrEx>
        <w:trPr>
          <w:trHeight w:hRule="exact" w:val="475"/>
          <w:jc w:val="center"/>
        </w:trPr>
        <w:tc>
          <w:tcPr>
            <w:tcW w:w="869" w:type="dxa"/>
            <w:tcBorders>
              <w:top w:val="single" w:sz="4" w:space="0" w:color="auto"/>
              <w:left w:val="single" w:sz="4" w:space="0" w:color="auto"/>
            </w:tcBorders>
            <w:shd w:val="clear" w:color="auto" w:fill="FFFFFF"/>
          </w:tcPr>
          <w:p w:rsidR="00933F41" w:rsidRDefault="00933F41" w:rsidP="009363E7">
            <w:pPr>
              <w:framePr w:w="10099" w:wrap="notBeside" w:vAnchor="text" w:hAnchor="text" w:xAlign="center" w:y="1"/>
              <w:spacing w:line="280" w:lineRule="exact"/>
              <w:ind w:left="240"/>
            </w:pPr>
            <w:r>
              <w:t>Код</w:t>
            </w:r>
          </w:p>
        </w:tc>
        <w:tc>
          <w:tcPr>
            <w:tcW w:w="9230" w:type="dxa"/>
            <w:tcBorders>
              <w:top w:val="single" w:sz="4" w:space="0" w:color="auto"/>
              <w:left w:val="single" w:sz="4" w:space="0" w:color="auto"/>
              <w:right w:val="single" w:sz="4" w:space="0" w:color="auto"/>
            </w:tcBorders>
            <w:shd w:val="clear" w:color="auto" w:fill="FFFFFF"/>
          </w:tcPr>
          <w:p w:rsidR="00933F41" w:rsidRDefault="00933F41" w:rsidP="009363E7">
            <w:pPr>
              <w:framePr w:w="10099" w:wrap="notBeside" w:vAnchor="text" w:hAnchor="text" w:xAlign="center" w:y="1"/>
              <w:spacing w:line="280" w:lineRule="exact"/>
              <w:jc w:val="center"/>
            </w:pPr>
            <w:r>
              <w:t>Проверяемый элемент содержания</w:t>
            </w:r>
          </w:p>
        </w:tc>
      </w:tr>
      <w:tr w:rsidR="00933F41" w:rsidTr="009363E7">
        <w:tblPrEx>
          <w:tblCellMar>
            <w:top w:w="0" w:type="dxa"/>
            <w:bottom w:w="0" w:type="dxa"/>
          </w:tblCellMar>
        </w:tblPrEx>
        <w:trPr>
          <w:trHeight w:hRule="exact" w:val="461"/>
          <w:jc w:val="center"/>
        </w:trPr>
        <w:tc>
          <w:tcPr>
            <w:tcW w:w="10099" w:type="dxa"/>
            <w:gridSpan w:val="2"/>
            <w:tcBorders>
              <w:top w:val="single" w:sz="4" w:space="0" w:color="auto"/>
              <w:left w:val="single" w:sz="4" w:space="0" w:color="auto"/>
              <w:right w:val="single" w:sz="4" w:space="0" w:color="auto"/>
            </w:tcBorders>
            <w:shd w:val="clear" w:color="auto" w:fill="FFFFFF"/>
          </w:tcPr>
          <w:p w:rsidR="00933F41" w:rsidRDefault="00933F41" w:rsidP="009363E7">
            <w:pPr>
              <w:framePr w:w="10099" w:wrap="notBeside" w:vAnchor="text" w:hAnchor="text" w:xAlign="center" w:y="1"/>
              <w:spacing w:line="280" w:lineRule="exact"/>
              <w:ind w:left="140"/>
            </w:pPr>
            <w:r>
              <w:t>ВСЕОБЩАЯ ИСТОРИЯ</w:t>
            </w:r>
          </w:p>
        </w:tc>
      </w:tr>
      <w:tr w:rsidR="00933F41" w:rsidTr="009363E7">
        <w:tblPrEx>
          <w:tblCellMar>
            <w:top w:w="0" w:type="dxa"/>
            <w:bottom w:w="0" w:type="dxa"/>
          </w:tblCellMar>
        </w:tblPrEx>
        <w:trPr>
          <w:trHeight w:hRule="exact" w:val="461"/>
          <w:jc w:val="center"/>
        </w:trPr>
        <w:tc>
          <w:tcPr>
            <w:tcW w:w="869" w:type="dxa"/>
            <w:tcBorders>
              <w:top w:val="single" w:sz="4" w:space="0" w:color="auto"/>
              <w:left w:val="single" w:sz="4" w:space="0" w:color="auto"/>
            </w:tcBorders>
            <w:shd w:val="clear" w:color="auto" w:fill="FFFFFF"/>
            <w:vAlign w:val="center"/>
          </w:tcPr>
          <w:p w:rsidR="00933F41" w:rsidRDefault="00933F41" w:rsidP="009363E7">
            <w:pPr>
              <w:framePr w:w="10099" w:wrap="notBeside" w:vAnchor="text" w:hAnchor="text" w:xAlign="center" w:y="1"/>
              <w:spacing w:line="280" w:lineRule="exact"/>
              <w:jc w:val="center"/>
            </w:pPr>
            <w:r>
              <w:t>1</w:t>
            </w:r>
          </w:p>
        </w:tc>
        <w:tc>
          <w:tcPr>
            <w:tcW w:w="9230" w:type="dxa"/>
            <w:tcBorders>
              <w:top w:val="single" w:sz="4" w:space="0" w:color="auto"/>
              <w:left w:val="single" w:sz="4" w:space="0" w:color="auto"/>
              <w:right w:val="single" w:sz="4" w:space="0" w:color="auto"/>
            </w:tcBorders>
            <w:shd w:val="clear" w:color="auto" w:fill="FFFFFF"/>
            <w:vAlign w:val="center"/>
          </w:tcPr>
          <w:p w:rsidR="00933F41" w:rsidRDefault="00933F41" w:rsidP="009363E7">
            <w:pPr>
              <w:framePr w:w="10099" w:wrap="notBeside" w:vAnchor="text" w:hAnchor="text" w:xAlign="center" w:y="1"/>
              <w:spacing w:line="280" w:lineRule="exact"/>
              <w:jc w:val="both"/>
            </w:pPr>
            <w:r>
              <w:t>Мир накануне и в годы Первой мировой войны</w:t>
            </w:r>
          </w:p>
        </w:tc>
      </w:tr>
      <w:tr w:rsidR="00933F41" w:rsidTr="009363E7">
        <w:tblPrEx>
          <w:tblCellMar>
            <w:top w:w="0" w:type="dxa"/>
            <w:bottom w:w="0" w:type="dxa"/>
          </w:tblCellMar>
        </w:tblPrEx>
        <w:trPr>
          <w:trHeight w:hRule="exact" w:val="4051"/>
          <w:jc w:val="center"/>
        </w:trPr>
        <w:tc>
          <w:tcPr>
            <w:tcW w:w="869" w:type="dxa"/>
            <w:tcBorders>
              <w:top w:val="single" w:sz="4" w:space="0" w:color="auto"/>
              <w:left w:val="single" w:sz="4" w:space="0" w:color="auto"/>
            </w:tcBorders>
            <w:shd w:val="clear" w:color="auto" w:fill="FFFFFF"/>
          </w:tcPr>
          <w:p w:rsidR="00933F41" w:rsidRDefault="00933F41" w:rsidP="009363E7">
            <w:pPr>
              <w:framePr w:w="10099" w:wrap="notBeside" w:vAnchor="text" w:hAnchor="text" w:xAlign="center" w:y="1"/>
              <w:spacing w:line="280" w:lineRule="exact"/>
              <w:ind w:left="300"/>
            </w:pPr>
            <w:r>
              <w:t>1.1</w:t>
            </w:r>
          </w:p>
        </w:tc>
        <w:tc>
          <w:tcPr>
            <w:tcW w:w="9230" w:type="dxa"/>
            <w:tcBorders>
              <w:top w:val="single" w:sz="4" w:space="0" w:color="auto"/>
              <w:left w:val="single" w:sz="4" w:space="0" w:color="auto"/>
              <w:right w:val="single" w:sz="4" w:space="0" w:color="auto"/>
            </w:tcBorders>
            <w:shd w:val="clear" w:color="auto" w:fill="FFFFFF"/>
          </w:tcPr>
          <w:p w:rsidR="00933F41" w:rsidRDefault="00933F41" w:rsidP="009363E7">
            <w:pPr>
              <w:framePr w:w="10099" w:wrap="notBeside" w:vAnchor="text" w:hAnchor="text" w:xAlign="center" w:y="1"/>
              <w:spacing w:line="446" w:lineRule="exact"/>
              <w:jc w:val="both"/>
            </w:pPr>
            <w:r>
              <w:t>Понятие «Новейшее время». Хронологические рамки и периодизация Новейшей истории. Мир в начале XX в. Развитие индустриального общества. Технический прогресс. Изменение социальной структуры общества. Политические течения: либерализм, консерватизм, социал- демократия, анархизм. Рабочее и социалистическое движение. Профсоюзы. Мир империй - наследие XIX в. Империализм. Национализм. Старые и новые лидеры индустриального мира. Блоки великих держав: Тройственный союз, Антанта. Региональные конфликты и войны в конце XIX - начале XX в.</w:t>
            </w:r>
          </w:p>
        </w:tc>
      </w:tr>
      <w:tr w:rsidR="00933F41" w:rsidTr="009363E7">
        <w:tblPrEx>
          <w:tblCellMar>
            <w:top w:w="0" w:type="dxa"/>
            <w:bottom w:w="0" w:type="dxa"/>
          </w:tblCellMar>
        </w:tblPrEx>
        <w:trPr>
          <w:trHeight w:hRule="exact" w:val="926"/>
          <w:jc w:val="center"/>
        </w:trPr>
        <w:tc>
          <w:tcPr>
            <w:tcW w:w="869" w:type="dxa"/>
            <w:tcBorders>
              <w:top w:val="single" w:sz="4" w:space="0" w:color="auto"/>
              <w:left w:val="single" w:sz="4" w:space="0" w:color="auto"/>
              <w:bottom w:val="single" w:sz="4" w:space="0" w:color="auto"/>
            </w:tcBorders>
            <w:shd w:val="clear" w:color="auto" w:fill="FFFFFF"/>
          </w:tcPr>
          <w:p w:rsidR="00933F41" w:rsidRDefault="00933F41" w:rsidP="009363E7">
            <w:pPr>
              <w:framePr w:w="10099" w:wrap="notBeside" w:vAnchor="text" w:hAnchor="text" w:xAlign="center" w:y="1"/>
              <w:spacing w:line="280" w:lineRule="exact"/>
              <w:ind w:left="300"/>
            </w:pPr>
            <w:r>
              <w:t>1.2</w:t>
            </w:r>
          </w:p>
        </w:tc>
        <w:tc>
          <w:tcPr>
            <w:tcW w:w="9230" w:type="dxa"/>
            <w:tcBorders>
              <w:top w:val="single" w:sz="4" w:space="0" w:color="auto"/>
              <w:left w:val="single" w:sz="4" w:space="0" w:color="auto"/>
              <w:bottom w:val="single" w:sz="4" w:space="0" w:color="auto"/>
              <w:right w:val="single" w:sz="4" w:space="0" w:color="auto"/>
            </w:tcBorders>
            <w:shd w:val="clear" w:color="auto" w:fill="FFFFFF"/>
          </w:tcPr>
          <w:p w:rsidR="00933F41" w:rsidRDefault="00933F41" w:rsidP="009363E7">
            <w:pPr>
              <w:framePr w:w="10099" w:wrap="notBeside" w:vAnchor="text" w:hAnchor="text" w:xAlign="center" w:y="1"/>
              <w:spacing w:line="451" w:lineRule="exact"/>
              <w:jc w:val="both"/>
            </w:pPr>
            <w:r>
              <w:t>Первая мировая война (1914 - 1918). Причины Первой мировой войны. Убийство в Сараево. Нападение Австро-Венгрии на Сербию. Вступление</w:t>
            </w:r>
          </w:p>
        </w:tc>
      </w:tr>
    </w:tbl>
    <w:p w:rsidR="00933F41" w:rsidRDefault="00933F41" w:rsidP="00933F41">
      <w:pPr>
        <w:framePr w:w="10099" w:wrap="notBeside" w:vAnchor="text" w:hAnchor="text" w:xAlign="center" w:y="1"/>
        <w:rPr>
          <w:sz w:val="2"/>
          <w:szCs w:val="2"/>
        </w:rPr>
      </w:pPr>
    </w:p>
    <w:p w:rsidR="00933F41" w:rsidRDefault="00933F41" w:rsidP="00933F41">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898"/>
        <w:gridCol w:w="9240"/>
      </w:tblGrid>
      <w:tr w:rsidR="00933F41" w:rsidTr="009363E7">
        <w:tblPrEx>
          <w:tblCellMar>
            <w:top w:w="0" w:type="dxa"/>
            <w:bottom w:w="0" w:type="dxa"/>
          </w:tblCellMar>
        </w:tblPrEx>
        <w:trPr>
          <w:trHeight w:hRule="exact" w:val="5429"/>
          <w:jc w:val="center"/>
        </w:trPr>
        <w:tc>
          <w:tcPr>
            <w:tcW w:w="898" w:type="dxa"/>
            <w:tcBorders>
              <w:top w:val="single" w:sz="4" w:space="0" w:color="auto"/>
              <w:left w:val="single" w:sz="4" w:space="0" w:color="auto"/>
            </w:tcBorders>
            <w:shd w:val="clear" w:color="auto" w:fill="FFFFFF"/>
          </w:tcPr>
          <w:p w:rsidR="00933F41" w:rsidRDefault="00933F41" w:rsidP="009363E7">
            <w:pPr>
              <w:framePr w:w="10138" w:wrap="notBeside" w:vAnchor="text" w:hAnchor="text" w:xAlign="center" w:y="1"/>
              <w:rPr>
                <w:sz w:val="10"/>
                <w:szCs w:val="10"/>
              </w:rPr>
            </w:pPr>
          </w:p>
        </w:tc>
        <w:tc>
          <w:tcPr>
            <w:tcW w:w="9240" w:type="dxa"/>
            <w:tcBorders>
              <w:top w:val="single" w:sz="4" w:space="0" w:color="auto"/>
              <w:left w:val="single" w:sz="4" w:space="0" w:color="auto"/>
              <w:right w:val="single" w:sz="4" w:space="0" w:color="auto"/>
            </w:tcBorders>
            <w:shd w:val="clear" w:color="auto" w:fill="FFFFFF"/>
          </w:tcPr>
          <w:p w:rsidR="00933F41" w:rsidRDefault="00933F41" w:rsidP="009363E7">
            <w:pPr>
              <w:framePr w:w="10138" w:wrap="notBeside" w:vAnchor="text" w:hAnchor="text" w:xAlign="center" w:y="1"/>
              <w:spacing w:line="446" w:lineRule="exact"/>
              <w:jc w:val="both"/>
            </w:pPr>
            <w:r>
              <w:t>в войну европейских держав. Цели и планы сторон. Сражение на Марне. Позиционная война. Боевые операции на Восточном фронте, их роль в общем ходе войны. Изменения в составе воюющих блоков (вступление в войну Османской империи, Италии, Болгарии). Четверной союз. Верден. Сомма. Люди на фронтах и в тылу. Националистическая пропаганда. Новые методы ведения войны. Власть и общество в годы войны. Положение населения в тылу воюющих стран. Вынужденные переселения, геноцид. Рост антивоенных настроений. Завершающий этап войны. Объявление США войны Германии. Бои на Западном фронте. Революция в России и выход Советской России из войны. Капитуляция государств Четверного союза. Политические, экономические и социальные последствия Первой мировой войны</w:t>
            </w:r>
          </w:p>
        </w:tc>
      </w:tr>
      <w:tr w:rsidR="00933F41" w:rsidTr="009363E7">
        <w:tblPrEx>
          <w:tblCellMar>
            <w:top w:w="0" w:type="dxa"/>
            <w:bottom w:w="0" w:type="dxa"/>
          </w:tblCellMar>
        </w:tblPrEx>
        <w:trPr>
          <w:trHeight w:hRule="exact" w:val="461"/>
          <w:jc w:val="center"/>
        </w:trPr>
        <w:tc>
          <w:tcPr>
            <w:tcW w:w="898" w:type="dxa"/>
            <w:tcBorders>
              <w:top w:val="single" w:sz="4" w:space="0" w:color="auto"/>
              <w:left w:val="single" w:sz="4" w:space="0" w:color="auto"/>
            </w:tcBorders>
            <w:shd w:val="clear" w:color="auto" w:fill="FFFFFF"/>
            <w:vAlign w:val="center"/>
          </w:tcPr>
          <w:p w:rsidR="00933F41" w:rsidRDefault="00933F41" w:rsidP="009363E7">
            <w:pPr>
              <w:framePr w:w="10138" w:wrap="notBeside" w:vAnchor="text" w:hAnchor="text" w:xAlign="center" w:y="1"/>
              <w:spacing w:line="280" w:lineRule="exact"/>
              <w:ind w:right="300"/>
              <w:jc w:val="right"/>
            </w:pPr>
            <w:r>
              <w:t>2</w:t>
            </w:r>
          </w:p>
        </w:tc>
        <w:tc>
          <w:tcPr>
            <w:tcW w:w="9240" w:type="dxa"/>
            <w:tcBorders>
              <w:top w:val="single" w:sz="4" w:space="0" w:color="auto"/>
              <w:left w:val="single" w:sz="4" w:space="0" w:color="auto"/>
              <w:right w:val="single" w:sz="4" w:space="0" w:color="auto"/>
            </w:tcBorders>
            <w:shd w:val="clear" w:color="auto" w:fill="FFFFFF"/>
          </w:tcPr>
          <w:p w:rsidR="00933F41" w:rsidRDefault="00933F41" w:rsidP="009363E7">
            <w:pPr>
              <w:framePr w:w="10138" w:wrap="notBeside" w:vAnchor="text" w:hAnchor="text" w:xAlign="center" w:y="1"/>
              <w:spacing w:line="280" w:lineRule="exact"/>
              <w:jc w:val="both"/>
            </w:pPr>
            <w:r>
              <w:t>Мир в 1918 - 1939 гг.</w:t>
            </w:r>
          </w:p>
        </w:tc>
      </w:tr>
      <w:tr w:rsidR="00933F41" w:rsidTr="009363E7">
        <w:tblPrEx>
          <w:tblCellMar>
            <w:top w:w="0" w:type="dxa"/>
            <w:bottom w:w="0" w:type="dxa"/>
          </w:tblCellMar>
        </w:tblPrEx>
        <w:trPr>
          <w:trHeight w:hRule="exact" w:val="3163"/>
          <w:jc w:val="center"/>
        </w:trPr>
        <w:tc>
          <w:tcPr>
            <w:tcW w:w="898" w:type="dxa"/>
            <w:tcBorders>
              <w:top w:val="single" w:sz="4" w:space="0" w:color="auto"/>
              <w:left w:val="single" w:sz="4" w:space="0" w:color="auto"/>
            </w:tcBorders>
            <w:shd w:val="clear" w:color="auto" w:fill="FFFFFF"/>
          </w:tcPr>
          <w:p w:rsidR="00933F41" w:rsidRDefault="00933F41" w:rsidP="009363E7">
            <w:pPr>
              <w:framePr w:w="10138" w:wrap="notBeside" w:vAnchor="text" w:hAnchor="text" w:xAlign="center" w:y="1"/>
              <w:spacing w:line="280" w:lineRule="exact"/>
              <w:ind w:right="300"/>
              <w:jc w:val="right"/>
            </w:pPr>
            <w:r>
              <w:t>2.1</w:t>
            </w:r>
          </w:p>
        </w:tc>
        <w:tc>
          <w:tcPr>
            <w:tcW w:w="9240" w:type="dxa"/>
            <w:tcBorders>
              <w:top w:val="single" w:sz="4" w:space="0" w:color="auto"/>
              <w:left w:val="single" w:sz="4" w:space="0" w:color="auto"/>
              <w:right w:val="single" w:sz="4" w:space="0" w:color="auto"/>
            </w:tcBorders>
            <w:shd w:val="clear" w:color="auto" w:fill="FFFFFF"/>
          </w:tcPr>
          <w:p w:rsidR="00933F41" w:rsidRDefault="00933F41" w:rsidP="009363E7">
            <w:pPr>
              <w:framePr w:w="10138" w:wrap="notBeside" w:vAnchor="text" w:hAnchor="text" w:xAlign="center" w:y="1"/>
              <w:spacing w:line="446" w:lineRule="exact"/>
              <w:jc w:val="both"/>
            </w:pPr>
            <w:r>
              <w:t>От войны к миру. Распад империй и образование новых национальных государств в Европе. Планы послевоенного устройства мира. 14 пунктов В. Вильсона. Парижская мирная конференция. Лига Наций. Вашингтонская конференция. Версальско-Вашингтонская система. Революционные события 1918 -1919 гг. в Европе. Ноябрьская революция в Германии. Веймарская республика. Образование Коминтерна. Венгерская советская республика</w:t>
            </w:r>
          </w:p>
        </w:tc>
      </w:tr>
      <w:tr w:rsidR="00933F41" w:rsidTr="009363E7">
        <w:tblPrEx>
          <w:tblCellMar>
            <w:top w:w="0" w:type="dxa"/>
            <w:bottom w:w="0" w:type="dxa"/>
          </w:tblCellMar>
        </w:tblPrEx>
        <w:trPr>
          <w:trHeight w:hRule="exact" w:val="5419"/>
          <w:jc w:val="center"/>
        </w:trPr>
        <w:tc>
          <w:tcPr>
            <w:tcW w:w="898" w:type="dxa"/>
            <w:tcBorders>
              <w:top w:val="single" w:sz="4" w:space="0" w:color="auto"/>
              <w:left w:val="single" w:sz="4" w:space="0" w:color="auto"/>
              <w:bottom w:val="single" w:sz="4" w:space="0" w:color="auto"/>
            </w:tcBorders>
            <w:shd w:val="clear" w:color="auto" w:fill="FFFFFF"/>
          </w:tcPr>
          <w:p w:rsidR="00933F41" w:rsidRDefault="00933F41" w:rsidP="009363E7">
            <w:pPr>
              <w:framePr w:w="10138" w:wrap="notBeside" w:vAnchor="text" w:hAnchor="text" w:xAlign="center" w:y="1"/>
              <w:spacing w:line="280" w:lineRule="exact"/>
              <w:ind w:right="300"/>
              <w:jc w:val="right"/>
            </w:pPr>
            <w:r>
              <w:t>2.2</w:t>
            </w:r>
          </w:p>
        </w:tc>
        <w:tc>
          <w:tcPr>
            <w:tcW w:w="9240" w:type="dxa"/>
            <w:tcBorders>
              <w:top w:val="single" w:sz="4" w:space="0" w:color="auto"/>
              <w:left w:val="single" w:sz="4" w:space="0" w:color="auto"/>
              <w:bottom w:val="single" w:sz="4" w:space="0" w:color="auto"/>
              <w:right w:val="single" w:sz="4" w:space="0" w:color="auto"/>
            </w:tcBorders>
            <w:shd w:val="clear" w:color="auto" w:fill="FFFFFF"/>
          </w:tcPr>
          <w:p w:rsidR="00933F41" w:rsidRDefault="00933F41" w:rsidP="009363E7">
            <w:pPr>
              <w:framePr w:w="10138" w:wrap="notBeside" w:vAnchor="text" w:hAnchor="text" w:xAlign="center" w:y="1"/>
              <w:spacing w:line="446" w:lineRule="exact"/>
              <w:jc w:val="both"/>
            </w:pPr>
            <w:r>
              <w:t>Страны Европы и Северной Америки в 1920 - 1930-е гг. Рост влияния социалистических партий и профсоюзов. Приход лейбористов к власти в Великобритании. Зарождение фашистского движения в Италии; Б. Муссолини. Приход фашистов к власти и утверждение тоталитарного режима в Италии. Стабилизация 1920-х гг. Эра процветания в США. Мировой экономический кризис 1929 - 1933 гг. и начало Великой депрессии. Проявления и социально-политические последствия кризиса. «Новый курс» Ф.Д. Рузвельта (цель, мероприятия, итоги). Кейнсианство. Государственное регулирование экономики. Альтернативные стратегии выхода из мирового экономического кризиса. Становление нацизма в Германии. Национал-социалистическая немецкая рабочая партия (НСДАП); А. Гитлер. Приход нацистов к власти. Нацистский режим</w:t>
            </w:r>
          </w:p>
        </w:tc>
      </w:tr>
    </w:tbl>
    <w:p w:rsidR="00933F41" w:rsidRDefault="00933F41" w:rsidP="00933F41">
      <w:pPr>
        <w:framePr w:w="10138" w:wrap="notBeside" w:vAnchor="text" w:hAnchor="text" w:xAlign="center" w:y="1"/>
        <w:rPr>
          <w:sz w:val="2"/>
          <w:szCs w:val="2"/>
        </w:rPr>
      </w:pPr>
    </w:p>
    <w:p w:rsidR="00933F41" w:rsidRDefault="00933F41" w:rsidP="00933F41">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893"/>
        <w:gridCol w:w="9245"/>
      </w:tblGrid>
      <w:tr w:rsidR="00933F41" w:rsidTr="009363E7">
        <w:tblPrEx>
          <w:tblCellMar>
            <w:top w:w="0" w:type="dxa"/>
            <w:bottom w:w="0" w:type="dxa"/>
          </w:tblCellMar>
        </w:tblPrEx>
        <w:trPr>
          <w:trHeight w:hRule="exact" w:val="4080"/>
          <w:jc w:val="center"/>
        </w:trPr>
        <w:tc>
          <w:tcPr>
            <w:tcW w:w="893" w:type="dxa"/>
            <w:tcBorders>
              <w:top w:val="single" w:sz="4" w:space="0" w:color="auto"/>
              <w:left w:val="single" w:sz="4" w:space="0" w:color="auto"/>
            </w:tcBorders>
            <w:shd w:val="clear" w:color="auto" w:fill="FFFFFF"/>
          </w:tcPr>
          <w:p w:rsidR="00933F41" w:rsidRDefault="00933F41" w:rsidP="009363E7">
            <w:pPr>
              <w:framePr w:w="10138" w:wrap="notBeside" w:vAnchor="text" w:hAnchor="text" w:xAlign="center" w:y="1"/>
              <w:rPr>
                <w:sz w:val="10"/>
                <w:szCs w:val="10"/>
              </w:rPr>
            </w:pPr>
          </w:p>
        </w:tc>
        <w:tc>
          <w:tcPr>
            <w:tcW w:w="9245" w:type="dxa"/>
            <w:tcBorders>
              <w:top w:val="single" w:sz="4" w:space="0" w:color="auto"/>
              <w:left w:val="single" w:sz="4" w:space="0" w:color="auto"/>
              <w:right w:val="single" w:sz="4" w:space="0" w:color="auto"/>
            </w:tcBorders>
            <w:shd w:val="clear" w:color="auto" w:fill="FFFFFF"/>
          </w:tcPr>
          <w:p w:rsidR="00933F41" w:rsidRDefault="00933F41" w:rsidP="009363E7">
            <w:pPr>
              <w:framePr w:w="10138" w:wrap="notBeside" w:vAnchor="text" w:hAnchor="text" w:xAlign="center" w:y="1"/>
              <w:spacing w:line="446" w:lineRule="exact"/>
              <w:jc w:val="both"/>
            </w:pPr>
            <w:r>
              <w:t xml:space="preserve">в Германии (политическая система, экономическая политика, идеология). Нюрнбергские законы. Подготовка Германии к войне. Установление авторитарных режимов в странах Европы в 1920 - 1930-х гг. Борьба против угрозы фашизма. Тактика единого рабочего фронта и Народного фронта. Приход к власти и политика правительств Народного фронта во Франции, Испании. </w:t>
            </w:r>
            <w:proofErr w:type="spellStart"/>
            <w:r>
              <w:t>Франкистский</w:t>
            </w:r>
            <w:proofErr w:type="spellEnd"/>
            <w:r>
              <w:t xml:space="preserve"> мятеж и гражданская война в Испании (участники, основные сражения). Позиции европейских держав в отношении Испании. Советская помощь Испании. Оборона Мадрида. Поражение Испанской Республики</w:t>
            </w:r>
          </w:p>
        </w:tc>
      </w:tr>
      <w:tr w:rsidR="00933F41" w:rsidTr="009363E7">
        <w:tblPrEx>
          <w:tblCellMar>
            <w:top w:w="0" w:type="dxa"/>
            <w:bottom w:w="0" w:type="dxa"/>
          </w:tblCellMar>
        </w:tblPrEx>
        <w:trPr>
          <w:trHeight w:hRule="exact" w:val="4061"/>
          <w:jc w:val="center"/>
        </w:trPr>
        <w:tc>
          <w:tcPr>
            <w:tcW w:w="893" w:type="dxa"/>
            <w:tcBorders>
              <w:top w:val="single" w:sz="4" w:space="0" w:color="auto"/>
              <w:left w:val="single" w:sz="4" w:space="0" w:color="auto"/>
            </w:tcBorders>
            <w:shd w:val="clear" w:color="auto" w:fill="FFFFFF"/>
          </w:tcPr>
          <w:p w:rsidR="00933F41" w:rsidRDefault="00933F41" w:rsidP="009363E7">
            <w:pPr>
              <w:framePr w:w="10138" w:wrap="notBeside" w:vAnchor="text" w:hAnchor="text" w:xAlign="center" w:y="1"/>
              <w:spacing w:line="280" w:lineRule="exact"/>
              <w:ind w:left="300"/>
            </w:pPr>
            <w:r>
              <w:t>2.3</w:t>
            </w:r>
          </w:p>
        </w:tc>
        <w:tc>
          <w:tcPr>
            <w:tcW w:w="9245" w:type="dxa"/>
            <w:tcBorders>
              <w:top w:val="single" w:sz="4" w:space="0" w:color="auto"/>
              <w:left w:val="single" w:sz="4" w:space="0" w:color="auto"/>
              <w:right w:val="single" w:sz="4" w:space="0" w:color="auto"/>
            </w:tcBorders>
            <w:shd w:val="clear" w:color="auto" w:fill="FFFFFF"/>
          </w:tcPr>
          <w:p w:rsidR="00933F41" w:rsidRDefault="00933F41" w:rsidP="009363E7">
            <w:pPr>
              <w:framePr w:w="10138" w:wrap="notBeside" w:vAnchor="text" w:hAnchor="text" w:xAlign="center" w:y="1"/>
              <w:spacing w:line="446" w:lineRule="exact"/>
              <w:jc w:val="both"/>
            </w:pPr>
            <w:r>
              <w:t xml:space="preserve">Страны Азии, Латинской Америки в 1918 - 1930-е гг. Распад Османской империи. Провозглашение Турецкой Республики. Курс преобразований М. </w:t>
            </w:r>
            <w:proofErr w:type="spellStart"/>
            <w:r>
              <w:t>Кемаля</w:t>
            </w:r>
            <w:proofErr w:type="spellEnd"/>
            <w:r>
              <w:t xml:space="preserve"> </w:t>
            </w:r>
            <w:proofErr w:type="spellStart"/>
            <w:r>
              <w:t>Ататюрка</w:t>
            </w:r>
            <w:proofErr w:type="spellEnd"/>
            <w:r>
              <w:t>. Страны Восточной и Южной Азии. Революция 1925 - 1927 гг. в Китае. Режим Чан Кайши и гражданская война с коммунистами. «Великий поход» Красной армии Китая. Национально- освободительное движение в Индии в 1919 - 1939 гг. Индийский национальный конгресс. М.К. Ганди. Мексиканская революция 1910 - 1917 гг., её итоги и значение. Реформы и революционные движения в латиноамериканских странах. Народный фронт в Чили</w:t>
            </w:r>
          </w:p>
        </w:tc>
      </w:tr>
      <w:tr w:rsidR="00933F41" w:rsidTr="009363E7">
        <w:tblPrEx>
          <w:tblCellMar>
            <w:top w:w="0" w:type="dxa"/>
            <w:bottom w:w="0" w:type="dxa"/>
          </w:tblCellMar>
        </w:tblPrEx>
        <w:trPr>
          <w:trHeight w:hRule="exact" w:val="6322"/>
          <w:jc w:val="center"/>
        </w:trPr>
        <w:tc>
          <w:tcPr>
            <w:tcW w:w="893" w:type="dxa"/>
            <w:tcBorders>
              <w:top w:val="single" w:sz="4" w:space="0" w:color="auto"/>
              <w:left w:val="single" w:sz="4" w:space="0" w:color="auto"/>
              <w:bottom w:val="single" w:sz="4" w:space="0" w:color="auto"/>
            </w:tcBorders>
            <w:shd w:val="clear" w:color="auto" w:fill="FFFFFF"/>
          </w:tcPr>
          <w:p w:rsidR="00933F41" w:rsidRDefault="00933F41" w:rsidP="009363E7">
            <w:pPr>
              <w:framePr w:w="10138" w:wrap="notBeside" w:vAnchor="text" w:hAnchor="text" w:xAlign="center" w:y="1"/>
              <w:spacing w:line="280" w:lineRule="exact"/>
              <w:ind w:left="300"/>
            </w:pPr>
            <w:r>
              <w:t>2.4</w:t>
            </w:r>
          </w:p>
        </w:tc>
        <w:tc>
          <w:tcPr>
            <w:tcW w:w="9245" w:type="dxa"/>
            <w:tcBorders>
              <w:top w:val="single" w:sz="4" w:space="0" w:color="auto"/>
              <w:left w:val="single" w:sz="4" w:space="0" w:color="auto"/>
              <w:bottom w:val="single" w:sz="4" w:space="0" w:color="auto"/>
              <w:right w:val="single" w:sz="4" w:space="0" w:color="auto"/>
            </w:tcBorders>
            <w:shd w:val="clear" w:color="auto" w:fill="FFFFFF"/>
          </w:tcPr>
          <w:p w:rsidR="00933F41" w:rsidRDefault="00933F41" w:rsidP="009363E7">
            <w:pPr>
              <w:framePr w:w="10138" w:wrap="notBeside" w:vAnchor="text" w:hAnchor="text" w:xAlign="center" w:y="1"/>
              <w:spacing w:line="446" w:lineRule="exact"/>
              <w:jc w:val="both"/>
            </w:pPr>
            <w:r>
              <w:t xml:space="preserve">Международные отношения в 1920 - 1930-х гг. Версальская система 1920-х гг. Планы </w:t>
            </w:r>
            <w:proofErr w:type="spellStart"/>
            <w:r>
              <w:t>Дауэса</w:t>
            </w:r>
            <w:proofErr w:type="spellEnd"/>
            <w:r>
              <w:t xml:space="preserve"> и Юнга. Советское государство в международных отношениях в 1920-х гг. (Генуэзская конференция, соглашение в Рапалло, выход СССР из дипломатической изоляции). Пакт </w:t>
            </w:r>
            <w:proofErr w:type="spellStart"/>
            <w:r>
              <w:t>Бриана</w:t>
            </w:r>
            <w:proofErr w:type="spellEnd"/>
            <w:r>
              <w:t xml:space="preserve"> - Келлога. «Эра пацифизма». Нарастание агрессии в мире в 1930-х гг. Агрессия Японии против Китая (1931 - 1933). Итало-эфиопская война (1935). Инициативы СССР по созданию системы коллективной безопасности. Агрессивная политика Германии в Европе (оккупация Рейнской зоны, аншлюс Австрии). Судетский кризис. Мюнхенское соглашение и его последствия. Политика «умиротворения» агрессора. Создание оси Берлин - Рим - Токио. Японо-китайская война. Советско-японские конфликты у озера Хасан и реки Халхин-Гол. Британско-франко-советские переговоры в Москве. Советско-германский договор о ненападении и его последствия</w:t>
            </w:r>
          </w:p>
        </w:tc>
      </w:tr>
    </w:tbl>
    <w:p w:rsidR="00933F41" w:rsidRDefault="00933F41" w:rsidP="00933F41">
      <w:pPr>
        <w:framePr w:w="10138" w:wrap="notBeside" w:vAnchor="text" w:hAnchor="text" w:xAlign="center" w:y="1"/>
        <w:rPr>
          <w:sz w:val="2"/>
          <w:szCs w:val="2"/>
        </w:rPr>
      </w:pPr>
    </w:p>
    <w:p w:rsidR="00933F41" w:rsidRDefault="00933F41" w:rsidP="00933F41">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888"/>
        <w:gridCol w:w="9240"/>
      </w:tblGrid>
      <w:tr w:rsidR="00933F41" w:rsidTr="009363E7">
        <w:tblPrEx>
          <w:tblCellMar>
            <w:top w:w="0" w:type="dxa"/>
            <w:bottom w:w="0" w:type="dxa"/>
          </w:tblCellMar>
        </w:tblPrEx>
        <w:trPr>
          <w:trHeight w:hRule="exact" w:val="3624"/>
          <w:jc w:val="center"/>
        </w:trPr>
        <w:tc>
          <w:tcPr>
            <w:tcW w:w="888" w:type="dxa"/>
            <w:tcBorders>
              <w:top w:val="single" w:sz="4" w:space="0" w:color="auto"/>
              <w:left w:val="single" w:sz="4" w:space="0" w:color="auto"/>
            </w:tcBorders>
            <w:shd w:val="clear" w:color="auto" w:fill="FFFFFF"/>
          </w:tcPr>
          <w:p w:rsidR="00933F41" w:rsidRDefault="00933F41" w:rsidP="009363E7">
            <w:pPr>
              <w:framePr w:w="10128" w:wrap="notBeside" w:vAnchor="text" w:hAnchor="text" w:xAlign="center" w:y="1"/>
              <w:spacing w:line="280" w:lineRule="exact"/>
              <w:ind w:left="300"/>
            </w:pPr>
            <w:r>
              <w:lastRenderedPageBreak/>
              <w:t>2.5</w:t>
            </w:r>
          </w:p>
        </w:tc>
        <w:tc>
          <w:tcPr>
            <w:tcW w:w="9240" w:type="dxa"/>
            <w:tcBorders>
              <w:top w:val="single" w:sz="4" w:space="0" w:color="auto"/>
              <w:left w:val="single" w:sz="4" w:space="0" w:color="auto"/>
              <w:right w:val="single" w:sz="4" w:space="0" w:color="auto"/>
            </w:tcBorders>
            <w:shd w:val="clear" w:color="auto" w:fill="FFFFFF"/>
          </w:tcPr>
          <w:p w:rsidR="00933F41" w:rsidRDefault="00933F41" w:rsidP="009363E7">
            <w:pPr>
              <w:framePr w:w="10128" w:wrap="notBeside" w:vAnchor="text" w:hAnchor="text" w:xAlign="center" w:y="1"/>
              <w:spacing w:line="446" w:lineRule="exact"/>
              <w:jc w:val="both"/>
            </w:pPr>
            <w:r>
              <w:t>Развитие культуры в 1914 - 1930-х гг. Научные открытия первых десятилетий XX в. (физика, химия, биология, медицина и другие). Технический прогресс в 1920 - 1930-х гг. Изменение облика городов. «Потерянное поколение»: тема войны в литературе и художественной культуре. Основные направления в искусстве. Модернизм, авангардизм, сюрреализм, абстракционизм, реализм. Ведущие деятели культуры первой трети XX в. Кинематограф 1920 - 1930-х гг. Тоталитаризм и культура. Массовая культура. Олимпийское движение</w:t>
            </w:r>
          </w:p>
        </w:tc>
      </w:tr>
      <w:tr w:rsidR="00933F41" w:rsidTr="009363E7">
        <w:tblPrEx>
          <w:tblCellMar>
            <w:top w:w="0" w:type="dxa"/>
            <w:bottom w:w="0" w:type="dxa"/>
          </w:tblCellMar>
        </w:tblPrEx>
        <w:trPr>
          <w:trHeight w:hRule="exact" w:val="461"/>
          <w:jc w:val="center"/>
        </w:trPr>
        <w:tc>
          <w:tcPr>
            <w:tcW w:w="888" w:type="dxa"/>
            <w:tcBorders>
              <w:top w:val="single" w:sz="4" w:space="0" w:color="auto"/>
              <w:left w:val="single" w:sz="4" w:space="0" w:color="auto"/>
            </w:tcBorders>
            <w:shd w:val="clear" w:color="auto" w:fill="FFFFFF"/>
          </w:tcPr>
          <w:p w:rsidR="00933F41" w:rsidRDefault="00933F41" w:rsidP="009363E7">
            <w:pPr>
              <w:framePr w:w="10128" w:wrap="notBeside" w:vAnchor="text" w:hAnchor="text" w:xAlign="center" w:y="1"/>
              <w:spacing w:line="280" w:lineRule="exact"/>
              <w:ind w:right="280"/>
              <w:jc w:val="right"/>
            </w:pPr>
            <w:r>
              <w:t>3</w:t>
            </w:r>
          </w:p>
        </w:tc>
        <w:tc>
          <w:tcPr>
            <w:tcW w:w="9240" w:type="dxa"/>
            <w:tcBorders>
              <w:top w:val="single" w:sz="4" w:space="0" w:color="auto"/>
              <w:left w:val="single" w:sz="4" w:space="0" w:color="auto"/>
              <w:right w:val="single" w:sz="4" w:space="0" w:color="auto"/>
            </w:tcBorders>
            <w:shd w:val="clear" w:color="auto" w:fill="FFFFFF"/>
          </w:tcPr>
          <w:p w:rsidR="00933F41" w:rsidRDefault="00933F41" w:rsidP="009363E7">
            <w:pPr>
              <w:framePr w:w="10128" w:wrap="notBeside" w:vAnchor="text" w:hAnchor="text" w:xAlign="center" w:y="1"/>
              <w:spacing w:line="280" w:lineRule="exact"/>
              <w:jc w:val="both"/>
            </w:pPr>
            <w:r>
              <w:t>Вторая мировая война</w:t>
            </w:r>
          </w:p>
        </w:tc>
      </w:tr>
      <w:tr w:rsidR="00933F41" w:rsidTr="009363E7">
        <w:tblPrEx>
          <w:tblCellMar>
            <w:top w:w="0" w:type="dxa"/>
            <w:bottom w:w="0" w:type="dxa"/>
          </w:tblCellMar>
        </w:tblPrEx>
        <w:trPr>
          <w:trHeight w:hRule="exact" w:val="2712"/>
          <w:jc w:val="center"/>
        </w:trPr>
        <w:tc>
          <w:tcPr>
            <w:tcW w:w="888" w:type="dxa"/>
            <w:tcBorders>
              <w:top w:val="single" w:sz="4" w:space="0" w:color="auto"/>
              <w:left w:val="single" w:sz="4" w:space="0" w:color="auto"/>
            </w:tcBorders>
            <w:shd w:val="clear" w:color="auto" w:fill="FFFFFF"/>
          </w:tcPr>
          <w:p w:rsidR="00933F41" w:rsidRDefault="00933F41" w:rsidP="009363E7">
            <w:pPr>
              <w:framePr w:w="10128" w:wrap="notBeside" w:vAnchor="text" w:hAnchor="text" w:xAlign="center" w:y="1"/>
              <w:spacing w:line="280" w:lineRule="exact"/>
              <w:ind w:left="300"/>
            </w:pPr>
            <w:r>
              <w:t>3.1</w:t>
            </w:r>
          </w:p>
        </w:tc>
        <w:tc>
          <w:tcPr>
            <w:tcW w:w="9240" w:type="dxa"/>
            <w:tcBorders>
              <w:top w:val="single" w:sz="4" w:space="0" w:color="auto"/>
              <w:left w:val="single" w:sz="4" w:space="0" w:color="auto"/>
              <w:right w:val="single" w:sz="4" w:space="0" w:color="auto"/>
            </w:tcBorders>
            <w:shd w:val="clear" w:color="auto" w:fill="FFFFFF"/>
          </w:tcPr>
          <w:p w:rsidR="00933F41" w:rsidRDefault="00933F41" w:rsidP="009363E7">
            <w:pPr>
              <w:framePr w:w="10128" w:wrap="notBeside" w:vAnchor="text" w:hAnchor="text" w:xAlign="center" w:y="1"/>
              <w:spacing w:line="446" w:lineRule="exact"/>
              <w:jc w:val="both"/>
            </w:pPr>
            <w:r>
              <w:t>Начало Второй мировой войны. Причины Второй мировой войны. Нападение Германии на Польшу и начало мировой войны. Стратегические планы главных воюющих сторон. Разгром Польши. Блицкриг. «Странная война». Советско-финляндская война и её международные последствия. Захват Германией Дании и Норвегии. Разгром Франции и её союзников. Битва за Британию. Агрессия Германии и её союзников на Балканах</w:t>
            </w:r>
          </w:p>
        </w:tc>
      </w:tr>
      <w:tr w:rsidR="00933F41" w:rsidTr="009363E7">
        <w:tblPrEx>
          <w:tblCellMar>
            <w:top w:w="0" w:type="dxa"/>
            <w:bottom w:w="0" w:type="dxa"/>
          </w:tblCellMar>
        </w:tblPrEx>
        <w:trPr>
          <w:trHeight w:hRule="exact" w:val="2712"/>
          <w:jc w:val="center"/>
        </w:trPr>
        <w:tc>
          <w:tcPr>
            <w:tcW w:w="888" w:type="dxa"/>
            <w:tcBorders>
              <w:top w:val="single" w:sz="4" w:space="0" w:color="auto"/>
              <w:left w:val="single" w:sz="4" w:space="0" w:color="auto"/>
            </w:tcBorders>
            <w:shd w:val="clear" w:color="auto" w:fill="FFFFFF"/>
          </w:tcPr>
          <w:p w:rsidR="00933F41" w:rsidRDefault="00933F41" w:rsidP="009363E7">
            <w:pPr>
              <w:framePr w:w="10128" w:wrap="notBeside" w:vAnchor="text" w:hAnchor="text" w:xAlign="center" w:y="1"/>
              <w:spacing w:line="280" w:lineRule="exact"/>
              <w:ind w:left="300"/>
            </w:pPr>
            <w:r>
              <w:t>3.2</w:t>
            </w:r>
          </w:p>
        </w:tc>
        <w:tc>
          <w:tcPr>
            <w:tcW w:w="9240" w:type="dxa"/>
            <w:tcBorders>
              <w:top w:val="single" w:sz="4" w:space="0" w:color="auto"/>
              <w:left w:val="single" w:sz="4" w:space="0" w:color="auto"/>
              <w:right w:val="single" w:sz="4" w:space="0" w:color="auto"/>
            </w:tcBorders>
            <w:shd w:val="clear" w:color="auto" w:fill="FFFFFF"/>
          </w:tcPr>
          <w:p w:rsidR="00933F41" w:rsidRDefault="00933F41" w:rsidP="009363E7">
            <w:pPr>
              <w:framePr w:w="10128" w:wrap="notBeside" w:vAnchor="text" w:hAnchor="text" w:xAlign="center" w:y="1"/>
              <w:spacing w:line="446" w:lineRule="exact"/>
              <w:jc w:val="both"/>
            </w:pPr>
            <w:r>
              <w:t>1941 год. Начало Великой Отечественной войны и войны на Тихом океане. Нападение Германии на СССР. Планы Германии в отношении СССР; план «Барбаросса», план «Ост». Начало Великой Отечественной войны. Ход событий на советско-германском фронте в 1941 г. Нападение японских войск на Перл-</w:t>
            </w:r>
            <w:proofErr w:type="spellStart"/>
            <w:r>
              <w:t>Харбор</w:t>
            </w:r>
            <w:proofErr w:type="spellEnd"/>
            <w:r>
              <w:t>, вступление США в войну. Формирование антигитлеровской коалиции. Ленд-лиз</w:t>
            </w:r>
          </w:p>
        </w:tc>
      </w:tr>
      <w:tr w:rsidR="00933F41" w:rsidTr="009363E7">
        <w:tblPrEx>
          <w:tblCellMar>
            <w:top w:w="0" w:type="dxa"/>
            <w:bottom w:w="0" w:type="dxa"/>
          </w:tblCellMar>
        </w:tblPrEx>
        <w:trPr>
          <w:trHeight w:hRule="exact" w:val="1814"/>
          <w:jc w:val="center"/>
        </w:trPr>
        <w:tc>
          <w:tcPr>
            <w:tcW w:w="888" w:type="dxa"/>
            <w:tcBorders>
              <w:top w:val="single" w:sz="4" w:space="0" w:color="auto"/>
              <w:left w:val="single" w:sz="4" w:space="0" w:color="auto"/>
            </w:tcBorders>
            <w:shd w:val="clear" w:color="auto" w:fill="FFFFFF"/>
          </w:tcPr>
          <w:p w:rsidR="00933F41" w:rsidRDefault="00933F41" w:rsidP="009363E7">
            <w:pPr>
              <w:framePr w:w="10128" w:wrap="notBeside" w:vAnchor="text" w:hAnchor="text" w:xAlign="center" w:y="1"/>
              <w:spacing w:line="280" w:lineRule="exact"/>
              <w:ind w:right="280"/>
              <w:jc w:val="right"/>
            </w:pPr>
            <w:r>
              <w:t>3.3</w:t>
            </w:r>
          </w:p>
        </w:tc>
        <w:tc>
          <w:tcPr>
            <w:tcW w:w="9240" w:type="dxa"/>
            <w:tcBorders>
              <w:top w:val="single" w:sz="4" w:space="0" w:color="auto"/>
              <w:left w:val="single" w:sz="4" w:space="0" w:color="auto"/>
              <w:right w:val="single" w:sz="4" w:space="0" w:color="auto"/>
            </w:tcBorders>
            <w:shd w:val="clear" w:color="auto" w:fill="FFFFFF"/>
          </w:tcPr>
          <w:p w:rsidR="00933F41" w:rsidRDefault="00933F41" w:rsidP="009363E7">
            <w:pPr>
              <w:framePr w:w="10128" w:wrap="notBeside" w:vAnchor="text" w:hAnchor="text" w:xAlign="center" w:y="1"/>
              <w:spacing w:line="451" w:lineRule="exact"/>
              <w:jc w:val="both"/>
            </w:pPr>
            <w:r>
              <w:t>Положение в оккупированных странах. «Новый порядок». Нацистская политика геноцида, холокост. Концентрационные лагеря. Принудительная трудовая миграция и насильственные переселения. Коллаборационизм. Движение Сопротивления. Партизанская война в Югославии</w:t>
            </w:r>
          </w:p>
        </w:tc>
      </w:tr>
      <w:tr w:rsidR="00933F41" w:rsidTr="009363E7">
        <w:tblPrEx>
          <w:tblCellMar>
            <w:top w:w="0" w:type="dxa"/>
            <w:bottom w:w="0" w:type="dxa"/>
          </w:tblCellMar>
        </w:tblPrEx>
        <w:trPr>
          <w:trHeight w:hRule="exact" w:val="1800"/>
          <w:jc w:val="center"/>
        </w:trPr>
        <w:tc>
          <w:tcPr>
            <w:tcW w:w="888" w:type="dxa"/>
            <w:tcBorders>
              <w:top w:val="single" w:sz="4" w:space="0" w:color="auto"/>
              <w:left w:val="single" w:sz="4" w:space="0" w:color="auto"/>
            </w:tcBorders>
            <w:shd w:val="clear" w:color="auto" w:fill="FFFFFF"/>
          </w:tcPr>
          <w:p w:rsidR="00933F41" w:rsidRDefault="00933F41" w:rsidP="009363E7">
            <w:pPr>
              <w:framePr w:w="10128" w:wrap="notBeside" w:vAnchor="text" w:hAnchor="text" w:xAlign="center" w:y="1"/>
              <w:spacing w:line="280" w:lineRule="exact"/>
              <w:ind w:right="280"/>
              <w:jc w:val="right"/>
            </w:pPr>
            <w:r>
              <w:t>3.4</w:t>
            </w:r>
          </w:p>
        </w:tc>
        <w:tc>
          <w:tcPr>
            <w:tcW w:w="9240" w:type="dxa"/>
            <w:tcBorders>
              <w:top w:val="single" w:sz="4" w:space="0" w:color="auto"/>
              <w:left w:val="single" w:sz="4" w:space="0" w:color="auto"/>
              <w:right w:val="single" w:sz="4" w:space="0" w:color="auto"/>
            </w:tcBorders>
            <w:shd w:val="clear" w:color="auto" w:fill="FFFFFF"/>
          </w:tcPr>
          <w:p w:rsidR="00933F41" w:rsidRDefault="00933F41" w:rsidP="009363E7">
            <w:pPr>
              <w:framePr w:w="10128" w:wrap="notBeside" w:vAnchor="text" w:hAnchor="text" w:xAlign="center" w:y="1"/>
              <w:spacing w:line="446" w:lineRule="exact"/>
              <w:jc w:val="both"/>
            </w:pPr>
            <w:r>
              <w:t>Коренной перелом в войне. Сталинградская битва. Курская битва. Война в Северной Африке. Высадка союзнических войск в Италии и падение режима Муссолини. Перелом в войне на Тихом океане. Тегеранская конференция. «Большая тройка»</w:t>
            </w:r>
          </w:p>
        </w:tc>
      </w:tr>
      <w:tr w:rsidR="00933F41" w:rsidTr="009363E7">
        <w:tblPrEx>
          <w:tblCellMar>
            <w:top w:w="0" w:type="dxa"/>
            <w:bottom w:w="0" w:type="dxa"/>
          </w:tblCellMar>
        </w:tblPrEx>
        <w:trPr>
          <w:trHeight w:hRule="exact" w:val="1378"/>
          <w:jc w:val="center"/>
        </w:trPr>
        <w:tc>
          <w:tcPr>
            <w:tcW w:w="888" w:type="dxa"/>
            <w:tcBorders>
              <w:top w:val="single" w:sz="4" w:space="0" w:color="auto"/>
              <w:left w:val="single" w:sz="4" w:space="0" w:color="auto"/>
              <w:bottom w:val="single" w:sz="4" w:space="0" w:color="auto"/>
            </w:tcBorders>
            <w:shd w:val="clear" w:color="auto" w:fill="FFFFFF"/>
          </w:tcPr>
          <w:p w:rsidR="00933F41" w:rsidRDefault="00933F41" w:rsidP="009363E7">
            <w:pPr>
              <w:framePr w:w="10128" w:wrap="notBeside" w:vAnchor="text" w:hAnchor="text" w:xAlign="center" w:y="1"/>
              <w:spacing w:line="280" w:lineRule="exact"/>
              <w:ind w:right="280"/>
              <w:jc w:val="right"/>
            </w:pPr>
            <w:r>
              <w:t>3.5</w:t>
            </w:r>
          </w:p>
        </w:tc>
        <w:tc>
          <w:tcPr>
            <w:tcW w:w="9240" w:type="dxa"/>
            <w:tcBorders>
              <w:top w:val="single" w:sz="4" w:space="0" w:color="auto"/>
              <w:left w:val="single" w:sz="4" w:space="0" w:color="auto"/>
              <w:bottom w:val="single" w:sz="4" w:space="0" w:color="auto"/>
              <w:right w:val="single" w:sz="4" w:space="0" w:color="auto"/>
            </w:tcBorders>
            <w:shd w:val="clear" w:color="auto" w:fill="FFFFFF"/>
          </w:tcPr>
          <w:p w:rsidR="00933F41" w:rsidRDefault="00933F41" w:rsidP="009363E7">
            <w:pPr>
              <w:framePr w:w="10128" w:wrap="notBeside" w:vAnchor="text" w:hAnchor="text" w:xAlign="center" w:y="1"/>
              <w:spacing w:line="446" w:lineRule="exact"/>
              <w:jc w:val="both"/>
            </w:pPr>
            <w:r>
              <w:t>Разгром Германии, Японии и их союзников. Открытие второго фронта в Европе, наступление союзников. Военные операции Красной Армии в 1944 - 1945 гг., их роль в освобождении стран Европы. Восстания против</w:t>
            </w:r>
          </w:p>
        </w:tc>
      </w:tr>
    </w:tbl>
    <w:p w:rsidR="00933F41" w:rsidRDefault="00933F41" w:rsidP="00933F41">
      <w:pPr>
        <w:framePr w:w="10128" w:wrap="notBeside" w:vAnchor="text" w:hAnchor="text" w:xAlign="center" w:y="1"/>
        <w:rPr>
          <w:sz w:val="2"/>
          <w:szCs w:val="2"/>
        </w:rPr>
      </w:pPr>
    </w:p>
    <w:p w:rsidR="00933F41" w:rsidRDefault="00933F41" w:rsidP="00933F41">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893"/>
        <w:gridCol w:w="9240"/>
      </w:tblGrid>
      <w:tr w:rsidR="00933F41" w:rsidTr="009363E7">
        <w:tblPrEx>
          <w:tblCellMar>
            <w:top w:w="0" w:type="dxa"/>
            <w:bottom w:w="0" w:type="dxa"/>
          </w:tblCellMar>
        </w:tblPrEx>
        <w:trPr>
          <w:trHeight w:hRule="exact" w:val="4526"/>
          <w:jc w:val="center"/>
        </w:trPr>
        <w:tc>
          <w:tcPr>
            <w:tcW w:w="893" w:type="dxa"/>
            <w:tcBorders>
              <w:top w:val="single" w:sz="4" w:space="0" w:color="auto"/>
              <w:left w:val="single" w:sz="4" w:space="0" w:color="auto"/>
            </w:tcBorders>
            <w:shd w:val="clear" w:color="auto" w:fill="FFFFFF"/>
          </w:tcPr>
          <w:p w:rsidR="00933F41" w:rsidRDefault="00933F41" w:rsidP="009363E7">
            <w:pPr>
              <w:framePr w:w="10133" w:wrap="notBeside" w:vAnchor="text" w:hAnchor="text" w:xAlign="center" w:y="1"/>
              <w:rPr>
                <w:sz w:val="10"/>
                <w:szCs w:val="10"/>
              </w:rPr>
            </w:pPr>
          </w:p>
        </w:tc>
        <w:tc>
          <w:tcPr>
            <w:tcW w:w="9240" w:type="dxa"/>
            <w:tcBorders>
              <w:top w:val="single" w:sz="4" w:space="0" w:color="auto"/>
              <w:left w:val="single" w:sz="4" w:space="0" w:color="auto"/>
              <w:right w:val="single" w:sz="4" w:space="0" w:color="auto"/>
            </w:tcBorders>
            <w:shd w:val="clear" w:color="auto" w:fill="FFFFFF"/>
          </w:tcPr>
          <w:p w:rsidR="00933F41" w:rsidRDefault="00933F41" w:rsidP="009363E7">
            <w:pPr>
              <w:framePr w:w="10133" w:wrap="notBeside" w:vAnchor="text" w:hAnchor="text" w:xAlign="center" w:y="1"/>
              <w:spacing w:line="446" w:lineRule="exact"/>
              <w:jc w:val="both"/>
            </w:pPr>
            <w:r>
              <w:t xml:space="preserve">оккупантов и их пособников в европейских странах. Конференции руководителей ведущих держав антигитлеровской коалиции; Ялтинская конференция. Разгром военных сил Германии и взятие Берлина. Капитуляция Германии. Роль СССР в разгроме нацистской Германии и освобождении народов Европы. Потсдамская конференция. Создание ООН. Завершение мировой войны на Дальнем Востоке. Американские атомные бомбардировки Хиросимы и Нагасаки. Вступление СССР в войну против Японии, разгром </w:t>
            </w:r>
            <w:proofErr w:type="spellStart"/>
            <w:r>
              <w:t>Квантунской</w:t>
            </w:r>
            <w:proofErr w:type="spellEnd"/>
            <w:r>
              <w:t xml:space="preserve"> армии. Капитуляция Японии. Нюрнбергский трибунал и Токийский процесс над военными преступниками Германии и Японии. Итоги Второй мировой войны</w:t>
            </w:r>
          </w:p>
        </w:tc>
      </w:tr>
      <w:tr w:rsidR="00933F41" w:rsidTr="009363E7">
        <w:tblPrEx>
          <w:tblCellMar>
            <w:top w:w="0" w:type="dxa"/>
            <w:bottom w:w="0" w:type="dxa"/>
          </w:tblCellMar>
        </w:tblPrEx>
        <w:trPr>
          <w:trHeight w:hRule="exact" w:val="461"/>
          <w:jc w:val="center"/>
        </w:trPr>
        <w:tc>
          <w:tcPr>
            <w:tcW w:w="10133" w:type="dxa"/>
            <w:gridSpan w:val="2"/>
            <w:tcBorders>
              <w:top w:val="single" w:sz="4" w:space="0" w:color="auto"/>
              <w:left w:val="single" w:sz="4" w:space="0" w:color="auto"/>
              <w:right w:val="single" w:sz="4" w:space="0" w:color="auto"/>
            </w:tcBorders>
            <w:shd w:val="clear" w:color="auto" w:fill="FFFFFF"/>
          </w:tcPr>
          <w:p w:rsidR="00933F41" w:rsidRDefault="00933F41" w:rsidP="009363E7">
            <w:pPr>
              <w:framePr w:w="10133" w:wrap="notBeside" w:vAnchor="text" w:hAnchor="text" w:xAlign="center" w:y="1"/>
              <w:spacing w:line="280" w:lineRule="exact"/>
              <w:ind w:left="160"/>
            </w:pPr>
            <w:r>
              <w:t>ИСТОРИЯ РОССИИ</w:t>
            </w:r>
          </w:p>
        </w:tc>
      </w:tr>
      <w:tr w:rsidR="00933F41" w:rsidTr="009363E7">
        <w:tblPrEx>
          <w:tblCellMar>
            <w:top w:w="0" w:type="dxa"/>
            <w:bottom w:w="0" w:type="dxa"/>
          </w:tblCellMar>
        </w:tblPrEx>
        <w:trPr>
          <w:trHeight w:hRule="exact" w:val="461"/>
          <w:jc w:val="center"/>
        </w:trPr>
        <w:tc>
          <w:tcPr>
            <w:tcW w:w="893" w:type="dxa"/>
            <w:tcBorders>
              <w:top w:val="single" w:sz="4" w:space="0" w:color="auto"/>
              <w:left w:val="single" w:sz="4" w:space="0" w:color="auto"/>
            </w:tcBorders>
            <w:shd w:val="clear" w:color="auto" w:fill="FFFFFF"/>
          </w:tcPr>
          <w:p w:rsidR="00933F41" w:rsidRDefault="00933F41" w:rsidP="009363E7">
            <w:pPr>
              <w:framePr w:w="10133" w:wrap="notBeside" w:vAnchor="text" w:hAnchor="text" w:xAlign="center" w:y="1"/>
              <w:spacing w:line="280" w:lineRule="exact"/>
              <w:jc w:val="center"/>
            </w:pPr>
            <w:r>
              <w:t>4</w:t>
            </w:r>
          </w:p>
        </w:tc>
        <w:tc>
          <w:tcPr>
            <w:tcW w:w="9240" w:type="dxa"/>
            <w:tcBorders>
              <w:top w:val="single" w:sz="4" w:space="0" w:color="auto"/>
              <w:left w:val="single" w:sz="4" w:space="0" w:color="auto"/>
              <w:right w:val="single" w:sz="4" w:space="0" w:color="auto"/>
            </w:tcBorders>
            <w:shd w:val="clear" w:color="auto" w:fill="FFFFFF"/>
          </w:tcPr>
          <w:p w:rsidR="00933F41" w:rsidRDefault="00933F41" w:rsidP="009363E7">
            <w:pPr>
              <w:framePr w:w="10133" w:wrap="notBeside" w:vAnchor="text" w:hAnchor="text" w:xAlign="center" w:y="1"/>
              <w:spacing w:line="280" w:lineRule="exact"/>
              <w:jc w:val="both"/>
            </w:pPr>
            <w:r>
              <w:t>Россия в Первой мировой войне (1914-1918)</w:t>
            </w:r>
          </w:p>
        </w:tc>
      </w:tr>
      <w:tr w:rsidR="00933F41" w:rsidTr="009363E7">
        <w:tblPrEx>
          <w:tblCellMar>
            <w:top w:w="0" w:type="dxa"/>
            <w:bottom w:w="0" w:type="dxa"/>
          </w:tblCellMar>
        </w:tblPrEx>
        <w:trPr>
          <w:trHeight w:hRule="exact" w:val="907"/>
          <w:jc w:val="center"/>
        </w:trPr>
        <w:tc>
          <w:tcPr>
            <w:tcW w:w="893" w:type="dxa"/>
            <w:tcBorders>
              <w:top w:val="single" w:sz="4" w:space="0" w:color="auto"/>
              <w:left w:val="single" w:sz="4" w:space="0" w:color="auto"/>
            </w:tcBorders>
            <w:shd w:val="clear" w:color="auto" w:fill="FFFFFF"/>
          </w:tcPr>
          <w:p w:rsidR="00933F41" w:rsidRDefault="00933F41" w:rsidP="009363E7">
            <w:pPr>
              <w:framePr w:w="10133" w:wrap="notBeside" w:vAnchor="text" w:hAnchor="text" w:xAlign="center" w:y="1"/>
              <w:spacing w:line="280" w:lineRule="exact"/>
              <w:ind w:right="300"/>
              <w:jc w:val="right"/>
            </w:pPr>
            <w:r>
              <w:t>4.1</w:t>
            </w:r>
          </w:p>
        </w:tc>
        <w:tc>
          <w:tcPr>
            <w:tcW w:w="9240" w:type="dxa"/>
            <w:tcBorders>
              <w:top w:val="single" w:sz="4" w:space="0" w:color="auto"/>
              <w:left w:val="single" w:sz="4" w:space="0" w:color="auto"/>
              <w:right w:val="single" w:sz="4" w:space="0" w:color="auto"/>
            </w:tcBorders>
            <w:shd w:val="clear" w:color="auto" w:fill="FFFFFF"/>
          </w:tcPr>
          <w:p w:rsidR="00933F41" w:rsidRDefault="00933F41" w:rsidP="009363E7">
            <w:pPr>
              <w:framePr w:w="10133" w:wrap="notBeside" w:vAnchor="text" w:hAnchor="text" w:xAlign="center" w:y="1"/>
              <w:spacing w:line="451" w:lineRule="exact"/>
              <w:jc w:val="both"/>
            </w:pPr>
            <w:r>
              <w:t>Россия и мир накануне Первой мировой войны. Вступление России в войну. Геополитические и военно-стратегические планы командования</w:t>
            </w:r>
          </w:p>
        </w:tc>
      </w:tr>
      <w:tr w:rsidR="00933F41" w:rsidTr="009363E7">
        <w:tblPrEx>
          <w:tblCellMar>
            <w:top w:w="0" w:type="dxa"/>
            <w:bottom w:w="0" w:type="dxa"/>
          </w:tblCellMar>
        </w:tblPrEx>
        <w:trPr>
          <w:trHeight w:hRule="exact" w:val="1814"/>
          <w:jc w:val="center"/>
        </w:trPr>
        <w:tc>
          <w:tcPr>
            <w:tcW w:w="893" w:type="dxa"/>
            <w:tcBorders>
              <w:top w:val="single" w:sz="4" w:space="0" w:color="auto"/>
              <w:left w:val="single" w:sz="4" w:space="0" w:color="auto"/>
            </w:tcBorders>
            <w:shd w:val="clear" w:color="auto" w:fill="FFFFFF"/>
          </w:tcPr>
          <w:p w:rsidR="00933F41" w:rsidRDefault="00933F41" w:rsidP="009363E7">
            <w:pPr>
              <w:framePr w:w="10133" w:wrap="notBeside" w:vAnchor="text" w:hAnchor="text" w:xAlign="center" w:y="1"/>
              <w:spacing w:line="280" w:lineRule="exact"/>
              <w:ind w:right="300"/>
              <w:jc w:val="right"/>
            </w:pPr>
            <w:r>
              <w:t>4.2</w:t>
            </w:r>
          </w:p>
        </w:tc>
        <w:tc>
          <w:tcPr>
            <w:tcW w:w="9240" w:type="dxa"/>
            <w:tcBorders>
              <w:top w:val="single" w:sz="4" w:space="0" w:color="auto"/>
              <w:left w:val="single" w:sz="4" w:space="0" w:color="auto"/>
              <w:right w:val="single" w:sz="4" w:space="0" w:color="auto"/>
            </w:tcBorders>
            <w:shd w:val="clear" w:color="auto" w:fill="FFFFFF"/>
          </w:tcPr>
          <w:p w:rsidR="00933F41" w:rsidRDefault="00933F41" w:rsidP="009363E7">
            <w:pPr>
              <w:framePr w:w="10133" w:wrap="notBeside" w:vAnchor="text" w:hAnchor="text" w:xAlign="center" w:y="1"/>
              <w:spacing w:line="446" w:lineRule="exact"/>
              <w:jc w:val="both"/>
            </w:pPr>
            <w:r>
              <w:t>Боевые действия на Австро-германском и Кавказском фронтах, взаимодействие с союзниками по Антанте. Брусиловский прорыв и его значение. Массовый героизм воинов. Людские потери. Политизация и начало морального разложения армии</w:t>
            </w:r>
          </w:p>
        </w:tc>
      </w:tr>
      <w:tr w:rsidR="00933F41" w:rsidTr="009363E7">
        <w:tblPrEx>
          <w:tblCellMar>
            <w:top w:w="0" w:type="dxa"/>
            <w:bottom w:w="0" w:type="dxa"/>
          </w:tblCellMar>
        </w:tblPrEx>
        <w:trPr>
          <w:trHeight w:hRule="exact" w:val="2707"/>
          <w:jc w:val="center"/>
        </w:trPr>
        <w:tc>
          <w:tcPr>
            <w:tcW w:w="893" w:type="dxa"/>
            <w:tcBorders>
              <w:top w:val="single" w:sz="4" w:space="0" w:color="auto"/>
              <w:left w:val="single" w:sz="4" w:space="0" w:color="auto"/>
            </w:tcBorders>
            <w:shd w:val="clear" w:color="auto" w:fill="FFFFFF"/>
          </w:tcPr>
          <w:p w:rsidR="00933F41" w:rsidRDefault="00933F41" w:rsidP="009363E7">
            <w:pPr>
              <w:framePr w:w="10133" w:wrap="notBeside" w:vAnchor="text" w:hAnchor="text" w:xAlign="center" w:y="1"/>
              <w:spacing w:line="280" w:lineRule="exact"/>
              <w:ind w:right="300"/>
              <w:jc w:val="right"/>
            </w:pPr>
            <w:r>
              <w:t>4.3</w:t>
            </w:r>
          </w:p>
        </w:tc>
        <w:tc>
          <w:tcPr>
            <w:tcW w:w="9240" w:type="dxa"/>
            <w:tcBorders>
              <w:top w:val="single" w:sz="4" w:space="0" w:color="auto"/>
              <w:left w:val="single" w:sz="4" w:space="0" w:color="auto"/>
              <w:right w:val="single" w:sz="4" w:space="0" w:color="auto"/>
            </w:tcBorders>
            <w:shd w:val="clear" w:color="auto" w:fill="FFFFFF"/>
          </w:tcPr>
          <w:p w:rsidR="00933F41" w:rsidRDefault="00933F41" w:rsidP="009363E7">
            <w:pPr>
              <w:framePr w:w="10133" w:wrap="notBeside" w:vAnchor="text" w:hAnchor="text" w:xAlign="center" w:y="1"/>
              <w:spacing w:line="446" w:lineRule="exact"/>
              <w:jc w:val="both"/>
            </w:pPr>
            <w:r>
              <w:t>Власть, экономика и общество в условиях войны. Милитаризация экономики. Формирование военно-промышленных комитетов. Пропаганда патриотизма и восприятие войны обществом. Содействие гражданского населения армии и создание общественных организаций помощи фронту. Введение государством карточной системы снабжения в городе и развёрстки в деревне</w:t>
            </w:r>
          </w:p>
        </w:tc>
      </w:tr>
      <w:tr w:rsidR="00933F41" w:rsidTr="009363E7">
        <w:tblPrEx>
          <w:tblCellMar>
            <w:top w:w="0" w:type="dxa"/>
            <w:bottom w:w="0" w:type="dxa"/>
          </w:tblCellMar>
        </w:tblPrEx>
        <w:trPr>
          <w:trHeight w:hRule="exact" w:val="2702"/>
          <w:jc w:val="center"/>
        </w:trPr>
        <w:tc>
          <w:tcPr>
            <w:tcW w:w="893" w:type="dxa"/>
            <w:tcBorders>
              <w:top w:val="single" w:sz="4" w:space="0" w:color="auto"/>
              <w:left w:val="single" w:sz="4" w:space="0" w:color="auto"/>
            </w:tcBorders>
            <w:shd w:val="clear" w:color="auto" w:fill="FFFFFF"/>
          </w:tcPr>
          <w:p w:rsidR="00933F41" w:rsidRDefault="00933F41" w:rsidP="009363E7">
            <w:pPr>
              <w:framePr w:w="10133" w:wrap="notBeside" w:vAnchor="text" w:hAnchor="text" w:xAlign="center" w:y="1"/>
              <w:spacing w:line="280" w:lineRule="exact"/>
              <w:ind w:right="300"/>
              <w:jc w:val="right"/>
            </w:pPr>
            <w:r>
              <w:t>4.4</w:t>
            </w:r>
          </w:p>
        </w:tc>
        <w:tc>
          <w:tcPr>
            <w:tcW w:w="9240" w:type="dxa"/>
            <w:tcBorders>
              <w:top w:val="single" w:sz="4" w:space="0" w:color="auto"/>
              <w:left w:val="single" w:sz="4" w:space="0" w:color="auto"/>
              <w:right w:val="single" w:sz="4" w:space="0" w:color="auto"/>
            </w:tcBorders>
            <w:shd w:val="clear" w:color="auto" w:fill="FFFFFF"/>
          </w:tcPr>
          <w:p w:rsidR="00933F41" w:rsidRDefault="00933F41" w:rsidP="009363E7">
            <w:pPr>
              <w:framePr w:w="10133" w:wrap="notBeside" w:vAnchor="text" w:hAnchor="text" w:xAlign="center" w:y="1"/>
              <w:spacing w:line="446" w:lineRule="exact"/>
              <w:jc w:val="both"/>
            </w:pPr>
            <w:r>
              <w:t xml:space="preserve">Нарастание экономического кризиса и смена общественных настроений. Кадровая чехарда в правительстве. Взаимоотношения представительной и исполнительной ветвей власти. Прогрессивный блок и его программа. </w:t>
            </w:r>
            <w:proofErr w:type="spellStart"/>
            <w:r>
              <w:t>Распутинщина</w:t>
            </w:r>
            <w:proofErr w:type="spellEnd"/>
            <w:r>
              <w:t xml:space="preserve"> и </w:t>
            </w:r>
            <w:proofErr w:type="spellStart"/>
            <w:r>
              <w:t>десакрализация</w:t>
            </w:r>
            <w:proofErr w:type="spellEnd"/>
            <w:r>
              <w:t xml:space="preserve"> власти. Политические партии и война: оборонцы, интернационалисты и пораженцы. Влияние большевистской пропаганды. Возрастание роли армии в жизни общества</w:t>
            </w:r>
          </w:p>
        </w:tc>
      </w:tr>
      <w:tr w:rsidR="00933F41" w:rsidTr="009363E7">
        <w:tblPrEx>
          <w:tblCellMar>
            <w:top w:w="0" w:type="dxa"/>
            <w:bottom w:w="0" w:type="dxa"/>
          </w:tblCellMar>
        </w:tblPrEx>
        <w:trPr>
          <w:trHeight w:hRule="exact" w:val="456"/>
          <w:jc w:val="center"/>
        </w:trPr>
        <w:tc>
          <w:tcPr>
            <w:tcW w:w="893" w:type="dxa"/>
            <w:tcBorders>
              <w:top w:val="single" w:sz="4" w:space="0" w:color="auto"/>
              <w:left w:val="single" w:sz="4" w:space="0" w:color="auto"/>
            </w:tcBorders>
            <w:shd w:val="clear" w:color="auto" w:fill="FFFFFF"/>
          </w:tcPr>
          <w:p w:rsidR="00933F41" w:rsidRDefault="00933F41" w:rsidP="009363E7">
            <w:pPr>
              <w:framePr w:w="10133" w:wrap="notBeside" w:vAnchor="text" w:hAnchor="text" w:xAlign="center" w:y="1"/>
              <w:spacing w:line="280" w:lineRule="exact"/>
              <w:jc w:val="center"/>
            </w:pPr>
            <w:r>
              <w:t>5</w:t>
            </w:r>
          </w:p>
        </w:tc>
        <w:tc>
          <w:tcPr>
            <w:tcW w:w="9240" w:type="dxa"/>
            <w:tcBorders>
              <w:top w:val="single" w:sz="4" w:space="0" w:color="auto"/>
              <w:left w:val="single" w:sz="4" w:space="0" w:color="auto"/>
              <w:right w:val="single" w:sz="4" w:space="0" w:color="auto"/>
            </w:tcBorders>
            <w:shd w:val="clear" w:color="auto" w:fill="FFFFFF"/>
          </w:tcPr>
          <w:p w:rsidR="00933F41" w:rsidRDefault="00933F41" w:rsidP="009363E7">
            <w:pPr>
              <w:framePr w:w="10133" w:wrap="notBeside" w:vAnchor="text" w:hAnchor="text" w:xAlign="center" w:y="1"/>
              <w:spacing w:line="280" w:lineRule="exact"/>
              <w:jc w:val="both"/>
            </w:pPr>
            <w:r>
              <w:t>Великая российская революция (1917 - 1922)</w:t>
            </w:r>
          </w:p>
        </w:tc>
      </w:tr>
      <w:tr w:rsidR="00933F41" w:rsidTr="009363E7">
        <w:tblPrEx>
          <w:tblCellMar>
            <w:top w:w="0" w:type="dxa"/>
            <w:bottom w:w="0" w:type="dxa"/>
          </w:tblCellMar>
        </w:tblPrEx>
        <w:trPr>
          <w:trHeight w:hRule="exact" w:val="485"/>
          <w:jc w:val="center"/>
        </w:trPr>
        <w:tc>
          <w:tcPr>
            <w:tcW w:w="893" w:type="dxa"/>
            <w:tcBorders>
              <w:top w:val="single" w:sz="4" w:space="0" w:color="auto"/>
              <w:left w:val="single" w:sz="4" w:space="0" w:color="auto"/>
              <w:bottom w:val="single" w:sz="4" w:space="0" w:color="auto"/>
            </w:tcBorders>
            <w:shd w:val="clear" w:color="auto" w:fill="FFFFFF"/>
          </w:tcPr>
          <w:p w:rsidR="00933F41" w:rsidRDefault="00933F41" w:rsidP="009363E7">
            <w:pPr>
              <w:framePr w:w="10133" w:wrap="notBeside" w:vAnchor="text" w:hAnchor="text" w:xAlign="center" w:y="1"/>
              <w:spacing w:line="280" w:lineRule="exact"/>
              <w:ind w:right="300"/>
              <w:jc w:val="right"/>
            </w:pPr>
            <w:r>
              <w:t>5.1</w:t>
            </w:r>
          </w:p>
        </w:tc>
        <w:tc>
          <w:tcPr>
            <w:tcW w:w="9240" w:type="dxa"/>
            <w:tcBorders>
              <w:top w:val="single" w:sz="4" w:space="0" w:color="auto"/>
              <w:left w:val="single" w:sz="4" w:space="0" w:color="auto"/>
              <w:bottom w:val="single" w:sz="4" w:space="0" w:color="auto"/>
              <w:right w:val="single" w:sz="4" w:space="0" w:color="auto"/>
            </w:tcBorders>
            <w:shd w:val="clear" w:color="auto" w:fill="FFFFFF"/>
          </w:tcPr>
          <w:p w:rsidR="00933F41" w:rsidRDefault="00933F41" w:rsidP="009363E7">
            <w:pPr>
              <w:framePr w:w="10133" w:wrap="notBeside" w:vAnchor="text" w:hAnchor="text" w:xAlign="center" w:y="1"/>
              <w:spacing w:line="280" w:lineRule="exact"/>
              <w:jc w:val="both"/>
            </w:pPr>
            <w:r>
              <w:t>Понятие Великой российской революции, продолжавшейся от свержения</w:t>
            </w:r>
          </w:p>
        </w:tc>
      </w:tr>
    </w:tbl>
    <w:p w:rsidR="00933F41" w:rsidRDefault="00933F41" w:rsidP="00933F41">
      <w:pPr>
        <w:framePr w:w="10133" w:wrap="notBeside" w:vAnchor="text" w:hAnchor="text" w:xAlign="center" w:y="1"/>
        <w:rPr>
          <w:sz w:val="2"/>
          <w:szCs w:val="2"/>
        </w:rPr>
      </w:pPr>
    </w:p>
    <w:p w:rsidR="00933F41" w:rsidRDefault="00933F41" w:rsidP="00933F41">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893"/>
        <w:gridCol w:w="9240"/>
      </w:tblGrid>
      <w:tr w:rsidR="00933F41" w:rsidTr="009363E7">
        <w:tblPrEx>
          <w:tblCellMar>
            <w:top w:w="0" w:type="dxa"/>
            <w:bottom w:w="0" w:type="dxa"/>
          </w:tblCellMar>
        </w:tblPrEx>
        <w:trPr>
          <w:trHeight w:hRule="exact" w:val="3629"/>
          <w:jc w:val="center"/>
        </w:trPr>
        <w:tc>
          <w:tcPr>
            <w:tcW w:w="893" w:type="dxa"/>
            <w:tcBorders>
              <w:top w:val="single" w:sz="4" w:space="0" w:color="auto"/>
              <w:left w:val="single" w:sz="4" w:space="0" w:color="auto"/>
            </w:tcBorders>
            <w:shd w:val="clear" w:color="auto" w:fill="FFFFFF"/>
          </w:tcPr>
          <w:p w:rsidR="00933F41" w:rsidRDefault="00933F41" w:rsidP="009363E7">
            <w:pPr>
              <w:framePr w:w="10133" w:wrap="notBeside" w:vAnchor="text" w:hAnchor="text" w:xAlign="center" w:y="1"/>
              <w:rPr>
                <w:sz w:val="10"/>
                <w:szCs w:val="10"/>
              </w:rPr>
            </w:pPr>
          </w:p>
        </w:tc>
        <w:tc>
          <w:tcPr>
            <w:tcW w:w="9240" w:type="dxa"/>
            <w:tcBorders>
              <w:top w:val="single" w:sz="4" w:space="0" w:color="auto"/>
              <w:left w:val="single" w:sz="4" w:space="0" w:color="auto"/>
              <w:right w:val="single" w:sz="4" w:space="0" w:color="auto"/>
            </w:tcBorders>
            <w:shd w:val="clear" w:color="auto" w:fill="FFFFFF"/>
          </w:tcPr>
          <w:p w:rsidR="00933F41" w:rsidRDefault="00933F41" w:rsidP="009363E7">
            <w:pPr>
              <w:framePr w:w="10133" w:wrap="notBeside" w:vAnchor="text" w:hAnchor="text" w:xAlign="center" w:y="1"/>
              <w:spacing w:line="446" w:lineRule="exact"/>
              <w:jc w:val="both"/>
            </w:pPr>
            <w:r>
              <w:t>самодержавия до создания Советского Союза. Три основных этапа: Февральская революция, Октябрьская революция, Гражданская война. Российская империя накануне революции. Территория и население. Объективные и субъективные причины обострения экономического и политического кризиса. Война как революционизирующий фактор. Национальные и конфессиональные проблемы. Незавершённость и противоречия модернизации. Основные социальные слои, политические партии и их лидеры накануне революции</w:t>
            </w:r>
          </w:p>
        </w:tc>
      </w:tr>
      <w:tr w:rsidR="00933F41" w:rsidTr="009363E7">
        <w:tblPrEx>
          <w:tblCellMar>
            <w:top w:w="0" w:type="dxa"/>
            <w:bottom w:w="0" w:type="dxa"/>
          </w:tblCellMar>
        </w:tblPrEx>
        <w:trPr>
          <w:trHeight w:hRule="exact" w:val="2712"/>
          <w:jc w:val="center"/>
        </w:trPr>
        <w:tc>
          <w:tcPr>
            <w:tcW w:w="893" w:type="dxa"/>
            <w:tcBorders>
              <w:top w:val="single" w:sz="4" w:space="0" w:color="auto"/>
              <w:left w:val="single" w:sz="4" w:space="0" w:color="auto"/>
            </w:tcBorders>
            <w:shd w:val="clear" w:color="auto" w:fill="FFFFFF"/>
          </w:tcPr>
          <w:p w:rsidR="00933F41" w:rsidRDefault="00933F41" w:rsidP="009363E7">
            <w:pPr>
              <w:framePr w:w="10133" w:wrap="notBeside" w:vAnchor="text" w:hAnchor="text" w:xAlign="center" w:y="1"/>
              <w:spacing w:line="280" w:lineRule="exact"/>
              <w:ind w:left="320"/>
            </w:pPr>
            <w:r>
              <w:t>5.2</w:t>
            </w:r>
          </w:p>
        </w:tc>
        <w:tc>
          <w:tcPr>
            <w:tcW w:w="9240" w:type="dxa"/>
            <w:tcBorders>
              <w:top w:val="single" w:sz="4" w:space="0" w:color="auto"/>
              <w:left w:val="single" w:sz="4" w:space="0" w:color="auto"/>
              <w:right w:val="single" w:sz="4" w:space="0" w:color="auto"/>
            </w:tcBorders>
            <w:shd w:val="clear" w:color="auto" w:fill="FFFFFF"/>
          </w:tcPr>
          <w:p w:rsidR="00933F41" w:rsidRDefault="00933F41" w:rsidP="009363E7">
            <w:pPr>
              <w:framePr w:w="10133" w:wrap="notBeside" w:vAnchor="text" w:hAnchor="text" w:xAlign="center" w:y="1"/>
              <w:spacing w:line="446" w:lineRule="exact"/>
              <w:jc w:val="both"/>
            </w:pPr>
            <w:r>
              <w:t>Основные этапы и хронология революционных событий 1917 г. Февраль - март: восстание в Петрограде и падение монархии. Конец Российской империи. Отклики внутри страны: Москва, периферия, фронт, национальные регионы. Формирование Временного правительства и программа его деятельности. Петроградский Совет рабочих и солдатских депутатов и его декреты</w:t>
            </w:r>
          </w:p>
        </w:tc>
      </w:tr>
      <w:tr w:rsidR="00933F41" w:rsidTr="009363E7">
        <w:tblPrEx>
          <w:tblCellMar>
            <w:top w:w="0" w:type="dxa"/>
            <w:bottom w:w="0" w:type="dxa"/>
          </w:tblCellMar>
        </w:tblPrEx>
        <w:trPr>
          <w:trHeight w:hRule="exact" w:val="1358"/>
          <w:jc w:val="center"/>
        </w:trPr>
        <w:tc>
          <w:tcPr>
            <w:tcW w:w="893" w:type="dxa"/>
            <w:tcBorders>
              <w:top w:val="single" w:sz="4" w:space="0" w:color="auto"/>
              <w:left w:val="single" w:sz="4" w:space="0" w:color="auto"/>
            </w:tcBorders>
            <w:shd w:val="clear" w:color="auto" w:fill="FFFFFF"/>
          </w:tcPr>
          <w:p w:rsidR="00933F41" w:rsidRDefault="00933F41" w:rsidP="009363E7">
            <w:pPr>
              <w:framePr w:w="10133" w:wrap="notBeside" w:vAnchor="text" w:hAnchor="text" w:xAlign="center" w:y="1"/>
              <w:spacing w:line="280" w:lineRule="exact"/>
              <w:ind w:left="320"/>
            </w:pPr>
            <w:r>
              <w:t>5.3</w:t>
            </w:r>
          </w:p>
        </w:tc>
        <w:tc>
          <w:tcPr>
            <w:tcW w:w="9240" w:type="dxa"/>
            <w:tcBorders>
              <w:top w:val="single" w:sz="4" w:space="0" w:color="auto"/>
              <w:left w:val="single" w:sz="4" w:space="0" w:color="auto"/>
              <w:right w:val="single" w:sz="4" w:space="0" w:color="auto"/>
            </w:tcBorders>
            <w:shd w:val="clear" w:color="auto" w:fill="FFFFFF"/>
          </w:tcPr>
          <w:p w:rsidR="00933F41" w:rsidRDefault="00933F41" w:rsidP="009363E7">
            <w:pPr>
              <w:framePr w:w="10133" w:wrap="notBeside" w:vAnchor="text" w:hAnchor="text" w:xAlign="center" w:y="1"/>
              <w:spacing w:line="446" w:lineRule="exact"/>
              <w:jc w:val="both"/>
            </w:pPr>
            <w:r>
              <w:t>Весна - лето 1917 г.: зыбкое равновесие политических сил при росте влияния большевиков во главе с В.И. Лениным. Июльский кризис и конец двоевластия. Восстановление патриаршества</w:t>
            </w:r>
          </w:p>
        </w:tc>
      </w:tr>
      <w:tr w:rsidR="00933F41" w:rsidTr="009363E7">
        <w:tblPrEx>
          <w:tblCellMar>
            <w:top w:w="0" w:type="dxa"/>
            <w:bottom w:w="0" w:type="dxa"/>
          </w:tblCellMar>
        </w:tblPrEx>
        <w:trPr>
          <w:trHeight w:hRule="exact" w:val="1810"/>
          <w:jc w:val="center"/>
        </w:trPr>
        <w:tc>
          <w:tcPr>
            <w:tcW w:w="893" w:type="dxa"/>
            <w:tcBorders>
              <w:top w:val="single" w:sz="4" w:space="0" w:color="auto"/>
              <w:left w:val="single" w:sz="4" w:space="0" w:color="auto"/>
            </w:tcBorders>
            <w:shd w:val="clear" w:color="auto" w:fill="FFFFFF"/>
          </w:tcPr>
          <w:p w:rsidR="00933F41" w:rsidRDefault="00933F41" w:rsidP="009363E7">
            <w:pPr>
              <w:framePr w:w="10133" w:wrap="notBeside" w:vAnchor="text" w:hAnchor="text" w:xAlign="center" w:y="1"/>
              <w:spacing w:line="280" w:lineRule="exact"/>
              <w:ind w:left="320"/>
            </w:pPr>
            <w:r>
              <w:t>5.4</w:t>
            </w:r>
          </w:p>
        </w:tc>
        <w:tc>
          <w:tcPr>
            <w:tcW w:w="9240" w:type="dxa"/>
            <w:tcBorders>
              <w:top w:val="single" w:sz="4" w:space="0" w:color="auto"/>
              <w:left w:val="single" w:sz="4" w:space="0" w:color="auto"/>
              <w:right w:val="single" w:sz="4" w:space="0" w:color="auto"/>
            </w:tcBorders>
            <w:shd w:val="clear" w:color="auto" w:fill="FFFFFF"/>
          </w:tcPr>
          <w:p w:rsidR="00933F41" w:rsidRDefault="00933F41" w:rsidP="009363E7">
            <w:pPr>
              <w:framePr w:w="10133" w:wrap="notBeside" w:vAnchor="text" w:hAnchor="text" w:xAlign="center" w:y="1"/>
              <w:spacing w:line="446" w:lineRule="exact"/>
              <w:jc w:val="both"/>
            </w:pPr>
            <w:r>
              <w:t>Выступление Л.Г. Корнилова против Временного правительства. Провозглашение России республикой. Свержение Временного правительства и взятие власти большевиками 25 октября (7 ноября) 1917 г. В.И. Ленин как политический деятель</w:t>
            </w:r>
          </w:p>
        </w:tc>
      </w:tr>
      <w:tr w:rsidR="00933F41" w:rsidTr="009363E7">
        <w:tblPrEx>
          <w:tblCellMar>
            <w:top w:w="0" w:type="dxa"/>
            <w:bottom w:w="0" w:type="dxa"/>
          </w:tblCellMar>
        </w:tblPrEx>
        <w:trPr>
          <w:trHeight w:hRule="exact" w:val="461"/>
          <w:jc w:val="center"/>
        </w:trPr>
        <w:tc>
          <w:tcPr>
            <w:tcW w:w="893" w:type="dxa"/>
            <w:tcBorders>
              <w:top w:val="single" w:sz="4" w:space="0" w:color="auto"/>
              <w:left w:val="single" w:sz="4" w:space="0" w:color="auto"/>
            </w:tcBorders>
            <w:shd w:val="clear" w:color="auto" w:fill="FFFFFF"/>
            <w:vAlign w:val="center"/>
          </w:tcPr>
          <w:p w:rsidR="00933F41" w:rsidRDefault="00933F41" w:rsidP="009363E7">
            <w:pPr>
              <w:framePr w:w="10133" w:wrap="notBeside" w:vAnchor="text" w:hAnchor="text" w:xAlign="center" w:y="1"/>
              <w:spacing w:line="280" w:lineRule="exact"/>
              <w:ind w:left="320"/>
            </w:pPr>
            <w:r>
              <w:t>6</w:t>
            </w:r>
          </w:p>
        </w:tc>
        <w:tc>
          <w:tcPr>
            <w:tcW w:w="9240" w:type="dxa"/>
            <w:tcBorders>
              <w:top w:val="single" w:sz="4" w:space="0" w:color="auto"/>
              <w:left w:val="single" w:sz="4" w:space="0" w:color="auto"/>
              <w:right w:val="single" w:sz="4" w:space="0" w:color="auto"/>
            </w:tcBorders>
            <w:shd w:val="clear" w:color="auto" w:fill="FFFFFF"/>
            <w:vAlign w:val="center"/>
          </w:tcPr>
          <w:p w:rsidR="00933F41" w:rsidRDefault="00933F41" w:rsidP="009363E7">
            <w:pPr>
              <w:framePr w:w="10133" w:wrap="notBeside" w:vAnchor="text" w:hAnchor="text" w:xAlign="center" w:y="1"/>
              <w:spacing w:line="280" w:lineRule="exact"/>
              <w:jc w:val="both"/>
            </w:pPr>
            <w:r>
              <w:t>Первые революционные преобразования большевиков</w:t>
            </w:r>
          </w:p>
        </w:tc>
      </w:tr>
      <w:tr w:rsidR="00933F41" w:rsidTr="009363E7">
        <w:tblPrEx>
          <w:tblCellMar>
            <w:top w:w="0" w:type="dxa"/>
            <w:bottom w:w="0" w:type="dxa"/>
          </w:tblCellMar>
        </w:tblPrEx>
        <w:trPr>
          <w:trHeight w:hRule="exact" w:val="1810"/>
          <w:jc w:val="center"/>
        </w:trPr>
        <w:tc>
          <w:tcPr>
            <w:tcW w:w="893" w:type="dxa"/>
            <w:tcBorders>
              <w:top w:val="single" w:sz="4" w:space="0" w:color="auto"/>
              <w:left w:val="single" w:sz="4" w:space="0" w:color="auto"/>
            </w:tcBorders>
            <w:shd w:val="clear" w:color="auto" w:fill="FFFFFF"/>
          </w:tcPr>
          <w:p w:rsidR="00933F41" w:rsidRDefault="00933F41" w:rsidP="009363E7">
            <w:pPr>
              <w:framePr w:w="10133" w:wrap="notBeside" w:vAnchor="text" w:hAnchor="text" w:xAlign="center" w:y="1"/>
              <w:spacing w:line="280" w:lineRule="exact"/>
              <w:ind w:left="320"/>
            </w:pPr>
            <w:r>
              <w:t>6.1</w:t>
            </w:r>
          </w:p>
        </w:tc>
        <w:tc>
          <w:tcPr>
            <w:tcW w:w="9240" w:type="dxa"/>
            <w:tcBorders>
              <w:top w:val="single" w:sz="4" w:space="0" w:color="auto"/>
              <w:left w:val="single" w:sz="4" w:space="0" w:color="auto"/>
              <w:right w:val="single" w:sz="4" w:space="0" w:color="auto"/>
            </w:tcBorders>
            <w:shd w:val="clear" w:color="auto" w:fill="FFFFFF"/>
          </w:tcPr>
          <w:p w:rsidR="00933F41" w:rsidRDefault="00933F41" w:rsidP="009363E7">
            <w:pPr>
              <w:framePr w:w="10133" w:wrap="notBeside" w:vAnchor="text" w:hAnchor="text" w:xAlign="center" w:y="1"/>
              <w:spacing w:line="446" w:lineRule="exact"/>
              <w:jc w:val="both"/>
            </w:pPr>
            <w:r>
              <w:t>Первые мероприятия большевиков в политической, экономической и социальной сферах. Борьба за армию. Декрет о мире и заключение Брестского мира. Национализация промышленности. Декрет о земле и принципы наделения крестьян землёй. Отделение Церкви от государства</w:t>
            </w:r>
          </w:p>
        </w:tc>
      </w:tr>
      <w:tr w:rsidR="00933F41" w:rsidTr="009363E7">
        <w:tblPrEx>
          <w:tblCellMar>
            <w:top w:w="0" w:type="dxa"/>
            <w:bottom w:w="0" w:type="dxa"/>
          </w:tblCellMar>
        </w:tblPrEx>
        <w:trPr>
          <w:trHeight w:hRule="exact" w:val="2722"/>
          <w:jc w:val="center"/>
        </w:trPr>
        <w:tc>
          <w:tcPr>
            <w:tcW w:w="893" w:type="dxa"/>
            <w:tcBorders>
              <w:top w:val="single" w:sz="4" w:space="0" w:color="auto"/>
              <w:left w:val="single" w:sz="4" w:space="0" w:color="auto"/>
              <w:bottom w:val="single" w:sz="4" w:space="0" w:color="auto"/>
            </w:tcBorders>
            <w:shd w:val="clear" w:color="auto" w:fill="FFFFFF"/>
          </w:tcPr>
          <w:p w:rsidR="00933F41" w:rsidRDefault="00933F41" w:rsidP="009363E7">
            <w:pPr>
              <w:framePr w:w="10133" w:wrap="notBeside" w:vAnchor="text" w:hAnchor="text" w:xAlign="center" w:y="1"/>
              <w:spacing w:line="280" w:lineRule="exact"/>
              <w:ind w:left="320"/>
            </w:pPr>
            <w:r>
              <w:t>6.2</w:t>
            </w:r>
          </w:p>
        </w:tc>
        <w:tc>
          <w:tcPr>
            <w:tcW w:w="9240" w:type="dxa"/>
            <w:tcBorders>
              <w:top w:val="single" w:sz="4" w:space="0" w:color="auto"/>
              <w:left w:val="single" w:sz="4" w:space="0" w:color="auto"/>
              <w:bottom w:val="single" w:sz="4" w:space="0" w:color="auto"/>
              <w:right w:val="single" w:sz="4" w:space="0" w:color="auto"/>
            </w:tcBorders>
            <w:shd w:val="clear" w:color="auto" w:fill="FFFFFF"/>
          </w:tcPr>
          <w:p w:rsidR="00933F41" w:rsidRDefault="00933F41" w:rsidP="009363E7">
            <w:pPr>
              <w:framePr w:w="10133" w:wrap="notBeside" w:vAnchor="text" w:hAnchor="text" w:xAlign="center" w:y="1"/>
              <w:spacing w:line="446" w:lineRule="exact"/>
              <w:jc w:val="both"/>
            </w:pPr>
            <w:r>
              <w:t>Созыв и разгон Учредительного собрания. Слом старого и создание нового госаппарата. Советы как форма власти. Всероссийский центральный исполнительный комитет (ВЦИК) Советов. Совнарком. Всероссийская Чрезвычайная Комиссия (ВЧК) по борьбе с контрреволюцией и саботажем. Создание Высшего совета народного хозяйства (ВСНХ). Первая Конституция РСФСР 1918 г.</w:t>
            </w:r>
          </w:p>
        </w:tc>
      </w:tr>
    </w:tbl>
    <w:p w:rsidR="00933F41" w:rsidRDefault="00933F41" w:rsidP="00933F41">
      <w:pPr>
        <w:framePr w:w="10133" w:wrap="notBeside" w:vAnchor="text" w:hAnchor="text" w:xAlign="center" w:y="1"/>
        <w:rPr>
          <w:sz w:val="2"/>
          <w:szCs w:val="2"/>
        </w:rPr>
      </w:pPr>
    </w:p>
    <w:p w:rsidR="00933F41" w:rsidRDefault="00933F41" w:rsidP="00933F41">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893"/>
        <w:gridCol w:w="9240"/>
      </w:tblGrid>
      <w:tr w:rsidR="00933F41" w:rsidTr="009363E7">
        <w:tblPrEx>
          <w:tblCellMar>
            <w:top w:w="0" w:type="dxa"/>
            <w:bottom w:w="0" w:type="dxa"/>
          </w:tblCellMar>
        </w:tblPrEx>
        <w:trPr>
          <w:trHeight w:hRule="exact" w:val="470"/>
          <w:jc w:val="center"/>
        </w:trPr>
        <w:tc>
          <w:tcPr>
            <w:tcW w:w="893" w:type="dxa"/>
            <w:tcBorders>
              <w:top w:val="single" w:sz="4" w:space="0" w:color="auto"/>
              <w:left w:val="single" w:sz="4" w:space="0" w:color="auto"/>
            </w:tcBorders>
            <w:shd w:val="clear" w:color="auto" w:fill="FFFFFF"/>
          </w:tcPr>
          <w:p w:rsidR="00933F41" w:rsidRDefault="00933F41" w:rsidP="009363E7">
            <w:pPr>
              <w:framePr w:w="10133" w:wrap="notBeside" w:vAnchor="text" w:hAnchor="text" w:xAlign="center" w:y="1"/>
              <w:spacing w:line="280" w:lineRule="exact"/>
              <w:jc w:val="center"/>
            </w:pPr>
            <w:r>
              <w:lastRenderedPageBreak/>
              <w:t>7</w:t>
            </w:r>
          </w:p>
        </w:tc>
        <w:tc>
          <w:tcPr>
            <w:tcW w:w="9240" w:type="dxa"/>
            <w:tcBorders>
              <w:top w:val="single" w:sz="4" w:space="0" w:color="auto"/>
              <w:left w:val="single" w:sz="4" w:space="0" w:color="auto"/>
              <w:right w:val="single" w:sz="4" w:space="0" w:color="auto"/>
            </w:tcBorders>
            <w:shd w:val="clear" w:color="auto" w:fill="FFFFFF"/>
          </w:tcPr>
          <w:p w:rsidR="00933F41" w:rsidRDefault="00933F41" w:rsidP="009363E7">
            <w:pPr>
              <w:framePr w:w="10133" w:wrap="notBeside" w:vAnchor="text" w:hAnchor="text" w:xAlign="center" w:y="1"/>
              <w:spacing w:line="280" w:lineRule="exact"/>
              <w:jc w:val="both"/>
            </w:pPr>
            <w:r>
              <w:t>Гражданская война и её последствия</w:t>
            </w:r>
          </w:p>
        </w:tc>
      </w:tr>
      <w:tr w:rsidR="00933F41" w:rsidTr="009363E7">
        <w:tblPrEx>
          <w:tblCellMar>
            <w:top w:w="0" w:type="dxa"/>
            <w:bottom w:w="0" w:type="dxa"/>
          </w:tblCellMar>
        </w:tblPrEx>
        <w:trPr>
          <w:trHeight w:hRule="exact" w:val="1819"/>
          <w:jc w:val="center"/>
        </w:trPr>
        <w:tc>
          <w:tcPr>
            <w:tcW w:w="893" w:type="dxa"/>
            <w:tcBorders>
              <w:top w:val="single" w:sz="4" w:space="0" w:color="auto"/>
              <w:left w:val="single" w:sz="4" w:space="0" w:color="auto"/>
            </w:tcBorders>
            <w:shd w:val="clear" w:color="auto" w:fill="FFFFFF"/>
          </w:tcPr>
          <w:p w:rsidR="00933F41" w:rsidRDefault="00933F41" w:rsidP="009363E7">
            <w:pPr>
              <w:framePr w:w="10133" w:wrap="notBeside" w:vAnchor="text" w:hAnchor="text" w:xAlign="center" w:y="1"/>
              <w:spacing w:line="280" w:lineRule="exact"/>
              <w:ind w:right="280"/>
              <w:jc w:val="right"/>
            </w:pPr>
            <w:r>
              <w:t>7.1</w:t>
            </w:r>
          </w:p>
        </w:tc>
        <w:tc>
          <w:tcPr>
            <w:tcW w:w="9240" w:type="dxa"/>
            <w:tcBorders>
              <w:top w:val="single" w:sz="4" w:space="0" w:color="auto"/>
              <w:left w:val="single" w:sz="4" w:space="0" w:color="auto"/>
              <w:right w:val="single" w:sz="4" w:space="0" w:color="auto"/>
            </w:tcBorders>
            <w:shd w:val="clear" w:color="auto" w:fill="FFFFFF"/>
          </w:tcPr>
          <w:p w:rsidR="00933F41" w:rsidRDefault="00933F41" w:rsidP="009363E7">
            <w:pPr>
              <w:framePr w:w="10133" w:wrap="notBeside" w:vAnchor="text" w:hAnchor="text" w:xAlign="center" w:y="1"/>
              <w:spacing w:line="446" w:lineRule="exact"/>
              <w:jc w:val="both"/>
            </w:pPr>
            <w:r>
              <w:t>Установление советской власти в центре и на местах осенью 1917 - весной 1918 г. Начало формирования основных очагов сопротивления большевикам. Ситуация на Дону. Позиция Украинской Центральной рады. Восстание чехословацкого корпуса</w:t>
            </w:r>
          </w:p>
        </w:tc>
      </w:tr>
      <w:tr w:rsidR="00933F41" w:rsidTr="009363E7">
        <w:tblPrEx>
          <w:tblCellMar>
            <w:top w:w="0" w:type="dxa"/>
            <w:bottom w:w="0" w:type="dxa"/>
          </w:tblCellMar>
        </w:tblPrEx>
        <w:trPr>
          <w:trHeight w:hRule="exact" w:val="1358"/>
          <w:jc w:val="center"/>
        </w:trPr>
        <w:tc>
          <w:tcPr>
            <w:tcW w:w="893" w:type="dxa"/>
            <w:tcBorders>
              <w:top w:val="single" w:sz="4" w:space="0" w:color="auto"/>
              <w:left w:val="single" w:sz="4" w:space="0" w:color="auto"/>
            </w:tcBorders>
            <w:shd w:val="clear" w:color="auto" w:fill="FFFFFF"/>
          </w:tcPr>
          <w:p w:rsidR="00933F41" w:rsidRDefault="00933F41" w:rsidP="009363E7">
            <w:pPr>
              <w:framePr w:w="10133" w:wrap="notBeside" w:vAnchor="text" w:hAnchor="text" w:xAlign="center" w:y="1"/>
              <w:spacing w:line="280" w:lineRule="exact"/>
              <w:ind w:right="280"/>
              <w:jc w:val="right"/>
            </w:pPr>
            <w:r>
              <w:t>7.2</w:t>
            </w:r>
          </w:p>
        </w:tc>
        <w:tc>
          <w:tcPr>
            <w:tcW w:w="9240" w:type="dxa"/>
            <w:tcBorders>
              <w:top w:val="single" w:sz="4" w:space="0" w:color="auto"/>
              <w:left w:val="single" w:sz="4" w:space="0" w:color="auto"/>
              <w:right w:val="single" w:sz="4" w:space="0" w:color="auto"/>
            </w:tcBorders>
            <w:shd w:val="clear" w:color="auto" w:fill="FFFFFF"/>
          </w:tcPr>
          <w:p w:rsidR="00933F41" w:rsidRDefault="00933F41" w:rsidP="009363E7">
            <w:pPr>
              <w:framePr w:w="10133" w:wrap="notBeside" w:vAnchor="text" w:hAnchor="text" w:xAlign="center" w:y="1"/>
              <w:spacing w:line="446" w:lineRule="exact"/>
              <w:jc w:val="both"/>
            </w:pPr>
            <w:r>
              <w:t>Гражданская война как общенациональная катастрофа. Человеческие потери. Причины, этапы и основные события Гражданской войны. Военная интервенция</w:t>
            </w:r>
          </w:p>
        </w:tc>
      </w:tr>
      <w:tr w:rsidR="00933F41" w:rsidTr="009363E7">
        <w:tblPrEx>
          <w:tblCellMar>
            <w:top w:w="0" w:type="dxa"/>
            <w:bottom w:w="0" w:type="dxa"/>
          </w:tblCellMar>
        </w:tblPrEx>
        <w:trPr>
          <w:trHeight w:hRule="exact" w:val="1810"/>
          <w:jc w:val="center"/>
        </w:trPr>
        <w:tc>
          <w:tcPr>
            <w:tcW w:w="893" w:type="dxa"/>
            <w:tcBorders>
              <w:top w:val="single" w:sz="4" w:space="0" w:color="auto"/>
              <w:left w:val="single" w:sz="4" w:space="0" w:color="auto"/>
            </w:tcBorders>
            <w:shd w:val="clear" w:color="auto" w:fill="FFFFFF"/>
          </w:tcPr>
          <w:p w:rsidR="00933F41" w:rsidRDefault="00933F41" w:rsidP="009363E7">
            <w:pPr>
              <w:framePr w:w="10133" w:wrap="notBeside" w:vAnchor="text" w:hAnchor="text" w:xAlign="center" w:y="1"/>
              <w:spacing w:line="280" w:lineRule="exact"/>
              <w:ind w:right="280"/>
              <w:jc w:val="right"/>
            </w:pPr>
            <w:r>
              <w:t>7.3</w:t>
            </w:r>
          </w:p>
        </w:tc>
        <w:tc>
          <w:tcPr>
            <w:tcW w:w="9240" w:type="dxa"/>
            <w:tcBorders>
              <w:top w:val="single" w:sz="4" w:space="0" w:color="auto"/>
              <w:left w:val="single" w:sz="4" w:space="0" w:color="auto"/>
              <w:right w:val="single" w:sz="4" w:space="0" w:color="auto"/>
            </w:tcBorders>
            <w:shd w:val="clear" w:color="auto" w:fill="FFFFFF"/>
          </w:tcPr>
          <w:p w:rsidR="00933F41" w:rsidRDefault="00933F41" w:rsidP="009363E7">
            <w:pPr>
              <w:framePr w:w="10133" w:wrap="notBeside" w:vAnchor="text" w:hAnchor="text" w:xAlign="center" w:y="1"/>
              <w:spacing w:line="446" w:lineRule="exact"/>
              <w:jc w:val="both"/>
            </w:pPr>
            <w:r>
              <w:t>Палитра антибольшевистских сил: их характеристика и взаимоотношения. Идеология Белого движения. Положение населения на территориях антибольшевистских сил. Будни села: красные продотряды и белые реквизиции</w:t>
            </w:r>
          </w:p>
        </w:tc>
      </w:tr>
      <w:tr w:rsidR="00933F41" w:rsidTr="009363E7">
        <w:tblPrEx>
          <w:tblCellMar>
            <w:top w:w="0" w:type="dxa"/>
            <w:bottom w:w="0" w:type="dxa"/>
          </w:tblCellMar>
        </w:tblPrEx>
        <w:trPr>
          <w:trHeight w:hRule="exact" w:val="4061"/>
          <w:jc w:val="center"/>
        </w:trPr>
        <w:tc>
          <w:tcPr>
            <w:tcW w:w="893" w:type="dxa"/>
            <w:tcBorders>
              <w:top w:val="single" w:sz="4" w:space="0" w:color="auto"/>
              <w:left w:val="single" w:sz="4" w:space="0" w:color="auto"/>
            </w:tcBorders>
            <w:shd w:val="clear" w:color="auto" w:fill="FFFFFF"/>
          </w:tcPr>
          <w:p w:rsidR="00933F41" w:rsidRDefault="00933F41" w:rsidP="009363E7">
            <w:pPr>
              <w:framePr w:w="10133" w:wrap="notBeside" w:vAnchor="text" w:hAnchor="text" w:xAlign="center" w:y="1"/>
              <w:spacing w:line="280" w:lineRule="exact"/>
              <w:ind w:right="280"/>
              <w:jc w:val="right"/>
            </w:pPr>
            <w:r>
              <w:t>7.4</w:t>
            </w:r>
          </w:p>
        </w:tc>
        <w:tc>
          <w:tcPr>
            <w:tcW w:w="9240" w:type="dxa"/>
            <w:tcBorders>
              <w:top w:val="single" w:sz="4" w:space="0" w:color="auto"/>
              <w:left w:val="single" w:sz="4" w:space="0" w:color="auto"/>
              <w:right w:val="single" w:sz="4" w:space="0" w:color="auto"/>
            </w:tcBorders>
            <w:shd w:val="clear" w:color="auto" w:fill="FFFFFF"/>
          </w:tcPr>
          <w:p w:rsidR="00933F41" w:rsidRDefault="00933F41" w:rsidP="009363E7">
            <w:pPr>
              <w:framePr w:w="10133" w:wrap="notBeside" w:vAnchor="text" w:hAnchor="text" w:xAlign="center" w:y="1"/>
              <w:spacing w:line="446" w:lineRule="exact"/>
              <w:jc w:val="both"/>
            </w:pPr>
            <w:r>
              <w:t>Политика «военного коммунизма». Продразвёрстка, принудительная трудовая повинность, административное распределение товаров и услуг. Разработка плана ГОЭЛРО. Создание регулярной Красной Армии. Использование военспецов. Выступление левых эсеров. Красный и белый террор, их масштабы. Убийство царской семьи. Ущемление прав Советов в пользу чрезвычайных органов: Чрезвычайных комиссий (ЧК), комбедов и ревкомов. Причины победы Красной Армии в Гражданской войне. Вопрос о земле. Национальный фактор в Гражданской войне. Декларация прав народов России и её значение</w:t>
            </w:r>
          </w:p>
        </w:tc>
      </w:tr>
      <w:tr w:rsidR="00933F41" w:rsidTr="009363E7">
        <w:tblPrEx>
          <w:tblCellMar>
            <w:top w:w="0" w:type="dxa"/>
            <w:bottom w:w="0" w:type="dxa"/>
          </w:tblCellMar>
        </w:tblPrEx>
        <w:trPr>
          <w:trHeight w:hRule="exact" w:val="2261"/>
          <w:jc w:val="center"/>
        </w:trPr>
        <w:tc>
          <w:tcPr>
            <w:tcW w:w="893" w:type="dxa"/>
            <w:tcBorders>
              <w:top w:val="single" w:sz="4" w:space="0" w:color="auto"/>
              <w:left w:val="single" w:sz="4" w:space="0" w:color="auto"/>
            </w:tcBorders>
            <w:shd w:val="clear" w:color="auto" w:fill="FFFFFF"/>
          </w:tcPr>
          <w:p w:rsidR="00933F41" w:rsidRDefault="00933F41" w:rsidP="009363E7">
            <w:pPr>
              <w:framePr w:w="10133" w:wrap="notBeside" w:vAnchor="text" w:hAnchor="text" w:xAlign="center" w:y="1"/>
              <w:spacing w:line="280" w:lineRule="exact"/>
              <w:ind w:right="280"/>
              <w:jc w:val="right"/>
            </w:pPr>
            <w:r>
              <w:t>7.5</w:t>
            </w:r>
          </w:p>
        </w:tc>
        <w:tc>
          <w:tcPr>
            <w:tcW w:w="9240" w:type="dxa"/>
            <w:tcBorders>
              <w:top w:val="single" w:sz="4" w:space="0" w:color="auto"/>
              <w:left w:val="single" w:sz="4" w:space="0" w:color="auto"/>
              <w:right w:val="single" w:sz="4" w:space="0" w:color="auto"/>
            </w:tcBorders>
            <w:shd w:val="clear" w:color="auto" w:fill="FFFFFF"/>
          </w:tcPr>
          <w:p w:rsidR="00933F41" w:rsidRDefault="00933F41" w:rsidP="009363E7">
            <w:pPr>
              <w:framePr w:w="10133" w:wrap="notBeside" w:vAnchor="text" w:hAnchor="text" w:xAlign="center" w:y="1"/>
              <w:spacing w:line="446" w:lineRule="exact"/>
              <w:jc w:val="both"/>
            </w:pPr>
            <w:r>
              <w:t>Особенности Гражданской войны на Украине, в Закавказье и Средней Азии, в Сибири и на Дальнем Востоке. Польско-советская война. Поражение армии Врангеля в Крыму. Эмиграция и формирование русского зарубежья. Последние отголоски Гражданской войны в регионах в конце 1921 - 1922 г.</w:t>
            </w:r>
          </w:p>
        </w:tc>
      </w:tr>
      <w:tr w:rsidR="00933F41" w:rsidTr="009363E7">
        <w:tblPrEx>
          <w:tblCellMar>
            <w:top w:w="0" w:type="dxa"/>
            <w:bottom w:w="0" w:type="dxa"/>
          </w:tblCellMar>
        </w:tblPrEx>
        <w:trPr>
          <w:trHeight w:hRule="exact" w:val="461"/>
          <w:jc w:val="center"/>
        </w:trPr>
        <w:tc>
          <w:tcPr>
            <w:tcW w:w="893" w:type="dxa"/>
            <w:tcBorders>
              <w:top w:val="single" w:sz="4" w:space="0" w:color="auto"/>
              <w:left w:val="single" w:sz="4" w:space="0" w:color="auto"/>
            </w:tcBorders>
            <w:shd w:val="clear" w:color="auto" w:fill="FFFFFF"/>
            <w:vAlign w:val="center"/>
          </w:tcPr>
          <w:p w:rsidR="00933F41" w:rsidRDefault="00933F41" w:rsidP="009363E7">
            <w:pPr>
              <w:framePr w:w="10133" w:wrap="notBeside" w:vAnchor="text" w:hAnchor="text" w:xAlign="center" w:y="1"/>
              <w:spacing w:line="280" w:lineRule="exact"/>
              <w:jc w:val="center"/>
            </w:pPr>
            <w:r>
              <w:t>8</w:t>
            </w:r>
          </w:p>
        </w:tc>
        <w:tc>
          <w:tcPr>
            <w:tcW w:w="9240" w:type="dxa"/>
            <w:tcBorders>
              <w:top w:val="single" w:sz="4" w:space="0" w:color="auto"/>
              <w:left w:val="single" w:sz="4" w:space="0" w:color="auto"/>
              <w:right w:val="single" w:sz="4" w:space="0" w:color="auto"/>
            </w:tcBorders>
            <w:shd w:val="clear" w:color="auto" w:fill="FFFFFF"/>
          </w:tcPr>
          <w:p w:rsidR="00933F41" w:rsidRDefault="00933F41" w:rsidP="009363E7">
            <w:pPr>
              <w:framePr w:w="10133" w:wrap="notBeside" w:vAnchor="text" w:hAnchor="text" w:xAlign="center" w:y="1"/>
              <w:spacing w:line="280" w:lineRule="exact"/>
              <w:jc w:val="both"/>
            </w:pPr>
            <w:r>
              <w:t>Идеология и культура Советской России периода Гражданской войны</w:t>
            </w:r>
          </w:p>
        </w:tc>
      </w:tr>
      <w:tr w:rsidR="00933F41" w:rsidTr="009363E7">
        <w:tblPrEx>
          <w:tblCellMar>
            <w:top w:w="0" w:type="dxa"/>
            <w:bottom w:w="0" w:type="dxa"/>
          </w:tblCellMar>
        </w:tblPrEx>
        <w:trPr>
          <w:trHeight w:hRule="exact" w:val="2270"/>
          <w:jc w:val="center"/>
        </w:trPr>
        <w:tc>
          <w:tcPr>
            <w:tcW w:w="893" w:type="dxa"/>
            <w:tcBorders>
              <w:top w:val="single" w:sz="4" w:space="0" w:color="auto"/>
              <w:left w:val="single" w:sz="4" w:space="0" w:color="auto"/>
              <w:bottom w:val="single" w:sz="4" w:space="0" w:color="auto"/>
            </w:tcBorders>
            <w:shd w:val="clear" w:color="auto" w:fill="FFFFFF"/>
          </w:tcPr>
          <w:p w:rsidR="00933F41" w:rsidRDefault="00933F41" w:rsidP="009363E7">
            <w:pPr>
              <w:framePr w:w="10133" w:wrap="notBeside" w:vAnchor="text" w:hAnchor="text" w:xAlign="center" w:y="1"/>
              <w:spacing w:line="280" w:lineRule="exact"/>
              <w:ind w:right="280"/>
              <w:jc w:val="right"/>
            </w:pPr>
            <w:r>
              <w:t>8.1</w:t>
            </w:r>
          </w:p>
        </w:tc>
        <w:tc>
          <w:tcPr>
            <w:tcW w:w="9240" w:type="dxa"/>
            <w:tcBorders>
              <w:top w:val="single" w:sz="4" w:space="0" w:color="auto"/>
              <w:left w:val="single" w:sz="4" w:space="0" w:color="auto"/>
              <w:bottom w:val="single" w:sz="4" w:space="0" w:color="auto"/>
              <w:right w:val="single" w:sz="4" w:space="0" w:color="auto"/>
            </w:tcBorders>
            <w:shd w:val="clear" w:color="auto" w:fill="FFFFFF"/>
          </w:tcPr>
          <w:p w:rsidR="00933F41" w:rsidRDefault="00933F41" w:rsidP="009363E7">
            <w:pPr>
              <w:framePr w:w="10133" w:wrap="notBeside" w:vAnchor="text" w:hAnchor="text" w:xAlign="center" w:y="1"/>
              <w:spacing w:line="446" w:lineRule="exact"/>
              <w:jc w:val="both"/>
            </w:pPr>
            <w:r>
              <w:t>Идеология и культура Советской России периода Гражданской войны. Создание Государственной комиссии по просвещению и Пролеткульта. Наглядная агитация и массовая пропаганда коммунистических идей. Национализация театров и кинематографа. Пролетаризация вузов, организация рабфаков. Антирелигиозная пропаганда и секуляризация</w:t>
            </w:r>
          </w:p>
        </w:tc>
      </w:tr>
    </w:tbl>
    <w:p w:rsidR="00933F41" w:rsidRDefault="00933F41" w:rsidP="00933F41">
      <w:pPr>
        <w:framePr w:w="10133" w:wrap="notBeside" w:vAnchor="text" w:hAnchor="text" w:xAlign="center" w:y="1"/>
        <w:rPr>
          <w:sz w:val="2"/>
          <w:szCs w:val="2"/>
        </w:rPr>
      </w:pPr>
    </w:p>
    <w:p w:rsidR="00933F41" w:rsidRDefault="00933F41" w:rsidP="00933F41">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893"/>
        <w:gridCol w:w="9240"/>
      </w:tblGrid>
      <w:tr w:rsidR="00933F41" w:rsidTr="009363E7">
        <w:tblPrEx>
          <w:tblCellMar>
            <w:top w:w="0" w:type="dxa"/>
            <w:bottom w:w="0" w:type="dxa"/>
          </w:tblCellMar>
        </w:tblPrEx>
        <w:trPr>
          <w:trHeight w:hRule="exact" w:val="926"/>
          <w:jc w:val="center"/>
        </w:trPr>
        <w:tc>
          <w:tcPr>
            <w:tcW w:w="893" w:type="dxa"/>
            <w:tcBorders>
              <w:top w:val="single" w:sz="4" w:space="0" w:color="auto"/>
              <w:left w:val="single" w:sz="4" w:space="0" w:color="auto"/>
            </w:tcBorders>
            <w:shd w:val="clear" w:color="auto" w:fill="FFFFFF"/>
          </w:tcPr>
          <w:p w:rsidR="00933F41" w:rsidRDefault="00933F41" w:rsidP="009363E7">
            <w:pPr>
              <w:framePr w:w="10133" w:wrap="notBeside" w:vAnchor="text" w:hAnchor="text" w:xAlign="center" w:y="1"/>
              <w:rPr>
                <w:sz w:val="10"/>
                <w:szCs w:val="10"/>
              </w:rPr>
            </w:pPr>
          </w:p>
        </w:tc>
        <w:tc>
          <w:tcPr>
            <w:tcW w:w="9240" w:type="dxa"/>
            <w:tcBorders>
              <w:top w:val="single" w:sz="4" w:space="0" w:color="auto"/>
              <w:left w:val="single" w:sz="4" w:space="0" w:color="auto"/>
              <w:right w:val="single" w:sz="4" w:space="0" w:color="auto"/>
            </w:tcBorders>
            <w:shd w:val="clear" w:color="auto" w:fill="FFFFFF"/>
          </w:tcPr>
          <w:p w:rsidR="00933F41" w:rsidRDefault="00933F41" w:rsidP="009363E7">
            <w:pPr>
              <w:framePr w:w="10133" w:wrap="notBeside" w:vAnchor="text" w:hAnchor="text" w:xAlign="center" w:y="1"/>
              <w:spacing w:line="446" w:lineRule="exact"/>
              <w:jc w:val="both"/>
            </w:pPr>
            <w:r>
              <w:t>жизни общества. Ликвидация сословных привилегий. Законодательное закрепление равноправия полов</w:t>
            </w:r>
          </w:p>
        </w:tc>
      </w:tr>
      <w:tr w:rsidR="00933F41" w:rsidTr="009363E7">
        <w:tblPrEx>
          <w:tblCellMar>
            <w:top w:w="0" w:type="dxa"/>
            <w:bottom w:w="0" w:type="dxa"/>
          </w:tblCellMar>
        </w:tblPrEx>
        <w:trPr>
          <w:trHeight w:hRule="exact" w:val="1814"/>
          <w:jc w:val="center"/>
        </w:trPr>
        <w:tc>
          <w:tcPr>
            <w:tcW w:w="893" w:type="dxa"/>
            <w:tcBorders>
              <w:top w:val="single" w:sz="4" w:space="0" w:color="auto"/>
              <w:left w:val="single" w:sz="4" w:space="0" w:color="auto"/>
            </w:tcBorders>
            <w:shd w:val="clear" w:color="auto" w:fill="FFFFFF"/>
          </w:tcPr>
          <w:p w:rsidR="00933F41" w:rsidRDefault="00933F41" w:rsidP="009363E7">
            <w:pPr>
              <w:framePr w:w="10133" w:wrap="notBeside" w:vAnchor="text" w:hAnchor="text" w:xAlign="center" w:y="1"/>
              <w:spacing w:line="280" w:lineRule="exact"/>
              <w:ind w:right="260"/>
              <w:jc w:val="right"/>
            </w:pPr>
            <w:r>
              <w:t>8.2</w:t>
            </w:r>
          </w:p>
        </w:tc>
        <w:tc>
          <w:tcPr>
            <w:tcW w:w="9240" w:type="dxa"/>
            <w:tcBorders>
              <w:top w:val="single" w:sz="4" w:space="0" w:color="auto"/>
              <w:left w:val="single" w:sz="4" w:space="0" w:color="auto"/>
              <w:right w:val="single" w:sz="4" w:space="0" w:color="auto"/>
            </w:tcBorders>
            <w:shd w:val="clear" w:color="auto" w:fill="FFFFFF"/>
          </w:tcPr>
          <w:p w:rsidR="00933F41" w:rsidRDefault="00933F41" w:rsidP="009363E7">
            <w:pPr>
              <w:framePr w:w="10133" w:wrap="notBeside" w:vAnchor="text" w:hAnchor="text" w:xAlign="center" w:y="1"/>
              <w:spacing w:line="446" w:lineRule="exact"/>
              <w:jc w:val="both"/>
            </w:pPr>
            <w:r>
              <w:t>Повседневная жизнь. Городской быт: бесплатный транспорт, товары по карточкам, субботники и трудовые мобилизации. Комитеты бедноты и рост социальной напряжённости в деревне. Проблема массовой детской беспризорности</w:t>
            </w:r>
          </w:p>
        </w:tc>
      </w:tr>
      <w:tr w:rsidR="00933F41" w:rsidTr="009363E7">
        <w:tblPrEx>
          <w:tblCellMar>
            <w:top w:w="0" w:type="dxa"/>
            <w:bottom w:w="0" w:type="dxa"/>
          </w:tblCellMar>
        </w:tblPrEx>
        <w:trPr>
          <w:trHeight w:hRule="exact" w:val="461"/>
          <w:jc w:val="center"/>
        </w:trPr>
        <w:tc>
          <w:tcPr>
            <w:tcW w:w="893" w:type="dxa"/>
            <w:tcBorders>
              <w:top w:val="single" w:sz="4" w:space="0" w:color="auto"/>
              <w:left w:val="single" w:sz="4" w:space="0" w:color="auto"/>
            </w:tcBorders>
            <w:shd w:val="clear" w:color="auto" w:fill="FFFFFF"/>
          </w:tcPr>
          <w:p w:rsidR="00933F41" w:rsidRDefault="00933F41" w:rsidP="009363E7">
            <w:pPr>
              <w:framePr w:w="10133" w:wrap="notBeside" w:vAnchor="text" w:hAnchor="text" w:xAlign="center" w:y="1"/>
              <w:spacing w:line="280" w:lineRule="exact"/>
              <w:ind w:right="260"/>
              <w:jc w:val="right"/>
            </w:pPr>
            <w:r>
              <w:t>8.3</w:t>
            </w:r>
          </w:p>
        </w:tc>
        <w:tc>
          <w:tcPr>
            <w:tcW w:w="9240" w:type="dxa"/>
            <w:tcBorders>
              <w:top w:val="single" w:sz="4" w:space="0" w:color="auto"/>
              <w:left w:val="single" w:sz="4" w:space="0" w:color="auto"/>
              <w:right w:val="single" w:sz="4" w:space="0" w:color="auto"/>
            </w:tcBorders>
            <w:shd w:val="clear" w:color="auto" w:fill="FFFFFF"/>
          </w:tcPr>
          <w:p w:rsidR="00933F41" w:rsidRDefault="00933F41" w:rsidP="009363E7">
            <w:pPr>
              <w:framePr w:w="10133" w:wrap="notBeside" w:vAnchor="text" w:hAnchor="text" w:xAlign="center" w:y="1"/>
              <w:spacing w:line="280" w:lineRule="exact"/>
              <w:jc w:val="both"/>
            </w:pPr>
            <w:r>
              <w:t>Наш край в 1914 - 1922 гг.</w:t>
            </w:r>
          </w:p>
        </w:tc>
      </w:tr>
      <w:tr w:rsidR="00933F41" w:rsidTr="009363E7">
        <w:tblPrEx>
          <w:tblCellMar>
            <w:top w:w="0" w:type="dxa"/>
            <w:bottom w:w="0" w:type="dxa"/>
          </w:tblCellMar>
        </w:tblPrEx>
        <w:trPr>
          <w:trHeight w:hRule="exact" w:val="461"/>
          <w:jc w:val="center"/>
        </w:trPr>
        <w:tc>
          <w:tcPr>
            <w:tcW w:w="893" w:type="dxa"/>
            <w:tcBorders>
              <w:top w:val="single" w:sz="4" w:space="0" w:color="auto"/>
              <w:left w:val="single" w:sz="4" w:space="0" w:color="auto"/>
            </w:tcBorders>
            <w:shd w:val="clear" w:color="auto" w:fill="FFFFFF"/>
          </w:tcPr>
          <w:p w:rsidR="00933F41" w:rsidRDefault="00933F41" w:rsidP="009363E7">
            <w:pPr>
              <w:framePr w:w="10133" w:wrap="notBeside" w:vAnchor="text" w:hAnchor="text" w:xAlign="center" w:y="1"/>
              <w:spacing w:line="280" w:lineRule="exact"/>
              <w:ind w:right="260"/>
              <w:jc w:val="right"/>
            </w:pPr>
            <w:r>
              <w:t>9</w:t>
            </w:r>
          </w:p>
        </w:tc>
        <w:tc>
          <w:tcPr>
            <w:tcW w:w="9240" w:type="dxa"/>
            <w:tcBorders>
              <w:top w:val="single" w:sz="4" w:space="0" w:color="auto"/>
              <w:left w:val="single" w:sz="4" w:space="0" w:color="auto"/>
              <w:right w:val="single" w:sz="4" w:space="0" w:color="auto"/>
            </w:tcBorders>
            <w:shd w:val="clear" w:color="auto" w:fill="FFFFFF"/>
          </w:tcPr>
          <w:p w:rsidR="00933F41" w:rsidRDefault="00933F41" w:rsidP="009363E7">
            <w:pPr>
              <w:framePr w:w="10133" w:wrap="notBeside" w:vAnchor="text" w:hAnchor="text" w:xAlign="center" w:y="1"/>
              <w:spacing w:line="280" w:lineRule="exact"/>
              <w:jc w:val="both"/>
            </w:pPr>
            <w:r>
              <w:t>СССР в годы новой экономической политики (нэпа) (1921 - 1928)</w:t>
            </w:r>
          </w:p>
        </w:tc>
      </w:tr>
      <w:tr w:rsidR="00933F41" w:rsidTr="009363E7">
        <w:tblPrEx>
          <w:tblCellMar>
            <w:top w:w="0" w:type="dxa"/>
            <w:bottom w:w="0" w:type="dxa"/>
          </w:tblCellMar>
        </w:tblPrEx>
        <w:trPr>
          <w:trHeight w:hRule="exact" w:val="6312"/>
          <w:jc w:val="center"/>
        </w:trPr>
        <w:tc>
          <w:tcPr>
            <w:tcW w:w="893" w:type="dxa"/>
            <w:tcBorders>
              <w:top w:val="single" w:sz="4" w:space="0" w:color="auto"/>
              <w:left w:val="single" w:sz="4" w:space="0" w:color="auto"/>
            </w:tcBorders>
            <w:shd w:val="clear" w:color="auto" w:fill="FFFFFF"/>
          </w:tcPr>
          <w:p w:rsidR="00933F41" w:rsidRDefault="00933F41" w:rsidP="009363E7">
            <w:pPr>
              <w:framePr w:w="10133" w:wrap="notBeside" w:vAnchor="text" w:hAnchor="text" w:xAlign="center" w:y="1"/>
              <w:spacing w:line="280" w:lineRule="exact"/>
              <w:ind w:right="260"/>
              <w:jc w:val="right"/>
            </w:pPr>
            <w:r>
              <w:t>9.1</w:t>
            </w:r>
          </w:p>
        </w:tc>
        <w:tc>
          <w:tcPr>
            <w:tcW w:w="9240" w:type="dxa"/>
            <w:tcBorders>
              <w:top w:val="single" w:sz="4" w:space="0" w:color="auto"/>
              <w:left w:val="single" w:sz="4" w:space="0" w:color="auto"/>
              <w:right w:val="single" w:sz="4" w:space="0" w:color="auto"/>
            </w:tcBorders>
            <w:shd w:val="clear" w:color="auto" w:fill="FFFFFF"/>
          </w:tcPr>
          <w:p w:rsidR="00933F41" w:rsidRDefault="00933F41" w:rsidP="009363E7">
            <w:pPr>
              <w:framePr w:w="10133" w:wrap="notBeside" w:vAnchor="text" w:hAnchor="text" w:xAlign="center" w:y="1"/>
              <w:spacing w:line="446" w:lineRule="exact"/>
              <w:jc w:val="both"/>
            </w:pPr>
            <w:r>
              <w:t xml:space="preserve">Катастрофические последствия Первой мировой и Гражданской войн. Демографическая ситуация в начале 1920-х гг. Экономическая разруха. Голод 1921 - 1922 гг. и его преодоление. Реквизиция церковного имущества, сопротивление верующих и преследование священнослужителей. Крестьянские восстания в Сибири, на </w:t>
            </w:r>
            <w:proofErr w:type="spellStart"/>
            <w:r>
              <w:t>Тамбовщине</w:t>
            </w:r>
            <w:proofErr w:type="spellEnd"/>
            <w:r>
              <w:t>, в Поволжье и другие. Кронштадтское восстание. Отказ большевиков от «военного коммунизма» и переход к новой экономической политике (нэпу). Использование рыночных механизмов и товарно-денежных отношений для улучшения экономической ситуации. Замена продразвёрстки в деревне единым продналогом. Стимулирование кооперации. Финансовая реформа 1922 - 1924 гг. Создание Госплана и разработка годовых и пятилетних планов развития народного хозяйства. Учреждение в СССР звания Героя Труда (1927 г., с 1938 г. - Герой Социалистического Труда)</w:t>
            </w:r>
          </w:p>
        </w:tc>
      </w:tr>
      <w:tr w:rsidR="00933F41" w:rsidTr="009363E7">
        <w:tblPrEx>
          <w:tblCellMar>
            <w:top w:w="0" w:type="dxa"/>
            <w:bottom w:w="0" w:type="dxa"/>
          </w:tblCellMar>
        </w:tblPrEx>
        <w:trPr>
          <w:trHeight w:hRule="exact" w:val="1810"/>
          <w:jc w:val="center"/>
        </w:trPr>
        <w:tc>
          <w:tcPr>
            <w:tcW w:w="893" w:type="dxa"/>
            <w:tcBorders>
              <w:top w:val="single" w:sz="4" w:space="0" w:color="auto"/>
              <w:left w:val="single" w:sz="4" w:space="0" w:color="auto"/>
            </w:tcBorders>
            <w:shd w:val="clear" w:color="auto" w:fill="FFFFFF"/>
          </w:tcPr>
          <w:p w:rsidR="00933F41" w:rsidRDefault="00933F41" w:rsidP="009363E7">
            <w:pPr>
              <w:framePr w:w="10133" w:wrap="notBeside" w:vAnchor="text" w:hAnchor="text" w:xAlign="center" w:y="1"/>
              <w:spacing w:line="280" w:lineRule="exact"/>
              <w:ind w:right="260"/>
              <w:jc w:val="right"/>
            </w:pPr>
            <w:r>
              <w:t>9.2</w:t>
            </w:r>
          </w:p>
        </w:tc>
        <w:tc>
          <w:tcPr>
            <w:tcW w:w="9240" w:type="dxa"/>
            <w:tcBorders>
              <w:top w:val="single" w:sz="4" w:space="0" w:color="auto"/>
              <w:left w:val="single" w:sz="4" w:space="0" w:color="auto"/>
              <w:right w:val="single" w:sz="4" w:space="0" w:color="auto"/>
            </w:tcBorders>
            <w:shd w:val="clear" w:color="auto" w:fill="FFFFFF"/>
          </w:tcPr>
          <w:p w:rsidR="00933F41" w:rsidRDefault="00933F41" w:rsidP="009363E7">
            <w:pPr>
              <w:framePr w:w="10133" w:wrap="notBeside" w:vAnchor="text" w:hAnchor="text" w:xAlign="center" w:y="1"/>
              <w:spacing w:line="446" w:lineRule="exact"/>
              <w:jc w:val="both"/>
            </w:pPr>
            <w:r>
              <w:t>Предпосылки и значение образования СССР. Принятие Конституции СССР 1924 г. Ситуация в Закавказье и Средней Азии. Создание новых национальных образований в 1920-е гг. Политика «</w:t>
            </w:r>
            <w:proofErr w:type="spellStart"/>
            <w:r>
              <w:t>коренизации</w:t>
            </w:r>
            <w:proofErr w:type="spellEnd"/>
            <w:r>
              <w:t>» и борьба по вопросу о национальном строительстве</w:t>
            </w:r>
          </w:p>
        </w:tc>
      </w:tr>
      <w:tr w:rsidR="00933F41" w:rsidTr="009363E7">
        <w:tblPrEx>
          <w:tblCellMar>
            <w:top w:w="0" w:type="dxa"/>
            <w:bottom w:w="0" w:type="dxa"/>
          </w:tblCellMar>
        </w:tblPrEx>
        <w:trPr>
          <w:trHeight w:hRule="exact" w:val="1805"/>
          <w:jc w:val="center"/>
        </w:trPr>
        <w:tc>
          <w:tcPr>
            <w:tcW w:w="893" w:type="dxa"/>
            <w:tcBorders>
              <w:top w:val="single" w:sz="4" w:space="0" w:color="auto"/>
              <w:left w:val="single" w:sz="4" w:space="0" w:color="auto"/>
            </w:tcBorders>
            <w:shd w:val="clear" w:color="auto" w:fill="FFFFFF"/>
          </w:tcPr>
          <w:p w:rsidR="00933F41" w:rsidRDefault="00933F41" w:rsidP="009363E7">
            <w:pPr>
              <w:framePr w:w="10133" w:wrap="notBeside" w:vAnchor="text" w:hAnchor="text" w:xAlign="center" w:y="1"/>
              <w:spacing w:line="280" w:lineRule="exact"/>
              <w:ind w:right="260"/>
              <w:jc w:val="right"/>
            </w:pPr>
            <w:r>
              <w:t>9.3</w:t>
            </w:r>
          </w:p>
        </w:tc>
        <w:tc>
          <w:tcPr>
            <w:tcW w:w="9240" w:type="dxa"/>
            <w:tcBorders>
              <w:top w:val="single" w:sz="4" w:space="0" w:color="auto"/>
              <w:left w:val="single" w:sz="4" w:space="0" w:color="auto"/>
              <w:right w:val="single" w:sz="4" w:space="0" w:color="auto"/>
            </w:tcBorders>
            <w:shd w:val="clear" w:color="auto" w:fill="FFFFFF"/>
          </w:tcPr>
          <w:p w:rsidR="00933F41" w:rsidRDefault="00933F41" w:rsidP="009363E7">
            <w:pPr>
              <w:framePr w:w="10133" w:wrap="notBeside" w:vAnchor="text" w:hAnchor="text" w:xAlign="center" w:y="1"/>
              <w:spacing w:line="446" w:lineRule="exact"/>
              <w:jc w:val="both"/>
            </w:pPr>
            <w:r>
              <w:t>Ликвидация небольшевистских партий и установление в СССР однопартийной политической системы. Смерть В.И. Ленина и борьба за власть. Ситуация в партии и возрастание роли партийного аппарата. Ликвидация оппозиции внутри ВКП(б) к концу 1920-х гг.</w:t>
            </w:r>
          </w:p>
        </w:tc>
      </w:tr>
      <w:tr w:rsidR="00933F41" w:rsidTr="009363E7">
        <w:tblPrEx>
          <w:tblCellMar>
            <w:top w:w="0" w:type="dxa"/>
            <w:bottom w:w="0" w:type="dxa"/>
          </w:tblCellMar>
        </w:tblPrEx>
        <w:trPr>
          <w:trHeight w:hRule="exact" w:val="811"/>
          <w:jc w:val="center"/>
        </w:trPr>
        <w:tc>
          <w:tcPr>
            <w:tcW w:w="893" w:type="dxa"/>
            <w:tcBorders>
              <w:top w:val="single" w:sz="4" w:space="0" w:color="auto"/>
              <w:left w:val="single" w:sz="4" w:space="0" w:color="auto"/>
            </w:tcBorders>
            <w:shd w:val="clear" w:color="auto" w:fill="FFFFFF"/>
          </w:tcPr>
          <w:p w:rsidR="00933F41" w:rsidRDefault="00933F41" w:rsidP="009363E7">
            <w:pPr>
              <w:framePr w:w="10133" w:wrap="notBeside" w:vAnchor="text" w:hAnchor="text" w:xAlign="center" w:y="1"/>
              <w:spacing w:line="280" w:lineRule="exact"/>
              <w:ind w:right="260"/>
              <w:jc w:val="right"/>
            </w:pPr>
            <w:r>
              <w:t>9.4</w:t>
            </w:r>
          </w:p>
        </w:tc>
        <w:tc>
          <w:tcPr>
            <w:tcW w:w="9240" w:type="dxa"/>
            <w:tcBorders>
              <w:top w:val="single" w:sz="4" w:space="0" w:color="auto"/>
              <w:left w:val="single" w:sz="4" w:space="0" w:color="auto"/>
              <w:right w:val="single" w:sz="4" w:space="0" w:color="auto"/>
            </w:tcBorders>
            <w:shd w:val="clear" w:color="auto" w:fill="FFFFFF"/>
            <w:vAlign w:val="bottom"/>
          </w:tcPr>
          <w:p w:rsidR="00933F41" w:rsidRDefault="00933F41" w:rsidP="009363E7">
            <w:pPr>
              <w:framePr w:w="10133" w:wrap="notBeside" w:vAnchor="text" w:hAnchor="text" w:xAlign="center" w:y="1"/>
              <w:spacing w:line="451" w:lineRule="exact"/>
              <w:jc w:val="both"/>
            </w:pPr>
            <w:r>
              <w:t>Социальная политика большевиков. Положение рабочих и крестьян. Эмансипация женщин. Социальные лифты. Становление системы</w:t>
            </w:r>
          </w:p>
        </w:tc>
      </w:tr>
    </w:tbl>
    <w:p w:rsidR="00933F41" w:rsidRDefault="00933F41" w:rsidP="00933F41">
      <w:pPr>
        <w:framePr w:w="10133" w:wrap="notBeside" w:vAnchor="text" w:hAnchor="text" w:xAlign="center" w:y="1"/>
        <w:rPr>
          <w:sz w:val="2"/>
          <w:szCs w:val="2"/>
        </w:rPr>
      </w:pPr>
    </w:p>
    <w:p w:rsidR="00933F41" w:rsidRDefault="00933F41" w:rsidP="00933F41">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888"/>
        <w:gridCol w:w="9240"/>
      </w:tblGrid>
      <w:tr w:rsidR="00933F41" w:rsidTr="009363E7">
        <w:tblPrEx>
          <w:tblCellMar>
            <w:top w:w="0" w:type="dxa"/>
            <w:bottom w:w="0" w:type="dxa"/>
          </w:tblCellMar>
        </w:tblPrEx>
        <w:trPr>
          <w:trHeight w:hRule="exact" w:val="2280"/>
          <w:jc w:val="center"/>
        </w:trPr>
        <w:tc>
          <w:tcPr>
            <w:tcW w:w="888" w:type="dxa"/>
            <w:tcBorders>
              <w:top w:val="single" w:sz="4" w:space="0" w:color="auto"/>
              <w:left w:val="single" w:sz="4" w:space="0" w:color="auto"/>
            </w:tcBorders>
            <w:shd w:val="clear" w:color="auto" w:fill="FFFFFF"/>
          </w:tcPr>
          <w:p w:rsidR="00933F41" w:rsidRDefault="00933F41" w:rsidP="009363E7">
            <w:pPr>
              <w:framePr w:w="10128" w:wrap="notBeside" w:vAnchor="text" w:hAnchor="text" w:xAlign="center" w:y="1"/>
              <w:rPr>
                <w:sz w:val="10"/>
                <w:szCs w:val="10"/>
              </w:rPr>
            </w:pPr>
          </w:p>
        </w:tc>
        <w:tc>
          <w:tcPr>
            <w:tcW w:w="9240" w:type="dxa"/>
            <w:tcBorders>
              <w:top w:val="single" w:sz="4" w:space="0" w:color="auto"/>
              <w:left w:val="single" w:sz="4" w:space="0" w:color="auto"/>
              <w:right w:val="single" w:sz="4" w:space="0" w:color="auto"/>
            </w:tcBorders>
            <w:shd w:val="clear" w:color="auto" w:fill="FFFFFF"/>
          </w:tcPr>
          <w:p w:rsidR="00933F41" w:rsidRDefault="00933F41" w:rsidP="009363E7">
            <w:pPr>
              <w:framePr w:w="10128" w:wrap="notBeside" w:vAnchor="text" w:hAnchor="text" w:xAlign="center" w:y="1"/>
              <w:spacing w:line="451" w:lineRule="exact"/>
              <w:jc w:val="both"/>
            </w:pPr>
            <w:r>
              <w:t>здравоохранения. Охрана материнства и детства. Борьба с беспризорностью и преступностью. Меры по сокращению безработицы. Положение бывших представителей «эксплуататорских классов». Деревенский социум: кулаки, середняки и бедняки. Сельскохозяйственные коммуны, артели и Товарищества по совместной обработке земли (</w:t>
            </w:r>
            <w:proofErr w:type="spellStart"/>
            <w:r>
              <w:t>ТОЗы</w:t>
            </w:r>
            <w:proofErr w:type="spellEnd"/>
            <w:r>
              <w:t>)</w:t>
            </w:r>
          </w:p>
        </w:tc>
      </w:tr>
      <w:tr w:rsidR="00933F41" w:rsidTr="009363E7">
        <w:tblPrEx>
          <w:tblCellMar>
            <w:top w:w="0" w:type="dxa"/>
            <w:bottom w:w="0" w:type="dxa"/>
          </w:tblCellMar>
        </w:tblPrEx>
        <w:trPr>
          <w:trHeight w:hRule="exact" w:val="456"/>
          <w:jc w:val="center"/>
        </w:trPr>
        <w:tc>
          <w:tcPr>
            <w:tcW w:w="888" w:type="dxa"/>
            <w:tcBorders>
              <w:top w:val="single" w:sz="4" w:space="0" w:color="auto"/>
              <w:left w:val="single" w:sz="4" w:space="0" w:color="auto"/>
            </w:tcBorders>
            <w:shd w:val="clear" w:color="auto" w:fill="FFFFFF"/>
            <w:vAlign w:val="center"/>
          </w:tcPr>
          <w:p w:rsidR="00933F41" w:rsidRDefault="00933F41" w:rsidP="009363E7">
            <w:pPr>
              <w:framePr w:w="10128" w:wrap="notBeside" w:vAnchor="text" w:hAnchor="text" w:xAlign="center" w:y="1"/>
              <w:spacing w:line="280" w:lineRule="exact"/>
              <w:ind w:left="380"/>
            </w:pPr>
            <w:r>
              <w:t>10</w:t>
            </w:r>
          </w:p>
        </w:tc>
        <w:tc>
          <w:tcPr>
            <w:tcW w:w="9240" w:type="dxa"/>
            <w:tcBorders>
              <w:top w:val="single" w:sz="4" w:space="0" w:color="auto"/>
              <w:left w:val="single" w:sz="4" w:space="0" w:color="auto"/>
              <w:right w:val="single" w:sz="4" w:space="0" w:color="auto"/>
            </w:tcBorders>
            <w:shd w:val="clear" w:color="auto" w:fill="FFFFFF"/>
          </w:tcPr>
          <w:p w:rsidR="00933F41" w:rsidRDefault="00933F41" w:rsidP="009363E7">
            <w:pPr>
              <w:framePr w:w="10128" w:wrap="notBeside" w:vAnchor="text" w:hAnchor="text" w:xAlign="center" w:y="1"/>
              <w:spacing w:line="280" w:lineRule="exact"/>
              <w:jc w:val="both"/>
            </w:pPr>
            <w:r>
              <w:t>Советский Союз в 1929 - 1941 гг.</w:t>
            </w:r>
          </w:p>
        </w:tc>
      </w:tr>
      <w:tr w:rsidR="00933F41" w:rsidTr="009363E7">
        <w:tblPrEx>
          <w:tblCellMar>
            <w:top w:w="0" w:type="dxa"/>
            <w:bottom w:w="0" w:type="dxa"/>
          </w:tblCellMar>
        </w:tblPrEx>
        <w:trPr>
          <w:trHeight w:hRule="exact" w:val="2266"/>
          <w:jc w:val="center"/>
        </w:trPr>
        <w:tc>
          <w:tcPr>
            <w:tcW w:w="888" w:type="dxa"/>
            <w:tcBorders>
              <w:top w:val="single" w:sz="4" w:space="0" w:color="auto"/>
              <w:left w:val="single" w:sz="4" w:space="0" w:color="auto"/>
            </w:tcBorders>
            <w:shd w:val="clear" w:color="auto" w:fill="FFFFFF"/>
          </w:tcPr>
          <w:p w:rsidR="00933F41" w:rsidRDefault="00933F41" w:rsidP="009363E7">
            <w:pPr>
              <w:framePr w:w="10128" w:wrap="notBeside" w:vAnchor="text" w:hAnchor="text" w:xAlign="center" w:y="1"/>
              <w:spacing w:line="280" w:lineRule="exact"/>
              <w:ind w:left="260"/>
            </w:pPr>
            <w:r>
              <w:t>10.1</w:t>
            </w:r>
          </w:p>
        </w:tc>
        <w:tc>
          <w:tcPr>
            <w:tcW w:w="9240" w:type="dxa"/>
            <w:tcBorders>
              <w:top w:val="single" w:sz="4" w:space="0" w:color="auto"/>
              <w:left w:val="single" w:sz="4" w:space="0" w:color="auto"/>
              <w:right w:val="single" w:sz="4" w:space="0" w:color="auto"/>
            </w:tcBorders>
            <w:shd w:val="clear" w:color="auto" w:fill="FFFFFF"/>
          </w:tcPr>
          <w:p w:rsidR="00933F41" w:rsidRDefault="00933F41" w:rsidP="009363E7">
            <w:pPr>
              <w:framePr w:w="10128" w:wrap="notBeside" w:vAnchor="text" w:hAnchor="text" w:xAlign="center" w:y="1"/>
              <w:spacing w:line="451" w:lineRule="exact"/>
              <w:jc w:val="both"/>
            </w:pPr>
            <w:r>
              <w:t>«Великий перелом». Перестройка экономики на основе командного администрирования. Форсированная индустриализация. Создание рабочих и инженерных кадров. Социалистическое соревнование. Ударники и стахановцы. Ликвидация частной торговли и предпринимательства. Кризис снабжения и введение карточной системы</w:t>
            </w:r>
          </w:p>
        </w:tc>
      </w:tr>
      <w:tr w:rsidR="00933F41" w:rsidTr="009363E7">
        <w:tblPrEx>
          <w:tblCellMar>
            <w:top w:w="0" w:type="dxa"/>
            <w:bottom w:w="0" w:type="dxa"/>
          </w:tblCellMar>
        </w:tblPrEx>
        <w:trPr>
          <w:trHeight w:hRule="exact" w:val="1810"/>
          <w:jc w:val="center"/>
        </w:trPr>
        <w:tc>
          <w:tcPr>
            <w:tcW w:w="888" w:type="dxa"/>
            <w:tcBorders>
              <w:top w:val="single" w:sz="4" w:space="0" w:color="auto"/>
              <w:left w:val="single" w:sz="4" w:space="0" w:color="auto"/>
            </w:tcBorders>
            <w:shd w:val="clear" w:color="auto" w:fill="FFFFFF"/>
          </w:tcPr>
          <w:p w:rsidR="00933F41" w:rsidRDefault="00933F41" w:rsidP="009363E7">
            <w:pPr>
              <w:framePr w:w="10128" w:wrap="notBeside" w:vAnchor="text" w:hAnchor="text" w:xAlign="center" w:y="1"/>
              <w:spacing w:line="280" w:lineRule="exact"/>
              <w:ind w:left="260"/>
            </w:pPr>
            <w:r>
              <w:t>10.2</w:t>
            </w:r>
          </w:p>
        </w:tc>
        <w:tc>
          <w:tcPr>
            <w:tcW w:w="9240" w:type="dxa"/>
            <w:tcBorders>
              <w:top w:val="single" w:sz="4" w:space="0" w:color="auto"/>
              <w:left w:val="single" w:sz="4" w:space="0" w:color="auto"/>
              <w:right w:val="single" w:sz="4" w:space="0" w:color="auto"/>
            </w:tcBorders>
            <w:shd w:val="clear" w:color="auto" w:fill="FFFFFF"/>
          </w:tcPr>
          <w:p w:rsidR="00933F41" w:rsidRDefault="00933F41" w:rsidP="009363E7">
            <w:pPr>
              <w:framePr w:w="10128" w:wrap="notBeside" w:vAnchor="text" w:hAnchor="text" w:xAlign="center" w:y="1"/>
              <w:spacing w:line="451" w:lineRule="exact"/>
              <w:jc w:val="both"/>
            </w:pPr>
            <w:r>
              <w:t>Коллективизация сельского хозяйства и её трагические последствия. Раскулачивание. Сопротивление крестьян. Становление колхозного строя. Создание машинно-тракторных станций (МТС). Голод в СССР в 1932 - 1933 гг. как следствие коллективизации</w:t>
            </w:r>
          </w:p>
        </w:tc>
      </w:tr>
      <w:tr w:rsidR="00933F41" w:rsidTr="009363E7">
        <w:tblPrEx>
          <w:tblCellMar>
            <w:top w:w="0" w:type="dxa"/>
            <w:bottom w:w="0" w:type="dxa"/>
          </w:tblCellMar>
        </w:tblPrEx>
        <w:trPr>
          <w:trHeight w:hRule="exact" w:val="2712"/>
          <w:jc w:val="center"/>
        </w:trPr>
        <w:tc>
          <w:tcPr>
            <w:tcW w:w="888" w:type="dxa"/>
            <w:tcBorders>
              <w:top w:val="single" w:sz="4" w:space="0" w:color="auto"/>
              <w:left w:val="single" w:sz="4" w:space="0" w:color="auto"/>
            </w:tcBorders>
            <w:shd w:val="clear" w:color="auto" w:fill="FFFFFF"/>
          </w:tcPr>
          <w:p w:rsidR="00933F41" w:rsidRDefault="00933F41" w:rsidP="009363E7">
            <w:pPr>
              <w:framePr w:w="10128" w:wrap="notBeside" w:vAnchor="text" w:hAnchor="text" w:xAlign="center" w:y="1"/>
              <w:spacing w:line="280" w:lineRule="exact"/>
              <w:ind w:left="260"/>
            </w:pPr>
            <w:r>
              <w:t>10.3</w:t>
            </w:r>
          </w:p>
        </w:tc>
        <w:tc>
          <w:tcPr>
            <w:tcW w:w="9240" w:type="dxa"/>
            <w:tcBorders>
              <w:top w:val="single" w:sz="4" w:space="0" w:color="auto"/>
              <w:left w:val="single" w:sz="4" w:space="0" w:color="auto"/>
              <w:right w:val="single" w:sz="4" w:space="0" w:color="auto"/>
            </w:tcBorders>
            <w:shd w:val="clear" w:color="auto" w:fill="FFFFFF"/>
          </w:tcPr>
          <w:p w:rsidR="00933F41" w:rsidRDefault="00933F41" w:rsidP="009363E7">
            <w:pPr>
              <w:framePr w:w="10128" w:wrap="notBeside" w:vAnchor="text" w:hAnchor="text" w:xAlign="center" w:y="1"/>
              <w:spacing w:line="446" w:lineRule="exact"/>
              <w:jc w:val="both"/>
            </w:pPr>
            <w:r>
              <w:t>Крупнейшие стройки первых пятилеток в центре и национальных республиках. Строительство Московского метрополитена. Создание новых отраслей промышленности. Форсирование военного производства и освоения новой техники. Ужесточение трудового законодательства. Результаты, цена и издержки модернизации. Превращение СССР в аграрно-индустриальную державу. Ликвидация безработицы</w:t>
            </w:r>
          </w:p>
        </w:tc>
      </w:tr>
      <w:tr w:rsidR="00933F41" w:rsidTr="009363E7">
        <w:tblPrEx>
          <w:tblCellMar>
            <w:top w:w="0" w:type="dxa"/>
            <w:bottom w:w="0" w:type="dxa"/>
          </w:tblCellMar>
        </w:tblPrEx>
        <w:trPr>
          <w:trHeight w:hRule="exact" w:val="4051"/>
          <w:jc w:val="center"/>
        </w:trPr>
        <w:tc>
          <w:tcPr>
            <w:tcW w:w="888" w:type="dxa"/>
            <w:tcBorders>
              <w:top w:val="single" w:sz="4" w:space="0" w:color="auto"/>
              <w:left w:val="single" w:sz="4" w:space="0" w:color="auto"/>
            </w:tcBorders>
            <w:shd w:val="clear" w:color="auto" w:fill="FFFFFF"/>
          </w:tcPr>
          <w:p w:rsidR="00933F41" w:rsidRDefault="00933F41" w:rsidP="009363E7">
            <w:pPr>
              <w:framePr w:w="10128" w:wrap="notBeside" w:vAnchor="text" w:hAnchor="text" w:xAlign="center" w:y="1"/>
              <w:spacing w:line="280" w:lineRule="exact"/>
              <w:ind w:left="260"/>
            </w:pPr>
            <w:r>
              <w:t>10.4</w:t>
            </w:r>
          </w:p>
        </w:tc>
        <w:tc>
          <w:tcPr>
            <w:tcW w:w="9240" w:type="dxa"/>
            <w:tcBorders>
              <w:top w:val="single" w:sz="4" w:space="0" w:color="auto"/>
              <w:left w:val="single" w:sz="4" w:space="0" w:color="auto"/>
              <w:right w:val="single" w:sz="4" w:space="0" w:color="auto"/>
            </w:tcBorders>
            <w:shd w:val="clear" w:color="auto" w:fill="FFFFFF"/>
          </w:tcPr>
          <w:p w:rsidR="00933F41" w:rsidRDefault="00933F41" w:rsidP="009363E7">
            <w:pPr>
              <w:framePr w:w="10128" w:wrap="notBeside" w:vAnchor="text" w:hAnchor="text" w:xAlign="center" w:y="1"/>
              <w:spacing w:line="446" w:lineRule="exact"/>
              <w:jc w:val="both"/>
            </w:pPr>
            <w:r>
              <w:t>Утверждение культа личности Сталина. Партийные органы как инструмент сталинской политики. Органы госбезопасности и их роль в поддержании диктатуры. Ужесточение цензуры. «История ВКП(б). Краткий курс». Усиление идеологического контроля над обществом. Введение паспортной системы. Массовые политические репрессии 1937 - 1938 гг. Результаты репрессий на уровне регионов и национальных республик. Репрессии против священнослужителей. ГУЛАГ. Роль принудительного труда в осуществлении индустриализации и в освоении труднодоступных территорий</w:t>
            </w:r>
          </w:p>
        </w:tc>
      </w:tr>
      <w:tr w:rsidR="00933F41" w:rsidTr="009363E7">
        <w:tblPrEx>
          <w:tblCellMar>
            <w:top w:w="0" w:type="dxa"/>
            <w:bottom w:w="0" w:type="dxa"/>
          </w:tblCellMar>
        </w:tblPrEx>
        <w:trPr>
          <w:trHeight w:hRule="exact" w:val="926"/>
          <w:jc w:val="center"/>
        </w:trPr>
        <w:tc>
          <w:tcPr>
            <w:tcW w:w="888" w:type="dxa"/>
            <w:tcBorders>
              <w:top w:val="single" w:sz="4" w:space="0" w:color="auto"/>
              <w:left w:val="single" w:sz="4" w:space="0" w:color="auto"/>
              <w:bottom w:val="single" w:sz="4" w:space="0" w:color="auto"/>
            </w:tcBorders>
            <w:shd w:val="clear" w:color="auto" w:fill="FFFFFF"/>
          </w:tcPr>
          <w:p w:rsidR="00933F41" w:rsidRDefault="00933F41" w:rsidP="009363E7">
            <w:pPr>
              <w:framePr w:w="10128" w:wrap="notBeside" w:vAnchor="text" w:hAnchor="text" w:xAlign="center" w:y="1"/>
              <w:spacing w:line="280" w:lineRule="exact"/>
              <w:ind w:left="260"/>
            </w:pPr>
            <w:r>
              <w:t>10.5</w:t>
            </w:r>
          </w:p>
        </w:tc>
        <w:tc>
          <w:tcPr>
            <w:tcW w:w="9240" w:type="dxa"/>
            <w:tcBorders>
              <w:top w:val="single" w:sz="4" w:space="0" w:color="auto"/>
              <w:left w:val="single" w:sz="4" w:space="0" w:color="auto"/>
              <w:bottom w:val="single" w:sz="4" w:space="0" w:color="auto"/>
              <w:right w:val="single" w:sz="4" w:space="0" w:color="auto"/>
            </w:tcBorders>
            <w:shd w:val="clear" w:color="auto" w:fill="FFFFFF"/>
          </w:tcPr>
          <w:p w:rsidR="00933F41" w:rsidRDefault="00933F41" w:rsidP="009363E7">
            <w:pPr>
              <w:framePr w:w="10128" w:wrap="notBeside" w:vAnchor="text" w:hAnchor="text" w:xAlign="center" w:y="1"/>
              <w:spacing w:line="451" w:lineRule="exact"/>
              <w:jc w:val="both"/>
            </w:pPr>
            <w:r>
              <w:t>Советская социальная и национальная политика 1930-х гг. Пропаганда и реальные достижения. Конституция СССР 1936 г.</w:t>
            </w:r>
          </w:p>
        </w:tc>
      </w:tr>
    </w:tbl>
    <w:p w:rsidR="00933F41" w:rsidRDefault="00933F41" w:rsidP="00933F41">
      <w:pPr>
        <w:framePr w:w="10128" w:wrap="notBeside" w:vAnchor="text" w:hAnchor="text" w:xAlign="center" w:y="1"/>
        <w:rPr>
          <w:sz w:val="2"/>
          <w:szCs w:val="2"/>
        </w:rPr>
      </w:pPr>
    </w:p>
    <w:p w:rsidR="00933F41" w:rsidRDefault="00933F41" w:rsidP="00933F41">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888"/>
        <w:gridCol w:w="9245"/>
      </w:tblGrid>
      <w:tr w:rsidR="00933F41" w:rsidTr="009363E7">
        <w:tblPrEx>
          <w:tblCellMar>
            <w:top w:w="0" w:type="dxa"/>
            <w:bottom w:w="0" w:type="dxa"/>
          </w:tblCellMar>
        </w:tblPrEx>
        <w:trPr>
          <w:trHeight w:hRule="exact" w:val="470"/>
          <w:jc w:val="center"/>
        </w:trPr>
        <w:tc>
          <w:tcPr>
            <w:tcW w:w="888" w:type="dxa"/>
            <w:tcBorders>
              <w:top w:val="single" w:sz="4" w:space="0" w:color="auto"/>
              <w:left w:val="single" w:sz="4" w:space="0" w:color="auto"/>
            </w:tcBorders>
            <w:shd w:val="clear" w:color="auto" w:fill="FFFFFF"/>
            <w:vAlign w:val="center"/>
          </w:tcPr>
          <w:p w:rsidR="00933F41" w:rsidRDefault="00933F41" w:rsidP="009363E7">
            <w:pPr>
              <w:framePr w:w="10133" w:wrap="notBeside" w:vAnchor="text" w:hAnchor="text" w:xAlign="center" w:y="1"/>
              <w:spacing w:line="280" w:lineRule="exact"/>
              <w:ind w:right="300"/>
              <w:jc w:val="right"/>
            </w:pPr>
            <w:r>
              <w:lastRenderedPageBreak/>
              <w:t>11</w:t>
            </w:r>
          </w:p>
        </w:tc>
        <w:tc>
          <w:tcPr>
            <w:tcW w:w="9245" w:type="dxa"/>
            <w:tcBorders>
              <w:top w:val="single" w:sz="4" w:space="0" w:color="auto"/>
              <w:left w:val="single" w:sz="4" w:space="0" w:color="auto"/>
              <w:right w:val="single" w:sz="4" w:space="0" w:color="auto"/>
            </w:tcBorders>
            <w:shd w:val="clear" w:color="auto" w:fill="FFFFFF"/>
            <w:vAlign w:val="center"/>
          </w:tcPr>
          <w:p w:rsidR="00933F41" w:rsidRDefault="00933F41" w:rsidP="009363E7">
            <w:pPr>
              <w:framePr w:w="10133" w:wrap="notBeside" w:vAnchor="text" w:hAnchor="text" w:xAlign="center" w:y="1"/>
              <w:spacing w:line="280" w:lineRule="exact"/>
              <w:jc w:val="both"/>
            </w:pPr>
            <w:r>
              <w:t>Культурное пространство советского общества в 1920 - 1930-е гг.</w:t>
            </w:r>
          </w:p>
        </w:tc>
      </w:tr>
      <w:tr w:rsidR="00933F41" w:rsidTr="009363E7">
        <w:tblPrEx>
          <w:tblCellMar>
            <w:top w:w="0" w:type="dxa"/>
            <w:bottom w:w="0" w:type="dxa"/>
          </w:tblCellMar>
        </w:tblPrEx>
        <w:trPr>
          <w:trHeight w:hRule="exact" w:val="4522"/>
          <w:jc w:val="center"/>
        </w:trPr>
        <w:tc>
          <w:tcPr>
            <w:tcW w:w="888" w:type="dxa"/>
            <w:tcBorders>
              <w:top w:val="single" w:sz="4" w:space="0" w:color="auto"/>
              <w:left w:val="single" w:sz="4" w:space="0" w:color="auto"/>
            </w:tcBorders>
            <w:shd w:val="clear" w:color="auto" w:fill="FFFFFF"/>
          </w:tcPr>
          <w:p w:rsidR="00933F41" w:rsidRDefault="00933F41" w:rsidP="009363E7">
            <w:pPr>
              <w:framePr w:w="10133" w:wrap="notBeside" w:vAnchor="text" w:hAnchor="text" w:xAlign="center" w:y="1"/>
              <w:spacing w:line="280" w:lineRule="exact"/>
              <w:ind w:left="280"/>
            </w:pPr>
            <w:r>
              <w:t>11.1</w:t>
            </w:r>
          </w:p>
        </w:tc>
        <w:tc>
          <w:tcPr>
            <w:tcW w:w="9245" w:type="dxa"/>
            <w:tcBorders>
              <w:top w:val="single" w:sz="4" w:space="0" w:color="auto"/>
              <w:left w:val="single" w:sz="4" w:space="0" w:color="auto"/>
              <w:right w:val="single" w:sz="4" w:space="0" w:color="auto"/>
            </w:tcBorders>
            <w:shd w:val="clear" w:color="auto" w:fill="FFFFFF"/>
          </w:tcPr>
          <w:p w:rsidR="00933F41" w:rsidRDefault="00933F41" w:rsidP="009363E7">
            <w:pPr>
              <w:framePr w:w="10133" w:wrap="notBeside" w:vAnchor="text" w:hAnchor="text" w:xAlign="center" w:y="1"/>
              <w:spacing w:line="446" w:lineRule="exact"/>
              <w:jc w:val="both"/>
            </w:pPr>
            <w:r>
              <w:t xml:space="preserve">Повседневная жизнь и общественные настроения в годы новой экономической политики (нэпа). Повышение общего уровня жизни. Нэпманы и отношение к ним в обществе. «Коммунистическое чванство». Разрушение традиционной морали. Отношение к семье, браку, воспитанию детей. Советские обряды и праздники. Наступление на религию. Пролеткульт и нэпманская культура. Борьба с безграмотностью. Основные направления в литературе и архитектуре. Достижения в области киноискусства. Советский авангард. Создание национальной письменности и смена алфавитов. Деятельность </w:t>
            </w:r>
            <w:proofErr w:type="spellStart"/>
            <w:r>
              <w:t>Наркомпроса</w:t>
            </w:r>
            <w:proofErr w:type="spellEnd"/>
            <w:r>
              <w:t>. Рабфаки. Культура и идеология</w:t>
            </w:r>
          </w:p>
        </w:tc>
      </w:tr>
      <w:tr w:rsidR="00933F41" w:rsidTr="009363E7">
        <w:tblPrEx>
          <w:tblCellMar>
            <w:top w:w="0" w:type="dxa"/>
            <w:bottom w:w="0" w:type="dxa"/>
          </w:tblCellMar>
        </w:tblPrEx>
        <w:trPr>
          <w:trHeight w:hRule="exact" w:val="9470"/>
          <w:jc w:val="center"/>
        </w:trPr>
        <w:tc>
          <w:tcPr>
            <w:tcW w:w="888" w:type="dxa"/>
            <w:tcBorders>
              <w:top w:val="single" w:sz="4" w:space="0" w:color="auto"/>
              <w:left w:val="single" w:sz="4" w:space="0" w:color="auto"/>
              <w:bottom w:val="single" w:sz="4" w:space="0" w:color="auto"/>
            </w:tcBorders>
            <w:shd w:val="clear" w:color="auto" w:fill="FFFFFF"/>
          </w:tcPr>
          <w:p w:rsidR="00933F41" w:rsidRDefault="00933F41" w:rsidP="009363E7">
            <w:pPr>
              <w:framePr w:w="10133" w:wrap="notBeside" w:vAnchor="text" w:hAnchor="text" w:xAlign="center" w:y="1"/>
              <w:spacing w:line="280" w:lineRule="exact"/>
              <w:ind w:left="280"/>
            </w:pPr>
            <w:r>
              <w:t>11.2</w:t>
            </w:r>
          </w:p>
        </w:tc>
        <w:tc>
          <w:tcPr>
            <w:tcW w:w="9245" w:type="dxa"/>
            <w:tcBorders>
              <w:top w:val="single" w:sz="4" w:space="0" w:color="auto"/>
              <w:left w:val="single" w:sz="4" w:space="0" w:color="auto"/>
              <w:bottom w:val="single" w:sz="4" w:space="0" w:color="auto"/>
              <w:right w:val="single" w:sz="4" w:space="0" w:color="auto"/>
            </w:tcBorders>
            <w:shd w:val="clear" w:color="auto" w:fill="FFFFFF"/>
          </w:tcPr>
          <w:p w:rsidR="00933F41" w:rsidRDefault="00933F41" w:rsidP="009363E7">
            <w:pPr>
              <w:framePr w:w="10133" w:wrap="notBeside" w:vAnchor="text" w:hAnchor="text" w:xAlign="center" w:y="1"/>
              <w:spacing w:line="446" w:lineRule="exact"/>
              <w:jc w:val="both"/>
            </w:pPr>
            <w:r>
              <w:t xml:space="preserve">Создание «нового человека». Пропаганда коллективистских ценностей. Воспитание интернационализма и советского патриотизма. Общественный энтузиазм периода первых пятилеток. Развитие спорта. Освоение Арктики. Эпопея челюскинцев. Престижность военной профессии и </w:t>
            </w:r>
            <w:proofErr w:type="spellStart"/>
            <w:r>
              <w:t>научно</w:t>
            </w:r>
            <w:r>
              <w:softHyphen/>
              <w:t>инженерного</w:t>
            </w:r>
            <w:proofErr w:type="spellEnd"/>
            <w:r>
              <w:t xml:space="preserve"> труда. Учреждение звания Героя Советского Союза (1934) и первые награждения.</w:t>
            </w:r>
          </w:p>
          <w:p w:rsidR="00933F41" w:rsidRDefault="00933F41" w:rsidP="009363E7">
            <w:pPr>
              <w:framePr w:w="10133" w:wrap="notBeside" w:vAnchor="text" w:hAnchor="text" w:xAlign="center" w:y="1"/>
              <w:spacing w:line="446" w:lineRule="exact"/>
              <w:jc w:val="both"/>
            </w:pPr>
            <w:r>
              <w:t>Культурная революция. От обязательного начального образования к массовой средней школе. Установление жёсткого государственного контроля над сферой литературы и искусства. Создание творческих союзов и их роль в пропаганде советской культуры. Социалистический реализм. Литература и кинематограф 1930-х гг.</w:t>
            </w:r>
          </w:p>
          <w:p w:rsidR="00933F41" w:rsidRDefault="00933F41" w:rsidP="009363E7">
            <w:pPr>
              <w:framePr w:w="10133" w:wrap="notBeside" w:vAnchor="text" w:hAnchor="text" w:xAlign="center" w:y="1"/>
              <w:spacing w:line="446" w:lineRule="exact"/>
              <w:jc w:val="both"/>
            </w:pPr>
            <w:r>
              <w:t>Наука в 1930-е гг. Академия наук СССР. Создание новых научных центров. Выдающиеся учёные и конструкторы гражданской и военной техники. Формирование национальной интеллигенции.</w:t>
            </w:r>
          </w:p>
          <w:p w:rsidR="00933F41" w:rsidRDefault="00933F41" w:rsidP="009363E7">
            <w:pPr>
              <w:framePr w:w="10133" w:wrap="notBeside" w:vAnchor="text" w:hAnchor="text" w:xAlign="center" w:y="1"/>
              <w:spacing w:line="446" w:lineRule="exact"/>
              <w:jc w:val="both"/>
            </w:pPr>
            <w:r>
              <w:t>Повседневность 1930-х гг. Снижение уровня доходов населения по сравнению с периодом новой экономической политики (нэпа). Деньги, карточки и очереди. Из деревни в город: последствия вынужденного переселения и миграции населения. Жилищная проблема. Коллективные формы быта. Возвращение к традиционным ценностям в середине 1930-х гг. Досуг в городе. Пионерия и комсомол. Военно-спортивные организации. Материнство и детство в 1930-е гг. Жизнь в деревне</w:t>
            </w:r>
          </w:p>
        </w:tc>
      </w:tr>
    </w:tbl>
    <w:p w:rsidR="00933F41" w:rsidRDefault="00933F41" w:rsidP="00933F41">
      <w:pPr>
        <w:framePr w:w="10133" w:wrap="notBeside" w:vAnchor="text" w:hAnchor="text" w:xAlign="center" w:y="1"/>
        <w:rPr>
          <w:sz w:val="2"/>
          <w:szCs w:val="2"/>
        </w:rPr>
      </w:pPr>
    </w:p>
    <w:p w:rsidR="00933F41" w:rsidRDefault="00933F41" w:rsidP="00933F41">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893"/>
        <w:gridCol w:w="9240"/>
      </w:tblGrid>
      <w:tr w:rsidR="00933F41" w:rsidTr="009363E7">
        <w:tblPrEx>
          <w:tblCellMar>
            <w:top w:w="0" w:type="dxa"/>
            <w:bottom w:w="0" w:type="dxa"/>
          </w:tblCellMar>
        </w:tblPrEx>
        <w:trPr>
          <w:trHeight w:hRule="exact" w:val="475"/>
          <w:jc w:val="center"/>
        </w:trPr>
        <w:tc>
          <w:tcPr>
            <w:tcW w:w="893" w:type="dxa"/>
            <w:tcBorders>
              <w:top w:val="single" w:sz="4" w:space="0" w:color="auto"/>
              <w:left w:val="single" w:sz="4" w:space="0" w:color="auto"/>
            </w:tcBorders>
            <w:shd w:val="clear" w:color="auto" w:fill="FFFFFF"/>
            <w:vAlign w:val="center"/>
          </w:tcPr>
          <w:p w:rsidR="00933F41" w:rsidRDefault="00933F41" w:rsidP="009363E7">
            <w:pPr>
              <w:framePr w:w="10133" w:wrap="notBeside" w:vAnchor="text" w:hAnchor="text" w:xAlign="center" w:y="1"/>
              <w:spacing w:line="280" w:lineRule="exact"/>
              <w:ind w:left="380"/>
            </w:pPr>
            <w:r>
              <w:lastRenderedPageBreak/>
              <w:t>12</w:t>
            </w:r>
          </w:p>
        </w:tc>
        <w:tc>
          <w:tcPr>
            <w:tcW w:w="9240" w:type="dxa"/>
            <w:tcBorders>
              <w:top w:val="single" w:sz="4" w:space="0" w:color="auto"/>
              <w:left w:val="single" w:sz="4" w:space="0" w:color="auto"/>
              <w:right w:val="single" w:sz="4" w:space="0" w:color="auto"/>
            </w:tcBorders>
            <w:shd w:val="clear" w:color="auto" w:fill="FFFFFF"/>
            <w:vAlign w:val="center"/>
          </w:tcPr>
          <w:p w:rsidR="00933F41" w:rsidRDefault="00933F41" w:rsidP="009363E7">
            <w:pPr>
              <w:framePr w:w="10133" w:wrap="notBeside" w:vAnchor="text" w:hAnchor="text" w:xAlign="center" w:y="1"/>
              <w:spacing w:line="280" w:lineRule="exact"/>
              <w:jc w:val="both"/>
            </w:pPr>
            <w:r>
              <w:t>Внешняя политика СССР в 1920 - 1930-е гг.</w:t>
            </w:r>
          </w:p>
        </w:tc>
      </w:tr>
      <w:tr w:rsidR="00933F41" w:rsidTr="009363E7">
        <w:tblPrEx>
          <w:tblCellMar>
            <w:top w:w="0" w:type="dxa"/>
            <w:bottom w:w="0" w:type="dxa"/>
          </w:tblCellMar>
        </w:tblPrEx>
        <w:trPr>
          <w:trHeight w:hRule="exact" w:val="1814"/>
          <w:jc w:val="center"/>
        </w:trPr>
        <w:tc>
          <w:tcPr>
            <w:tcW w:w="893" w:type="dxa"/>
            <w:tcBorders>
              <w:top w:val="single" w:sz="4" w:space="0" w:color="auto"/>
              <w:left w:val="single" w:sz="4" w:space="0" w:color="auto"/>
            </w:tcBorders>
            <w:shd w:val="clear" w:color="auto" w:fill="FFFFFF"/>
          </w:tcPr>
          <w:p w:rsidR="00933F41" w:rsidRDefault="00933F41" w:rsidP="009363E7">
            <w:pPr>
              <w:framePr w:w="10133" w:wrap="notBeside" w:vAnchor="text" w:hAnchor="text" w:xAlign="center" w:y="1"/>
              <w:spacing w:line="280" w:lineRule="exact"/>
              <w:ind w:left="280"/>
            </w:pPr>
            <w:r>
              <w:t>12.1</w:t>
            </w:r>
          </w:p>
        </w:tc>
        <w:tc>
          <w:tcPr>
            <w:tcW w:w="9240" w:type="dxa"/>
            <w:tcBorders>
              <w:top w:val="single" w:sz="4" w:space="0" w:color="auto"/>
              <w:left w:val="single" w:sz="4" w:space="0" w:color="auto"/>
              <w:right w:val="single" w:sz="4" w:space="0" w:color="auto"/>
            </w:tcBorders>
            <w:shd w:val="clear" w:color="auto" w:fill="FFFFFF"/>
          </w:tcPr>
          <w:p w:rsidR="00933F41" w:rsidRDefault="00933F41" w:rsidP="009363E7">
            <w:pPr>
              <w:framePr w:w="10133" w:wrap="notBeside" w:vAnchor="text" w:hAnchor="text" w:xAlign="center" w:y="1"/>
              <w:spacing w:line="446" w:lineRule="exact"/>
              <w:jc w:val="both"/>
            </w:pPr>
            <w:r>
              <w:t>Внешняя политика: от курса на мировую революцию к концепции построения социализма в одной стране. Деятельность Коминтерна как инструмента мировой революции. Договор в Рапалло. Выход СССР из международной изоляции. Вступление СССР в Лигу Наций</w:t>
            </w:r>
          </w:p>
        </w:tc>
      </w:tr>
      <w:tr w:rsidR="00933F41" w:rsidTr="009363E7">
        <w:tblPrEx>
          <w:tblCellMar>
            <w:top w:w="0" w:type="dxa"/>
            <w:bottom w:w="0" w:type="dxa"/>
          </w:tblCellMar>
        </w:tblPrEx>
        <w:trPr>
          <w:trHeight w:hRule="exact" w:val="1363"/>
          <w:jc w:val="center"/>
        </w:trPr>
        <w:tc>
          <w:tcPr>
            <w:tcW w:w="893" w:type="dxa"/>
            <w:tcBorders>
              <w:top w:val="single" w:sz="4" w:space="0" w:color="auto"/>
              <w:left w:val="single" w:sz="4" w:space="0" w:color="auto"/>
            </w:tcBorders>
            <w:shd w:val="clear" w:color="auto" w:fill="FFFFFF"/>
          </w:tcPr>
          <w:p w:rsidR="00933F41" w:rsidRDefault="00933F41" w:rsidP="009363E7">
            <w:pPr>
              <w:framePr w:w="10133" w:wrap="notBeside" w:vAnchor="text" w:hAnchor="text" w:xAlign="center" w:y="1"/>
              <w:spacing w:line="280" w:lineRule="exact"/>
              <w:ind w:left="280"/>
            </w:pPr>
            <w:r>
              <w:t>12.2</w:t>
            </w:r>
          </w:p>
        </w:tc>
        <w:tc>
          <w:tcPr>
            <w:tcW w:w="9240" w:type="dxa"/>
            <w:tcBorders>
              <w:top w:val="single" w:sz="4" w:space="0" w:color="auto"/>
              <w:left w:val="single" w:sz="4" w:space="0" w:color="auto"/>
              <w:right w:val="single" w:sz="4" w:space="0" w:color="auto"/>
            </w:tcBorders>
            <w:shd w:val="clear" w:color="auto" w:fill="FFFFFF"/>
          </w:tcPr>
          <w:p w:rsidR="00933F41" w:rsidRDefault="00933F41" w:rsidP="009363E7">
            <w:pPr>
              <w:framePr w:w="10133" w:wrap="notBeside" w:vAnchor="text" w:hAnchor="text" w:xAlign="center" w:y="1"/>
              <w:spacing w:line="451" w:lineRule="exact"/>
              <w:jc w:val="both"/>
            </w:pPr>
            <w:r>
              <w:t>Возрастание угрозы мировой войны. Попытки организовать систему коллективной безопасности в Европе. Советские добровольцы в Испании и в Китае. Вооружённые конфликты на озере Хасан, реке Халхин-Гол</w:t>
            </w:r>
          </w:p>
        </w:tc>
      </w:tr>
      <w:tr w:rsidR="00933F41" w:rsidTr="009363E7">
        <w:tblPrEx>
          <w:tblCellMar>
            <w:top w:w="0" w:type="dxa"/>
            <w:bottom w:w="0" w:type="dxa"/>
          </w:tblCellMar>
        </w:tblPrEx>
        <w:trPr>
          <w:trHeight w:hRule="exact" w:val="2707"/>
          <w:jc w:val="center"/>
        </w:trPr>
        <w:tc>
          <w:tcPr>
            <w:tcW w:w="893" w:type="dxa"/>
            <w:tcBorders>
              <w:top w:val="single" w:sz="4" w:space="0" w:color="auto"/>
              <w:left w:val="single" w:sz="4" w:space="0" w:color="auto"/>
            </w:tcBorders>
            <w:shd w:val="clear" w:color="auto" w:fill="FFFFFF"/>
          </w:tcPr>
          <w:p w:rsidR="00933F41" w:rsidRDefault="00933F41" w:rsidP="009363E7">
            <w:pPr>
              <w:framePr w:w="10133" w:wrap="notBeside" w:vAnchor="text" w:hAnchor="text" w:xAlign="center" w:y="1"/>
              <w:spacing w:line="280" w:lineRule="exact"/>
              <w:ind w:left="280"/>
            </w:pPr>
            <w:r>
              <w:t>12.3</w:t>
            </w:r>
          </w:p>
        </w:tc>
        <w:tc>
          <w:tcPr>
            <w:tcW w:w="9240" w:type="dxa"/>
            <w:tcBorders>
              <w:top w:val="single" w:sz="4" w:space="0" w:color="auto"/>
              <w:left w:val="single" w:sz="4" w:space="0" w:color="auto"/>
              <w:right w:val="single" w:sz="4" w:space="0" w:color="auto"/>
            </w:tcBorders>
            <w:shd w:val="clear" w:color="auto" w:fill="FFFFFF"/>
          </w:tcPr>
          <w:p w:rsidR="00933F41" w:rsidRDefault="00933F41" w:rsidP="009363E7">
            <w:pPr>
              <w:framePr w:w="10133" w:wrap="notBeside" w:vAnchor="text" w:hAnchor="text" w:xAlign="center" w:y="1"/>
              <w:spacing w:line="446" w:lineRule="exact"/>
              <w:jc w:val="both"/>
            </w:pPr>
            <w:r>
              <w:t xml:space="preserve">СССР накануне Великой Отечественной войны. Мюнхенский договор 1938 г. и угроза международной изоляции СССР. Заключение договора о ненападении между СССР и Германией в 1939 г. Зимняя война с Финляндией. Включение в состав СССР Латвии, Литвы и Эстонии; Бессарабии, Северной </w:t>
            </w:r>
            <w:proofErr w:type="spellStart"/>
            <w:r>
              <w:t>Буковины</w:t>
            </w:r>
            <w:proofErr w:type="spellEnd"/>
            <w:r>
              <w:t>, Западной Украины и Западной Белоруссии. Катынская трагедия</w:t>
            </w:r>
          </w:p>
        </w:tc>
      </w:tr>
      <w:tr w:rsidR="00933F41" w:rsidTr="009363E7">
        <w:tblPrEx>
          <w:tblCellMar>
            <w:top w:w="0" w:type="dxa"/>
            <w:bottom w:w="0" w:type="dxa"/>
          </w:tblCellMar>
        </w:tblPrEx>
        <w:trPr>
          <w:trHeight w:hRule="exact" w:val="461"/>
          <w:jc w:val="center"/>
        </w:trPr>
        <w:tc>
          <w:tcPr>
            <w:tcW w:w="893" w:type="dxa"/>
            <w:tcBorders>
              <w:top w:val="single" w:sz="4" w:space="0" w:color="auto"/>
              <w:left w:val="single" w:sz="4" w:space="0" w:color="auto"/>
            </w:tcBorders>
            <w:shd w:val="clear" w:color="auto" w:fill="FFFFFF"/>
          </w:tcPr>
          <w:p w:rsidR="00933F41" w:rsidRDefault="00933F41" w:rsidP="009363E7">
            <w:pPr>
              <w:framePr w:w="10133" w:wrap="notBeside" w:vAnchor="text" w:hAnchor="text" w:xAlign="center" w:y="1"/>
              <w:spacing w:line="280" w:lineRule="exact"/>
              <w:ind w:left="280"/>
            </w:pPr>
            <w:r>
              <w:t>12.4</w:t>
            </w:r>
          </w:p>
        </w:tc>
        <w:tc>
          <w:tcPr>
            <w:tcW w:w="9240" w:type="dxa"/>
            <w:tcBorders>
              <w:top w:val="single" w:sz="4" w:space="0" w:color="auto"/>
              <w:left w:val="single" w:sz="4" w:space="0" w:color="auto"/>
              <w:right w:val="single" w:sz="4" w:space="0" w:color="auto"/>
            </w:tcBorders>
            <w:shd w:val="clear" w:color="auto" w:fill="FFFFFF"/>
          </w:tcPr>
          <w:p w:rsidR="00933F41" w:rsidRDefault="00933F41" w:rsidP="009363E7">
            <w:pPr>
              <w:framePr w:w="10133" w:wrap="notBeside" w:vAnchor="text" w:hAnchor="text" w:xAlign="center" w:y="1"/>
              <w:spacing w:line="280" w:lineRule="exact"/>
              <w:jc w:val="both"/>
            </w:pPr>
            <w:r>
              <w:t>Наш край в 1920 - 1930-е гг.</w:t>
            </w:r>
          </w:p>
        </w:tc>
      </w:tr>
      <w:tr w:rsidR="00933F41" w:rsidTr="009363E7">
        <w:tblPrEx>
          <w:tblCellMar>
            <w:top w:w="0" w:type="dxa"/>
            <w:bottom w:w="0" w:type="dxa"/>
          </w:tblCellMar>
        </w:tblPrEx>
        <w:trPr>
          <w:trHeight w:hRule="exact" w:val="461"/>
          <w:jc w:val="center"/>
        </w:trPr>
        <w:tc>
          <w:tcPr>
            <w:tcW w:w="893" w:type="dxa"/>
            <w:tcBorders>
              <w:top w:val="single" w:sz="4" w:space="0" w:color="auto"/>
              <w:left w:val="single" w:sz="4" w:space="0" w:color="auto"/>
            </w:tcBorders>
            <w:shd w:val="clear" w:color="auto" w:fill="FFFFFF"/>
          </w:tcPr>
          <w:p w:rsidR="00933F41" w:rsidRDefault="00933F41" w:rsidP="009363E7">
            <w:pPr>
              <w:framePr w:w="10133" w:wrap="notBeside" w:vAnchor="text" w:hAnchor="text" w:xAlign="center" w:y="1"/>
              <w:spacing w:line="280" w:lineRule="exact"/>
              <w:ind w:left="380"/>
            </w:pPr>
            <w:r>
              <w:t>13</w:t>
            </w:r>
          </w:p>
        </w:tc>
        <w:tc>
          <w:tcPr>
            <w:tcW w:w="9240" w:type="dxa"/>
            <w:tcBorders>
              <w:top w:val="single" w:sz="4" w:space="0" w:color="auto"/>
              <w:left w:val="single" w:sz="4" w:space="0" w:color="auto"/>
              <w:right w:val="single" w:sz="4" w:space="0" w:color="auto"/>
            </w:tcBorders>
            <w:shd w:val="clear" w:color="auto" w:fill="FFFFFF"/>
          </w:tcPr>
          <w:p w:rsidR="00933F41" w:rsidRDefault="00933F41" w:rsidP="009363E7">
            <w:pPr>
              <w:framePr w:w="10133" w:wrap="notBeside" w:vAnchor="text" w:hAnchor="text" w:xAlign="center" w:y="1"/>
              <w:spacing w:line="280" w:lineRule="exact"/>
              <w:jc w:val="both"/>
            </w:pPr>
            <w:r>
              <w:t>Первый период войны (июнь 1941 - осень 1942 г.)</w:t>
            </w:r>
          </w:p>
        </w:tc>
      </w:tr>
      <w:tr w:rsidR="00933F41" w:rsidTr="009363E7">
        <w:tblPrEx>
          <w:tblCellMar>
            <w:top w:w="0" w:type="dxa"/>
            <w:bottom w:w="0" w:type="dxa"/>
          </w:tblCellMar>
        </w:tblPrEx>
        <w:trPr>
          <w:trHeight w:hRule="exact" w:val="4512"/>
          <w:jc w:val="center"/>
        </w:trPr>
        <w:tc>
          <w:tcPr>
            <w:tcW w:w="893" w:type="dxa"/>
            <w:tcBorders>
              <w:top w:val="single" w:sz="4" w:space="0" w:color="auto"/>
              <w:left w:val="single" w:sz="4" w:space="0" w:color="auto"/>
            </w:tcBorders>
            <w:shd w:val="clear" w:color="auto" w:fill="FFFFFF"/>
          </w:tcPr>
          <w:p w:rsidR="00933F41" w:rsidRDefault="00933F41" w:rsidP="009363E7">
            <w:pPr>
              <w:framePr w:w="10133" w:wrap="notBeside" w:vAnchor="text" w:hAnchor="text" w:xAlign="center" w:y="1"/>
              <w:spacing w:line="280" w:lineRule="exact"/>
              <w:ind w:left="280"/>
            </w:pPr>
            <w:r>
              <w:t>13.1</w:t>
            </w:r>
          </w:p>
        </w:tc>
        <w:tc>
          <w:tcPr>
            <w:tcW w:w="9240" w:type="dxa"/>
            <w:tcBorders>
              <w:top w:val="single" w:sz="4" w:space="0" w:color="auto"/>
              <w:left w:val="single" w:sz="4" w:space="0" w:color="auto"/>
              <w:right w:val="single" w:sz="4" w:space="0" w:color="auto"/>
            </w:tcBorders>
            <w:shd w:val="clear" w:color="auto" w:fill="FFFFFF"/>
          </w:tcPr>
          <w:p w:rsidR="00933F41" w:rsidRDefault="00933F41" w:rsidP="009363E7">
            <w:pPr>
              <w:framePr w:w="10133" w:wrap="notBeside" w:vAnchor="text" w:hAnchor="text" w:xAlign="center" w:y="1"/>
              <w:spacing w:line="446" w:lineRule="exact"/>
              <w:jc w:val="both"/>
            </w:pPr>
            <w:r>
              <w:t>План «Барбаросса». Соотношение сил противников на 22 июня 1941 г. Вторжение Германии и её сателлитов на территорию СССР. Брестская крепость. Массовый героизм воинов, представителей всех народов СССР. Причины поражений Красной Армии на начальном этапе войны. Чрезвычайные меры руководства страны, образование Государственного комитета обороны. Роль партии в мобилизации сил на отпор врагу. Создание дивизий народного ополчения. Смоленское сражение. Наступление советских войск под Ельней. Начало блокады Ленинграда. Оборона Одессы и Севастополя. Срыв гитлеровских планов молниеносной войны</w:t>
            </w:r>
          </w:p>
        </w:tc>
      </w:tr>
      <w:tr w:rsidR="00933F41" w:rsidTr="009363E7">
        <w:tblPrEx>
          <w:tblCellMar>
            <w:top w:w="0" w:type="dxa"/>
            <w:bottom w:w="0" w:type="dxa"/>
          </w:tblCellMar>
        </w:tblPrEx>
        <w:trPr>
          <w:trHeight w:hRule="exact" w:val="2246"/>
          <w:jc w:val="center"/>
        </w:trPr>
        <w:tc>
          <w:tcPr>
            <w:tcW w:w="893" w:type="dxa"/>
            <w:tcBorders>
              <w:top w:val="single" w:sz="4" w:space="0" w:color="auto"/>
              <w:left w:val="single" w:sz="4" w:space="0" w:color="auto"/>
            </w:tcBorders>
            <w:shd w:val="clear" w:color="auto" w:fill="FFFFFF"/>
          </w:tcPr>
          <w:p w:rsidR="00933F41" w:rsidRDefault="00933F41" w:rsidP="009363E7">
            <w:pPr>
              <w:framePr w:w="10133" w:wrap="notBeside" w:vAnchor="text" w:hAnchor="text" w:xAlign="center" w:y="1"/>
              <w:spacing w:line="280" w:lineRule="exact"/>
              <w:ind w:left="280"/>
            </w:pPr>
            <w:r>
              <w:t>13.2</w:t>
            </w:r>
          </w:p>
        </w:tc>
        <w:tc>
          <w:tcPr>
            <w:tcW w:w="9240" w:type="dxa"/>
            <w:tcBorders>
              <w:top w:val="single" w:sz="4" w:space="0" w:color="auto"/>
              <w:left w:val="single" w:sz="4" w:space="0" w:color="auto"/>
              <w:right w:val="single" w:sz="4" w:space="0" w:color="auto"/>
            </w:tcBorders>
            <w:shd w:val="clear" w:color="auto" w:fill="FFFFFF"/>
          </w:tcPr>
          <w:p w:rsidR="00933F41" w:rsidRDefault="00933F41" w:rsidP="009363E7">
            <w:pPr>
              <w:framePr w:w="10133" w:wrap="notBeside" w:vAnchor="text" w:hAnchor="text" w:xAlign="center" w:y="1"/>
              <w:spacing w:line="446" w:lineRule="exact"/>
              <w:jc w:val="both"/>
            </w:pPr>
            <w:r>
              <w:t>Битва за Москву. Наступление гитлеровских войск: Москва на осадном положении. Парад 7 ноября 1941 г. на Красной площади. Переход в контрнаступление и разгром немецкой группировки под Москвой. Наступательные операции Красной Армии зимой - весной 1942 г. Итоги Московской битвы</w:t>
            </w:r>
          </w:p>
        </w:tc>
      </w:tr>
      <w:tr w:rsidR="00933F41" w:rsidTr="009363E7">
        <w:tblPrEx>
          <w:tblCellMar>
            <w:top w:w="0" w:type="dxa"/>
            <w:bottom w:w="0" w:type="dxa"/>
          </w:tblCellMar>
        </w:tblPrEx>
        <w:trPr>
          <w:trHeight w:hRule="exact" w:val="485"/>
          <w:jc w:val="center"/>
        </w:trPr>
        <w:tc>
          <w:tcPr>
            <w:tcW w:w="893" w:type="dxa"/>
            <w:tcBorders>
              <w:top w:val="single" w:sz="4" w:space="0" w:color="auto"/>
              <w:left w:val="single" w:sz="4" w:space="0" w:color="auto"/>
              <w:bottom w:val="single" w:sz="4" w:space="0" w:color="auto"/>
            </w:tcBorders>
            <w:shd w:val="clear" w:color="auto" w:fill="FFFFFF"/>
          </w:tcPr>
          <w:p w:rsidR="00933F41" w:rsidRDefault="00933F41" w:rsidP="009363E7">
            <w:pPr>
              <w:framePr w:w="10133" w:wrap="notBeside" w:vAnchor="text" w:hAnchor="text" w:xAlign="center" w:y="1"/>
              <w:spacing w:line="280" w:lineRule="exact"/>
              <w:ind w:left="280"/>
            </w:pPr>
            <w:r>
              <w:t>13.3</w:t>
            </w:r>
          </w:p>
        </w:tc>
        <w:tc>
          <w:tcPr>
            <w:tcW w:w="9240" w:type="dxa"/>
            <w:tcBorders>
              <w:top w:val="single" w:sz="4" w:space="0" w:color="auto"/>
              <w:left w:val="single" w:sz="4" w:space="0" w:color="auto"/>
              <w:bottom w:val="single" w:sz="4" w:space="0" w:color="auto"/>
              <w:right w:val="single" w:sz="4" w:space="0" w:color="auto"/>
            </w:tcBorders>
            <w:shd w:val="clear" w:color="auto" w:fill="FFFFFF"/>
          </w:tcPr>
          <w:p w:rsidR="00933F41" w:rsidRDefault="00933F41" w:rsidP="009363E7">
            <w:pPr>
              <w:framePr w:w="10133" w:wrap="notBeside" w:vAnchor="text" w:hAnchor="text" w:xAlign="center" w:y="1"/>
              <w:spacing w:line="280" w:lineRule="exact"/>
              <w:jc w:val="both"/>
            </w:pPr>
            <w:r>
              <w:t>Блокада Ленинграда. Героизм и трагедия гражданского населения.</w:t>
            </w:r>
          </w:p>
        </w:tc>
      </w:tr>
    </w:tbl>
    <w:p w:rsidR="00933F41" w:rsidRDefault="00933F41" w:rsidP="00933F41">
      <w:pPr>
        <w:framePr w:w="10133" w:wrap="notBeside" w:vAnchor="text" w:hAnchor="text" w:xAlign="center" w:y="1"/>
        <w:rPr>
          <w:sz w:val="2"/>
          <w:szCs w:val="2"/>
        </w:rPr>
      </w:pPr>
    </w:p>
    <w:p w:rsidR="00933F41" w:rsidRDefault="00933F41" w:rsidP="00933F41">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888"/>
        <w:gridCol w:w="9245"/>
      </w:tblGrid>
      <w:tr w:rsidR="00933F41" w:rsidTr="009363E7">
        <w:tblPrEx>
          <w:tblCellMar>
            <w:top w:w="0" w:type="dxa"/>
            <w:bottom w:w="0" w:type="dxa"/>
          </w:tblCellMar>
        </w:tblPrEx>
        <w:trPr>
          <w:trHeight w:hRule="exact" w:val="470"/>
          <w:jc w:val="center"/>
        </w:trPr>
        <w:tc>
          <w:tcPr>
            <w:tcW w:w="888" w:type="dxa"/>
            <w:tcBorders>
              <w:top w:val="single" w:sz="4" w:space="0" w:color="auto"/>
              <w:left w:val="single" w:sz="4" w:space="0" w:color="auto"/>
            </w:tcBorders>
            <w:shd w:val="clear" w:color="auto" w:fill="FFFFFF"/>
          </w:tcPr>
          <w:p w:rsidR="00933F41" w:rsidRDefault="00933F41" w:rsidP="009363E7">
            <w:pPr>
              <w:framePr w:w="10133" w:wrap="notBeside" w:vAnchor="text" w:hAnchor="text" w:xAlign="center" w:y="1"/>
              <w:rPr>
                <w:sz w:val="10"/>
                <w:szCs w:val="10"/>
              </w:rPr>
            </w:pPr>
          </w:p>
        </w:tc>
        <w:tc>
          <w:tcPr>
            <w:tcW w:w="9245" w:type="dxa"/>
            <w:tcBorders>
              <w:top w:val="single" w:sz="4" w:space="0" w:color="auto"/>
              <w:left w:val="single" w:sz="4" w:space="0" w:color="auto"/>
              <w:right w:val="single" w:sz="4" w:space="0" w:color="auto"/>
            </w:tcBorders>
            <w:shd w:val="clear" w:color="auto" w:fill="FFFFFF"/>
          </w:tcPr>
          <w:p w:rsidR="00933F41" w:rsidRDefault="00933F41" w:rsidP="009363E7">
            <w:pPr>
              <w:framePr w:w="10133" w:wrap="notBeside" w:vAnchor="text" w:hAnchor="text" w:xAlign="center" w:y="1"/>
              <w:spacing w:line="280" w:lineRule="exact"/>
              <w:jc w:val="both"/>
            </w:pPr>
            <w:r>
              <w:t>Эвакуация ленинградцев. Дорога жизни</w:t>
            </w:r>
          </w:p>
        </w:tc>
      </w:tr>
      <w:tr w:rsidR="00933F41" w:rsidTr="009363E7">
        <w:tblPrEx>
          <w:tblCellMar>
            <w:top w:w="0" w:type="dxa"/>
            <w:bottom w:w="0" w:type="dxa"/>
          </w:tblCellMar>
        </w:tblPrEx>
        <w:trPr>
          <w:trHeight w:hRule="exact" w:val="1368"/>
          <w:jc w:val="center"/>
        </w:trPr>
        <w:tc>
          <w:tcPr>
            <w:tcW w:w="888" w:type="dxa"/>
            <w:tcBorders>
              <w:top w:val="single" w:sz="4" w:space="0" w:color="auto"/>
              <w:left w:val="single" w:sz="4" w:space="0" w:color="auto"/>
            </w:tcBorders>
            <w:shd w:val="clear" w:color="auto" w:fill="FFFFFF"/>
          </w:tcPr>
          <w:p w:rsidR="00933F41" w:rsidRDefault="00933F41" w:rsidP="009363E7">
            <w:pPr>
              <w:framePr w:w="10133" w:wrap="notBeside" w:vAnchor="text" w:hAnchor="text" w:xAlign="center" w:y="1"/>
              <w:spacing w:line="280" w:lineRule="exact"/>
              <w:ind w:left="280"/>
            </w:pPr>
            <w:r>
              <w:t>13.4</w:t>
            </w:r>
          </w:p>
        </w:tc>
        <w:tc>
          <w:tcPr>
            <w:tcW w:w="9245" w:type="dxa"/>
            <w:tcBorders>
              <w:top w:val="single" w:sz="4" w:space="0" w:color="auto"/>
              <w:left w:val="single" w:sz="4" w:space="0" w:color="auto"/>
              <w:right w:val="single" w:sz="4" w:space="0" w:color="auto"/>
            </w:tcBorders>
            <w:shd w:val="clear" w:color="auto" w:fill="FFFFFF"/>
          </w:tcPr>
          <w:p w:rsidR="00933F41" w:rsidRDefault="00933F41" w:rsidP="009363E7">
            <w:pPr>
              <w:framePr w:w="10133" w:wrap="notBeside" w:vAnchor="text" w:hAnchor="text" w:xAlign="center" w:y="1"/>
              <w:spacing w:line="446" w:lineRule="exact"/>
              <w:jc w:val="both"/>
            </w:pPr>
            <w:r>
              <w:t>Перестройка экономики на военный лад. Эвакуация предприятий, населения и ресурсов. Введение норм военной дисциплины на производстве и транспорте</w:t>
            </w:r>
          </w:p>
        </w:tc>
      </w:tr>
      <w:tr w:rsidR="00933F41" w:rsidTr="009363E7">
        <w:tblPrEx>
          <w:tblCellMar>
            <w:top w:w="0" w:type="dxa"/>
            <w:bottom w:w="0" w:type="dxa"/>
          </w:tblCellMar>
        </w:tblPrEx>
        <w:trPr>
          <w:trHeight w:hRule="exact" w:val="3610"/>
          <w:jc w:val="center"/>
        </w:trPr>
        <w:tc>
          <w:tcPr>
            <w:tcW w:w="888" w:type="dxa"/>
            <w:tcBorders>
              <w:top w:val="single" w:sz="4" w:space="0" w:color="auto"/>
              <w:left w:val="single" w:sz="4" w:space="0" w:color="auto"/>
            </w:tcBorders>
            <w:shd w:val="clear" w:color="auto" w:fill="FFFFFF"/>
          </w:tcPr>
          <w:p w:rsidR="00933F41" w:rsidRDefault="00933F41" w:rsidP="009363E7">
            <w:pPr>
              <w:framePr w:w="10133" w:wrap="notBeside" w:vAnchor="text" w:hAnchor="text" w:xAlign="center" w:y="1"/>
              <w:spacing w:line="280" w:lineRule="exact"/>
              <w:ind w:left="280"/>
            </w:pPr>
            <w:r>
              <w:t>13.5</w:t>
            </w:r>
          </w:p>
        </w:tc>
        <w:tc>
          <w:tcPr>
            <w:tcW w:w="9245" w:type="dxa"/>
            <w:tcBorders>
              <w:top w:val="single" w:sz="4" w:space="0" w:color="auto"/>
              <w:left w:val="single" w:sz="4" w:space="0" w:color="auto"/>
              <w:right w:val="single" w:sz="4" w:space="0" w:color="auto"/>
            </w:tcBorders>
            <w:shd w:val="clear" w:color="auto" w:fill="FFFFFF"/>
          </w:tcPr>
          <w:p w:rsidR="00933F41" w:rsidRDefault="00933F41" w:rsidP="009363E7">
            <w:pPr>
              <w:framePr w:w="10133" w:wrap="notBeside" w:vAnchor="text" w:hAnchor="text" w:xAlign="center" w:y="1"/>
              <w:spacing w:line="451" w:lineRule="exact"/>
              <w:jc w:val="both"/>
            </w:pPr>
            <w:r>
              <w:t>Нацистский оккупационный режим. Генеральный план «Ост». Нацистская пропаганда. Массовые преступления гитлеровцев против советских граждан. Концлагеря и гетто. Холокост. Этнические чистки на оккупированной территории СССР. Нацистский плен. Уничтожение военнопленных и медицинские эксперименты над заключёнными. Угон советских людей в Германию. Разграбление и уничтожение культурных ценностей. Начало массового сопротивления врагу. Восстания в нацистских лагерях. Развёртывание партизанского движения</w:t>
            </w:r>
          </w:p>
        </w:tc>
      </w:tr>
      <w:tr w:rsidR="00933F41" w:rsidTr="009363E7">
        <w:tblPrEx>
          <w:tblCellMar>
            <w:top w:w="0" w:type="dxa"/>
            <w:bottom w:w="0" w:type="dxa"/>
          </w:tblCellMar>
        </w:tblPrEx>
        <w:trPr>
          <w:trHeight w:hRule="exact" w:val="461"/>
          <w:jc w:val="center"/>
        </w:trPr>
        <w:tc>
          <w:tcPr>
            <w:tcW w:w="888" w:type="dxa"/>
            <w:tcBorders>
              <w:top w:val="single" w:sz="4" w:space="0" w:color="auto"/>
              <w:left w:val="single" w:sz="4" w:space="0" w:color="auto"/>
            </w:tcBorders>
            <w:shd w:val="clear" w:color="auto" w:fill="FFFFFF"/>
          </w:tcPr>
          <w:p w:rsidR="00933F41" w:rsidRDefault="00933F41" w:rsidP="009363E7">
            <w:pPr>
              <w:framePr w:w="10133" w:wrap="notBeside" w:vAnchor="text" w:hAnchor="text" w:xAlign="center" w:y="1"/>
              <w:spacing w:line="280" w:lineRule="exact"/>
              <w:ind w:left="280"/>
            </w:pPr>
            <w:r>
              <w:t>14</w:t>
            </w:r>
          </w:p>
        </w:tc>
        <w:tc>
          <w:tcPr>
            <w:tcW w:w="9245" w:type="dxa"/>
            <w:tcBorders>
              <w:top w:val="single" w:sz="4" w:space="0" w:color="auto"/>
              <w:left w:val="single" w:sz="4" w:space="0" w:color="auto"/>
              <w:right w:val="single" w:sz="4" w:space="0" w:color="auto"/>
            </w:tcBorders>
            <w:shd w:val="clear" w:color="auto" w:fill="FFFFFF"/>
          </w:tcPr>
          <w:p w:rsidR="00933F41" w:rsidRDefault="00933F41" w:rsidP="009363E7">
            <w:pPr>
              <w:framePr w:w="10133" w:wrap="notBeside" w:vAnchor="text" w:hAnchor="text" w:xAlign="center" w:y="1"/>
              <w:spacing w:line="280" w:lineRule="exact"/>
              <w:jc w:val="both"/>
            </w:pPr>
            <w:r>
              <w:t>Коренной перелом в ходе войны (осень 1942 - 1943 г.)</w:t>
            </w:r>
          </w:p>
        </w:tc>
      </w:tr>
      <w:tr w:rsidR="00933F41" w:rsidTr="009363E7">
        <w:tblPrEx>
          <w:tblCellMar>
            <w:top w:w="0" w:type="dxa"/>
            <w:bottom w:w="0" w:type="dxa"/>
          </w:tblCellMar>
        </w:tblPrEx>
        <w:trPr>
          <w:trHeight w:hRule="exact" w:val="2266"/>
          <w:jc w:val="center"/>
        </w:trPr>
        <w:tc>
          <w:tcPr>
            <w:tcW w:w="888" w:type="dxa"/>
            <w:tcBorders>
              <w:top w:val="single" w:sz="4" w:space="0" w:color="auto"/>
              <w:left w:val="single" w:sz="4" w:space="0" w:color="auto"/>
            </w:tcBorders>
            <w:shd w:val="clear" w:color="auto" w:fill="FFFFFF"/>
          </w:tcPr>
          <w:p w:rsidR="00933F41" w:rsidRDefault="00933F41" w:rsidP="009363E7">
            <w:pPr>
              <w:framePr w:w="10133" w:wrap="notBeside" w:vAnchor="text" w:hAnchor="text" w:xAlign="center" w:y="1"/>
              <w:spacing w:line="280" w:lineRule="exact"/>
              <w:ind w:left="280"/>
            </w:pPr>
            <w:r>
              <w:t>14.1</w:t>
            </w:r>
          </w:p>
        </w:tc>
        <w:tc>
          <w:tcPr>
            <w:tcW w:w="9245" w:type="dxa"/>
            <w:tcBorders>
              <w:top w:val="single" w:sz="4" w:space="0" w:color="auto"/>
              <w:left w:val="single" w:sz="4" w:space="0" w:color="auto"/>
              <w:right w:val="single" w:sz="4" w:space="0" w:color="auto"/>
            </w:tcBorders>
            <w:shd w:val="clear" w:color="auto" w:fill="FFFFFF"/>
          </w:tcPr>
          <w:p w:rsidR="00933F41" w:rsidRDefault="00933F41" w:rsidP="009363E7">
            <w:pPr>
              <w:framePr w:w="10133" w:wrap="notBeside" w:vAnchor="text" w:hAnchor="text" w:xAlign="center" w:y="1"/>
              <w:spacing w:line="446" w:lineRule="exact"/>
              <w:jc w:val="both"/>
            </w:pPr>
            <w:r>
              <w:t>Сталинградская битва. Германское наступление весной - летом 1942 г. Поражение советских войск в Крыму. Битва за Кавказ. Оборона Сталинграда. Дом Павлова. Окружение неприятельской группировки под Сталинградом. Разгром окружённых под Сталинградом гитлеровцев. Итоги и значение победы Красной Армии под Сталинградом</w:t>
            </w:r>
          </w:p>
        </w:tc>
      </w:tr>
      <w:tr w:rsidR="00933F41" w:rsidTr="009363E7">
        <w:tblPrEx>
          <w:tblCellMar>
            <w:top w:w="0" w:type="dxa"/>
            <w:bottom w:w="0" w:type="dxa"/>
          </w:tblCellMar>
        </w:tblPrEx>
        <w:trPr>
          <w:trHeight w:hRule="exact" w:val="907"/>
          <w:jc w:val="center"/>
        </w:trPr>
        <w:tc>
          <w:tcPr>
            <w:tcW w:w="888" w:type="dxa"/>
            <w:tcBorders>
              <w:top w:val="single" w:sz="4" w:space="0" w:color="auto"/>
              <w:left w:val="single" w:sz="4" w:space="0" w:color="auto"/>
            </w:tcBorders>
            <w:shd w:val="clear" w:color="auto" w:fill="FFFFFF"/>
          </w:tcPr>
          <w:p w:rsidR="00933F41" w:rsidRDefault="00933F41" w:rsidP="009363E7">
            <w:pPr>
              <w:framePr w:w="10133" w:wrap="notBeside" w:vAnchor="text" w:hAnchor="text" w:xAlign="center" w:y="1"/>
              <w:spacing w:line="280" w:lineRule="exact"/>
              <w:ind w:left="280"/>
            </w:pPr>
            <w:r>
              <w:t>14.2</w:t>
            </w:r>
          </w:p>
        </w:tc>
        <w:tc>
          <w:tcPr>
            <w:tcW w:w="9245" w:type="dxa"/>
            <w:tcBorders>
              <w:top w:val="single" w:sz="4" w:space="0" w:color="auto"/>
              <w:left w:val="single" w:sz="4" w:space="0" w:color="auto"/>
              <w:right w:val="single" w:sz="4" w:space="0" w:color="auto"/>
            </w:tcBorders>
            <w:shd w:val="clear" w:color="auto" w:fill="FFFFFF"/>
          </w:tcPr>
          <w:p w:rsidR="00933F41" w:rsidRDefault="00933F41" w:rsidP="009363E7">
            <w:pPr>
              <w:framePr w:w="10133" w:wrap="notBeside" w:vAnchor="text" w:hAnchor="text" w:xAlign="center" w:y="1"/>
              <w:spacing w:line="446" w:lineRule="exact"/>
              <w:jc w:val="both"/>
            </w:pPr>
            <w:r>
              <w:t>Прорыв блокады Ленинграда в январе 1943 г. Значение героического сопротивления Ленинграда</w:t>
            </w:r>
          </w:p>
        </w:tc>
      </w:tr>
      <w:tr w:rsidR="00933F41" w:rsidTr="009363E7">
        <w:tblPrEx>
          <w:tblCellMar>
            <w:top w:w="0" w:type="dxa"/>
            <w:bottom w:w="0" w:type="dxa"/>
          </w:tblCellMar>
        </w:tblPrEx>
        <w:trPr>
          <w:trHeight w:hRule="exact" w:val="2712"/>
          <w:jc w:val="center"/>
        </w:trPr>
        <w:tc>
          <w:tcPr>
            <w:tcW w:w="888" w:type="dxa"/>
            <w:tcBorders>
              <w:top w:val="single" w:sz="4" w:space="0" w:color="auto"/>
              <w:left w:val="single" w:sz="4" w:space="0" w:color="auto"/>
            </w:tcBorders>
            <w:shd w:val="clear" w:color="auto" w:fill="FFFFFF"/>
          </w:tcPr>
          <w:p w:rsidR="00933F41" w:rsidRDefault="00933F41" w:rsidP="009363E7">
            <w:pPr>
              <w:framePr w:w="10133" w:wrap="notBeside" w:vAnchor="text" w:hAnchor="text" w:xAlign="center" w:y="1"/>
              <w:spacing w:line="280" w:lineRule="exact"/>
              <w:ind w:left="280"/>
            </w:pPr>
            <w:r>
              <w:t>14.3</w:t>
            </w:r>
          </w:p>
        </w:tc>
        <w:tc>
          <w:tcPr>
            <w:tcW w:w="9245" w:type="dxa"/>
            <w:tcBorders>
              <w:top w:val="single" w:sz="4" w:space="0" w:color="auto"/>
              <w:left w:val="single" w:sz="4" w:space="0" w:color="auto"/>
              <w:right w:val="single" w:sz="4" w:space="0" w:color="auto"/>
            </w:tcBorders>
            <w:shd w:val="clear" w:color="auto" w:fill="FFFFFF"/>
          </w:tcPr>
          <w:p w:rsidR="00933F41" w:rsidRDefault="00933F41" w:rsidP="009363E7">
            <w:pPr>
              <w:framePr w:w="10133" w:wrap="notBeside" w:vAnchor="text" w:hAnchor="text" w:xAlign="center" w:y="1"/>
              <w:spacing w:line="446" w:lineRule="exact"/>
              <w:jc w:val="both"/>
            </w:pPr>
            <w:r>
              <w:t xml:space="preserve">Битва на Курской дуге. Соотношение сил. Провал немецкого наступления. Танковые сражения под Прохоровкой и </w:t>
            </w:r>
            <w:proofErr w:type="spellStart"/>
            <w:r>
              <w:t>Обоянью</w:t>
            </w:r>
            <w:proofErr w:type="spellEnd"/>
            <w:r>
              <w:t>. Переход советских войск в наступление. Итоги и значение Курской битвы. Битва за Днепр. Освобождение Левобережной Украины и форсирование Днепра. Освобождение Киева. Итоги наступления Красной Армии летом - осенью 1943 г.</w:t>
            </w:r>
          </w:p>
        </w:tc>
      </w:tr>
      <w:tr w:rsidR="00933F41" w:rsidTr="009363E7">
        <w:tblPrEx>
          <w:tblCellMar>
            <w:top w:w="0" w:type="dxa"/>
            <w:bottom w:w="0" w:type="dxa"/>
          </w:tblCellMar>
        </w:tblPrEx>
        <w:trPr>
          <w:trHeight w:hRule="exact" w:val="907"/>
          <w:jc w:val="center"/>
        </w:trPr>
        <w:tc>
          <w:tcPr>
            <w:tcW w:w="888" w:type="dxa"/>
            <w:tcBorders>
              <w:top w:val="single" w:sz="4" w:space="0" w:color="auto"/>
              <w:left w:val="single" w:sz="4" w:space="0" w:color="auto"/>
            </w:tcBorders>
            <w:shd w:val="clear" w:color="auto" w:fill="FFFFFF"/>
          </w:tcPr>
          <w:p w:rsidR="00933F41" w:rsidRDefault="00933F41" w:rsidP="009363E7">
            <w:pPr>
              <w:framePr w:w="10133" w:wrap="notBeside" w:vAnchor="text" w:hAnchor="text" w:xAlign="center" w:y="1"/>
              <w:spacing w:line="280" w:lineRule="exact"/>
              <w:ind w:left="280"/>
            </w:pPr>
            <w:r>
              <w:t>14.4</w:t>
            </w:r>
          </w:p>
        </w:tc>
        <w:tc>
          <w:tcPr>
            <w:tcW w:w="9245" w:type="dxa"/>
            <w:tcBorders>
              <w:top w:val="single" w:sz="4" w:space="0" w:color="auto"/>
              <w:left w:val="single" w:sz="4" w:space="0" w:color="auto"/>
              <w:right w:val="single" w:sz="4" w:space="0" w:color="auto"/>
            </w:tcBorders>
            <w:shd w:val="clear" w:color="auto" w:fill="FFFFFF"/>
          </w:tcPr>
          <w:p w:rsidR="00933F41" w:rsidRDefault="00933F41" w:rsidP="009363E7">
            <w:pPr>
              <w:framePr w:w="10133" w:wrap="notBeside" w:vAnchor="text" w:hAnchor="text" w:xAlign="center" w:y="1"/>
              <w:spacing w:line="442" w:lineRule="exact"/>
              <w:jc w:val="both"/>
            </w:pPr>
            <w:r>
              <w:t>СССР и союзники. Проблема второго фронта. Ленд-лиз. Тегеранская конференция 1943 г.</w:t>
            </w:r>
          </w:p>
        </w:tc>
      </w:tr>
      <w:tr w:rsidR="00933F41" w:rsidTr="009363E7">
        <w:tblPrEx>
          <w:tblCellMar>
            <w:top w:w="0" w:type="dxa"/>
            <w:bottom w:w="0" w:type="dxa"/>
          </w:tblCellMar>
        </w:tblPrEx>
        <w:trPr>
          <w:trHeight w:hRule="exact" w:val="1819"/>
          <w:jc w:val="center"/>
        </w:trPr>
        <w:tc>
          <w:tcPr>
            <w:tcW w:w="888" w:type="dxa"/>
            <w:tcBorders>
              <w:top w:val="single" w:sz="4" w:space="0" w:color="auto"/>
              <w:left w:val="single" w:sz="4" w:space="0" w:color="auto"/>
              <w:bottom w:val="single" w:sz="4" w:space="0" w:color="auto"/>
            </w:tcBorders>
            <w:shd w:val="clear" w:color="auto" w:fill="FFFFFF"/>
          </w:tcPr>
          <w:p w:rsidR="00933F41" w:rsidRDefault="00933F41" w:rsidP="009363E7">
            <w:pPr>
              <w:framePr w:w="10133" w:wrap="notBeside" w:vAnchor="text" w:hAnchor="text" w:xAlign="center" w:y="1"/>
              <w:spacing w:line="280" w:lineRule="exact"/>
              <w:ind w:left="280"/>
            </w:pPr>
            <w:r>
              <w:t>14.5</w:t>
            </w:r>
          </w:p>
        </w:tc>
        <w:tc>
          <w:tcPr>
            <w:tcW w:w="9245" w:type="dxa"/>
            <w:tcBorders>
              <w:top w:val="single" w:sz="4" w:space="0" w:color="auto"/>
              <w:left w:val="single" w:sz="4" w:space="0" w:color="auto"/>
              <w:bottom w:val="single" w:sz="4" w:space="0" w:color="auto"/>
              <w:right w:val="single" w:sz="4" w:space="0" w:color="auto"/>
            </w:tcBorders>
            <w:shd w:val="clear" w:color="auto" w:fill="FFFFFF"/>
          </w:tcPr>
          <w:p w:rsidR="00933F41" w:rsidRDefault="00933F41" w:rsidP="009363E7">
            <w:pPr>
              <w:framePr w:w="10133" w:wrap="notBeside" w:vAnchor="text" w:hAnchor="text" w:xAlign="center" w:y="1"/>
              <w:spacing w:line="446" w:lineRule="exact"/>
              <w:jc w:val="both"/>
            </w:pPr>
            <w:r>
              <w:t>За линией фронта. Развёртывание массового партизанского движения. Антифашистское подполье в крупных городах. Значение партизанской и подпольной борьбы для победы над врагом.</w:t>
            </w:r>
          </w:p>
          <w:p w:rsidR="00933F41" w:rsidRDefault="00933F41" w:rsidP="009363E7">
            <w:pPr>
              <w:framePr w:w="10133" w:wrap="notBeside" w:vAnchor="text" w:hAnchor="text" w:xAlign="center" w:y="1"/>
              <w:spacing w:line="446" w:lineRule="exact"/>
              <w:jc w:val="both"/>
            </w:pPr>
            <w:r>
              <w:t>Сотрудничество с врагом (коллаборационизм): формы, причины,</w:t>
            </w:r>
          </w:p>
        </w:tc>
      </w:tr>
    </w:tbl>
    <w:p w:rsidR="00933F41" w:rsidRDefault="00933F41" w:rsidP="00933F41">
      <w:pPr>
        <w:framePr w:w="10133" w:wrap="notBeside" w:vAnchor="text" w:hAnchor="text" w:xAlign="center" w:y="1"/>
        <w:rPr>
          <w:sz w:val="2"/>
          <w:szCs w:val="2"/>
        </w:rPr>
      </w:pPr>
    </w:p>
    <w:p w:rsidR="00933F41" w:rsidRDefault="00933F41" w:rsidP="00933F41">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883"/>
        <w:gridCol w:w="9240"/>
      </w:tblGrid>
      <w:tr w:rsidR="00933F41" w:rsidTr="009363E7">
        <w:tblPrEx>
          <w:tblCellMar>
            <w:top w:w="0" w:type="dxa"/>
            <w:bottom w:w="0" w:type="dxa"/>
          </w:tblCellMar>
        </w:tblPrEx>
        <w:trPr>
          <w:trHeight w:hRule="exact" w:val="1824"/>
          <w:jc w:val="center"/>
        </w:trPr>
        <w:tc>
          <w:tcPr>
            <w:tcW w:w="883" w:type="dxa"/>
            <w:tcBorders>
              <w:top w:val="single" w:sz="4" w:space="0" w:color="auto"/>
              <w:left w:val="single" w:sz="4" w:space="0" w:color="auto"/>
            </w:tcBorders>
            <w:shd w:val="clear" w:color="auto" w:fill="FFFFFF"/>
          </w:tcPr>
          <w:p w:rsidR="00933F41" w:rsidRDefault="00933F41" w:rsidP="009363E7">
            <w:pPr>
              <w:framePr w:w="10123" w:wrap="notBeside" w:vAnchor="text" w:hAnchor="text" w:xAlign="center" w:y="1"/>
              <w:rPr>
                <w:sz w:val="10"/>
                <w:szCs w:val="10"/>
              </w:rPr>
            </w:pPr>
          </w:p>
        </w:tc>
        <w:tc>
          <w:tcPr>
            <w:tcW w:w="9240" w:type="dxa"/>
            <w:tcBorders>
              <w:top w:val="single" w:sz="4" w:space="0" w:color="auto"/>
              <w:left w:val="single" w:sz="4" w:space="0" w:color="auto"/>
              <w:right w:val="single" w:sz="4" w:space="0" w:color="auto"/>
            </w:tcBorders>
            <w:shd w:val="clear" w:color="auto" w:fill="FFFFFF"/>
          </w:tcPr>
          <w:p w:rsidR="00933F41" w:rsidRDefault="00933F41" w:rsidP="009363E7">
            <w:pPr>
              <w:framePr w:w="10123" w:wrap="notBeside" w:vAnchor="text" w:hAnchor="text" w:xAlign="center" w:y="1"/>
              <w:spacing w:line="451" w:lineRule="exact"/>
              <w:jc w:val="both"/>
            </w:pPr>
            <w:r>
              <w:t>масштабы. Создание гитлеровцами воинских формирований из советских военнопленных. Антисоветские национальные военные формирования в составе вермахта. Судебные процессы на территории СССР над военными преступниками и пособниками оккупантов в 1943 - 1946 гг.</w:t>
            </w:r>
          </w:p>
        </w:tc>
      </w:tr>
      <w:tr w:rsidR="00933F41" w:rsidTr="009363E7">
        <w:tblPrEx>
          <w:tblCellMar>
            <w:top w:w="0" w:type="dxa"/>
            <w:bottom w:w="0" w:type="dxa"/>
          </w:tblCellMar>
        </w:tblPrEx>
        <w:trPr>
          <w:trHeight w:hRule="exact" w:val="461"/>
          <w:jc w:val="center"/>
        </w:trPr>
        <w:tc>
          <w:tcPr>
            <w:tcW w:w="883" w:type="dxa"/>
            <w:tcBorders>
              <w:top w:val="single" w:sz="4" w:space="0" w:color="auto"/>
              <w:left w:val="single" w:sz="4" w:space="0" w:color="auto"/>
            </w:tcBorders>
            <w:shd w:val="clear" w:color="auto" w:fill="FFFFFF"/>
          </w:tcPr>
          <w:p w:rsidR="00933F41" w:rsidRDefault="00933F41" w:rsidP="009363E7">
            <w:pPr>
              <w:framePr w:w="10123" w:wrap="notBeside" w:vAnchor="text" w:hAnchor="text" w:xAlign="center" w:y="1"/>
              <w:spacing w:line="280" w:lineRule="exact"/>
              <w:ind w:left="380"/>
            </w:pPr>
            <w:r>
              <w:t>15</w:t>
            </w:r>
          </w:p>
        </w:tc>
        <w:tc>
          <w:tcPr>
            <w:tcW w:w="9240" w:type="dxa"/>
            <w:tcBorders>
              <w:top w:val="single" w:sz="4" w:space="0" w:color="auto"/>
              <w:left w:val="single" w:sz="4" w:space="0" w:color="auto"/>
              <w:right w:val="single" w:sz="4" w:space="0" w:color="auto"/>
            </w:tcBorders>
            <w:shd w:val="clear" w:color="auto" w:fill="FFFFFF"/>
          </w:tcPr>
          <w:p w:rsidR="00933F41" w:rsidRDefault="00933F41" w:rsidP="009363E7">
            <w:pPr>
              <w:framePr w:w="10123" w:wrap="notBeside" w:vAnchor="text" w:hAnchor="text" w:xAlign="center" w:y="1"/>
              <w:spacing w:line="280" w:lineRule="exact"/>
              <w:jc w:val="both"/>
            </w:pPr>
            <w:r>
              <w:t>Человек и война: единство фронта и тыла</w:t>
            </w:r>
          </w:p>
        </w:tc>
      </w:tr>
      <w:tr w:rsidR="00933F41" w:rsidTr="009363E7">
        <w:tblPrEx>
          <w:tblCellMar>
            <w:top w:w="0" w:type="dxa"/>
            <w:bottom w:w="0" w:type="dxa"/>
          </w:tblCellMar>
        </w:tblPrEx>
        <w:trPr>
          <w:trHeight w:hRule="exact" w:val="4066"/>
          <w:jc w:val="center"/>
        </w:trPr>
        <w:tc>
          <w:tcPr>
            <w:tcW w:w="883" w:type="dxa"/>
            <w:tcBorders>
              <w:top w:val="single" w:sz="4" w:space="0" w:color="auto"/>
              <w:left w:val="single" w:sz="4" w:space="0" w:color="auto"/>
            </w:tcBorders>
            <w:shd w:val="clear" w:color="auto" w:fill="FFFFFF"/>
          </w:tcPr>
          <w:p w:rsidR="00933F41" w:rsidRDefault="00933F41" w:rsidP="009363E7">
            <w:pPr>
              <w:framePr w:w="10123" w:wrap="notBeside" w:vAnchor="text" w:hAnchor="text" w:xAlign="center" w:y="1"/>
              <w:spacing w:line="280" w:lineRule="exact"/>
              <w:ind w:left="260"/>
            </w:pPr>
            <w:r>
              <w:t>15.1</w:t>
            </w:r>
          </w:p>
        </w:tc>
        <w:tc>
          <w:tcPr>
            <w:tcW w:w="9240" w:type="dxa"/>
            <w:tcBorders>
              <w:top w:val="single" w:sz="4" w:space="0" w:color="auto"/>
              <w:left w:val="single" w:sz="4" w:space="0" w:color="auto"/>
              <w:right w:val="single" w:sz="4" w:space="0" w:color="auto"/>
            </w:tcBorders>
            <w:shd w:val="clear" w:color="auto" w:fill="FFFFFF"/>
          </w:tcPr>
          <w:p w:rsidR="00933F41" w:rsidRDefault="00933F41" w:rsidP="009363E7">
            <w:pPr>
              <w:framePr w:w="10123" w:wrap="notBeside" w:vAnchor="text" w:hAnchor="text" w:xAlign="center" w:y="1"/>
              <w:spacing w:line="446" w:lineRule="exact"/>
              <w:jc w:val="both"/>
            </w:pPr>
            <w:r>
              <w:t>«Всё для фронта, всё для победы!». Трудовой подвиг народа. Роль женщин и подростков в промышленном и сельскохозяйственном производстве. Самоотверженный труд учёных. Помощь населения фронту. Повседневность военного времени. Фронтовая повседневность. Боевое братство. Женщины на войне. Письма с фронта и на фронт. Повседневность в советском тылу. Военная дисциплина на производстве. Карточная система и нормы снабжения в городах. Положение в деревне. Стратегии выживания в городе и на селе. Государственные меры и общественные инициативы по спасению детей</w:t>
            </w:r>
          </w:p>
        </w:tc>
      </w:tr>
      <w:tr w:rsidR="00933F41" w:rsidTr="009363E7">
        <w:tblPrEx>
          <w:tblCellMar>
            <w:top w:w="0" w:type="dxa"/>
            <w:bottom w:w="0" w:type="dxa"/>
          </w:tblCellMar>
        </w:tblPrEx>
        <w:trPr>
          <w:trHeight w:hRule="exact" w:val="2712"/>
          <w:jc w:val="center"/>
        </w:trPr>
        <w:tc>
          <w:tcPr>
            <w:tcW w:w="883" w:type="dxa"/>
            <w:tcBorders>
              <w:top w:val="single" w:sz="4" w:space="0" w:color="auto"/>
              <w:left w:val="single" w:sz="4" w:space="0" w:color="auto"/>
            </w:tcBorders>
            <w:shd w:val="clear" w:color="auto" w:fill="FFFFFF"/>
          </w:tcPr>
          <w:p w:rsidR="00933F41" w:rsidRDefault="00933F41" w:rsidP="009363E7">
            <w:pPr>
              <w:framePr w:w="10123" w:wrap="notBeside" w:vAnchor="text" w:hAnchor="text" w:xAlign="center" w:y="1"/>
              <w:spacing w:line="280" w:lineRule="exact"/>
              <w:ind w:left="260"/>
            </w:pPr>
            <w:r>
              <w:t>15.2</w:t>
            </w:r>
          </w:p>
        </w:tc>
        <w:tc>
          <w:tcPr>
            <w:tcW w:w="9240" w:type="dxa"/>
            <w:tcBorders>
              <w:top w:val="single" w:sz="4" w:space="0" w:color="auto"/>
              <w:left w:val="single" w:sz="4" w:space="0" w:color="auto"/>
              <w:right w:val="single" w:sz="4" w:space="0" w:color="auto"/>
            </w:tcBorders>
            <w:shd w:val="clear" w:color="auto" w:fill="FFFFFF"/>
          </w:tcPr>
          <w:p w:rsidR="00933F41" w:rsidRDefault="00933F41" w:rsidP="009363E7">
            <w:pPr>
              <w:framePr w:w="10123" w:wrap="notBeside" w:vAnchor="text" w:hAnchor="text" w:xAlign="center" w:y="1"/>
              <w:spacing w:line="446" w:lineRule="exact"/>
              <w:jc w:val="both"/>
            </w:pPr>
            <w:r>
              <w:t>Культурное пространство в годы войны. Песня «Священная война» - призыв к сопротивлению врагу. Советские писатели, композиторы, художники, учёные в условиях войны. Песенное творчество и фольклор. Кино военных лет. Государство и Церковь в годы войны. Патриотическое служение представителей религиозных конфессий. Культурные и научные связи с союзниками</w:t>
            </w:r>
          </w:p>
        </w:tc>
      </w:tr>
      <w:tr w:rsidR="00933F41" w:rsidTr="009363E7">
        <w:tblPrEx>
          <w:tblCellMar>
            <w:top w:w="0" w:type="dxa"/>
            <w:bottom w:w="0" w:type="dxa"/>
          </w:tblCellMar>
        </w:tblPrEx>
        <w:trPr>
          <w:trHeight w:hRule="exact" w:val="912"/>
          <w:jc w:val="center"/>
        </w:trPr>
        <w:tc>
          <w:tcPr>
            <w:tcW w:w="883" w:type="dxa"/>
            <w:tcBorders>
              <w:top w:val="single" w:sz="4" w:space="0" w:color="auto"/>
              <w:left w:val="single" w:sz="4" w:space="0" w:color="auto"/>
            </w:tcBorders>
            <w:shd w:val="clear" w:color="auto" w:fill="FFFFFF"/>
          </w:tcPr>
          <w:p w:rsidR="00933F41" w:rsidRDefault="00933F41" w:rsidP="009363E7">
            <w:pPr>
              <w:framePr w:w="10123" w:wrap="notBeside" w:vAnchor="text" w:hAnchor="text" w:xAlign="center" w:y="1"/>
              <w:spacing w:line="280" w:lineRule="exact"/>
              <w:ind w:left="380"/>
            </w:pPr>
            <w:r>
              <w:t>16</w:t>
            </w:r>
          </w:p>
        </w:tc>
        <w:tc>
          <w:tcPr>
            <w:tcW w:w="9240" w:type="dxa"/>
            <w:tcBorders>
              <w:top w:val="single" w:sz="4" w:space="0" w:color="auto"/>
              <w:left w:val="single" w:sz="4" w:space="0" w:color="auto"/>
              <w:right w:val="single" w:sz="4" w:space="0" w:color="auto"/>
            </w:tcBorders>
            <w:shd w:val="clear" w:color="auto" w:fill="FFFFFF"/>
          </w:tcPr>
          <w:p w:rsidR="00933F41" w:rsidRDefault="00933F41" w:rsidP="009363E7">
            <w:pPr>
              <w:framePr w:w="10123" w:wrap="notBeside" w:vAnchor="text" w:hAnchor="text" w:xAlign="center" w:y="1"/>
              <w:spacing w:line="442" w:lineRule="exact"/>
              <w:jc w:val="both"/>
            </w:pPr>
            <w:r>
              <w:t>Победа СССР в Великой Отечественной войне. Окончание Второй мировой войны (1944 - сентябрь 1945 г.)</w:t>
            </w:r>
          </w:p>
        </w:tc>
      </w:tr>
      <w:tr w:rsidR="00933F41" w:rsidTr="009363E7">
        <w:tblPrEx>
          <w:tblCellMar>
            <w:top w:w="0" w:type="dxa"/>
            <w:bottom w:w="0" w:type="dxa"/>
          </w:tblCellMar>
        </w:tblPrEx>
        <w:trPr>
          <w:trHeight w:hRule="exact" w:val="1805"/>
          <w:jc w:val="center"/>
        </w:trPr>
        <w:tc>
          <w:tcPr>
            <w:tcW w:w="883" w:type="dxa"/>
            <w:tcBorders>
              <w:top w:val="single" w:sz="4" w:space="0" w:color="auto"/>
              <w:left w:val="single" w:sz="4" w:space="0" w:color="auto"/>
            </w:tcBorders>
            <w:shd w:val="clear" w:color="auto" w:fill="FFFFFF"/>
          </w:tcPr>
          <w:p w:rsidR="00933F41" w:rsidRDefault="00933F41" w:rsidP="009363E7">
            <w:pPr>
              <w:framePr w:w="10123" w:wrap="notBeside" w:vAnchor="text" w:hAnchor="text" w:xAlign="center" w:y="1"/>
              <w:spacing w:line="280" w:lineRule="exact"/>
              <w:ind w:left="260"/>
            </w:pPr>
            <w:r>
              <w:t>16.1</w:t>
            </w:r>
          </w:p>
        </w:tc>
        <w:tc>
          <w:tcPr>
            <w:tcW w:w="9240" w:type="dxa"/>
            <w:tcBorders>
              <w:top w:val="single" w:sz="4" w:space="0" w:color="auto"/>
              <w:left w:val="single" w:sz="4" w:space="0" w:color="auto"/>
              <w:right w:val="single" w:sz="4" w:space="0" w:color="auto"/>
            </w:tcBorders>
            <w:shd w:val="clear" w:color="auto" w:fill="FFFFFF"/>
          </w:tcPr>
          <w:p w:rsidR="00933F41" w:rsidRDefault="00933F41" w:rsidP="009363E7">
            <w:pPr>
              <w:framePr w:w="10123" w:wrap="notBeside" w:vAnchor="text" w:hAnchor="text" w:xAlign="center" w:y="1"/>
              <w:spacing w:line="446" w:lineRule="exact"/>
              <w:jc w:val="both"/>
            </w:pPr>
            <w:r>
              <w:t>Освобождение Правобережной Украины и Крыма. Наступление советских войск в Белоруссии и Прибалтике. Боевые действия в Восточной и Центральной Европе и освободительная миссия Красной Армии. Висло-</w:t>
            </w:r>
            <w:proofErr w:type="spellStart"/>
            <w:r>
              <w:t>Одерская</w:t>
            </w:r>
            <w:proofErr w:type="spellEnd"/>
            <w:r>
              <w:t xml:space="preserve"> операция</w:t>
            </w:r>
          </w:p>
        </w:tc>
      </w:tr>
      <w:tr w:rsidR="00933F41" w:rsidTr="009363E7">
        <w:tblPrEx>
          <w:tblCellMar>
            <w:top w:w="0" w:type="dxa"/>
            <w:bottom w:w="0" w:type="dxa"/>
          </w:tblCellMar>
        </w:tblPrEx>
        <w:trPr>
          <w:trHeight w:hRule="exact" w:val="912"/>
          <w:jc w:val="center"/>
        </w:trPr>
        <w:tc>
          <w:tcPr>
            <w:tcW w:w="883" w:type="dxa"/>
            <w:tcBorders>
              <w:top w:val="single" w:sz="4" w:space="0" w:color="auto"/>
              <w:left w:val="single" w:sz="4" w:space="0" w:color="auto"/>
            </w:tcBorders>
            <w:shd w:val="clear" w:color="auto" w:fill="FFFFFF"/>
          </w:tcPr>
          <w:p w:rsidR="00933F41" w:rsidRDefault="00933F41" w:rsidP="009363E7">
            <w:pPr>
              <w:framePr w:w="10123" w:wrap="notBeside" w:vAnchor="text" w:hAnchor="text" w:xAlign="center" w:y="1"/>
              <w:spacing w:line="280" w:lineRule="exact"/>
              <w:ind w:left="260"/>
            </w:pPr>
            <w:r>
              <w:t>16.2</w:t>
            </w:r>
          </w:p>
        </w:tc>
        <w:tc>
          <w:tcPr>
            <w:tcW w:w="9240" w:type="dxa"/>
            <w:tcBorders>
              <w:top w:val="single" w:sz="4" w:space="0" w:color="auto"/>
              <w:left w:val="single" w:sz="4" w:space="0" w:color="auto"/>
              <w:right w:val="single" w:sz="4" w:space="0" w:color="auto"/>
            </w:tcBorders>
            <w:shd w:val="clear" w:color="auto" w:fill="FFFFFF"/>
          </w:tcPr>
          <w:p w:rsidR="00933F41" w:rsidRDefault="00933F41" w:rsidP="009363E7">
            <w:pPr>
              <w:framePr w:w="10123" w:wrap="notBeside" w:vAnchor="text" w:hAnchor="text" w:xAlign="center" w:y="1"/>
              <w:spacing w:line="446" w:lineRule="exact"/>
              <w:jc w:val="both"/>
            </w:pPr>
            <w:r>
              <w:t>Битва за Берлин. Капитуляция Германии. Встреча на Эльбе. Репатриация советских граждан в ходе войны и после её окончания</w:t>
            </w:r>
          </w:p>
        </w:tc>
      </w:tr>
      <w:tr w:rsidR="00933F41" w:rsidTr="009363E7">
        <w:tblPrEx>
          <w:tblCellMar>
            <w:top w:w="0" w:type="dxa"/>
            <w:bottom w:w="0" w:type="dxa"/>
          </w:tblCellMar>
        </w:tblPrEx>
        <w:trPr>
          <w:trHeight w:hRule="exact" w:val="1819"/>
          <w:jc w:val="center"/>
        </w:trPr>
        <w:tc>
          <w:tcPr>
            <w:tcW w:w="883" w:type="dxa"/>
            <w:tcBorders>
              <w:top w:val="single" w:sz="4" w:space="0" w:color="auto"/>
              <w:left w:val="single" w:sz="4" w:space="0" w:color="auto"/>
              <w:bottom w:val="single" w:sz="4" w:space="0" w:color="auto"/>
            </w:tcBorders>
            <w:shd w:val="clear" w:color="auto" w:fill="FFFFFF"/>
          </w:tcPr>
          <w:p w:rsidR="00933F41" w:rsidRDefault="00933F41" w:rsidP="009363E7">
            <w:pPr>
              <w:framePr w:w="10123" w:wrap="notBeside" w:vAnchor="text" w:hAnchor="text" w:xAlign="center" w:y="1"/>
              <w:spacing w:line="280" w:lineRule="exact"/>
              <w:ind w:left="260"/>
            </w:pPr>
            <w:r>
              <w:t>16.3</w:t>
            </w:r>
          </w:p>
        </w:tc>
        <w:tc>
          <w:tcPr>
            <w:tcW w:w="9240" w:type="dxa"/>
            <w:tcBorders>
              <w:top w:val="single" w:sz="4" w:space="0" w:color="auto"/>
              <w:left w:val="single" w:sz="4" w:space="0" w:color="auto"/>
              <w:bottom w:val="single" w:sz="4" w:space="0" w:color="auto"/>
              <w:right w:val="single" w:sz="4" w:space="0" w:color="auto"/>
            </w:tcBorders>
            <w:shd w:val="clear" w:color="auto" w:fill="FFFFFF"/>
          </w:tcPr>
          <w:p w:rsidR="00933F41" w:rsidRDefault="00933F41" w:rsidP="009363E7">
            <w:pPr>
              <w:framePr w:w="10123" w:wrap="notBeside" w:vAnchor="text" w:hAnchor="text" w:xAlign="center" w:y="1"/>
              <w:spacing w:line="446" w:lineRule="exact"/>
              <w:jc w:val="both"/>
            </w:pPr>
            <w:r>
              <w:t>Война и общество. Восстановление хозяйства в освобожденных районах. Начало советского атомного проекта. Реэвакуация и нормализация повседневной жизни. Депортации репрессированных народов. Взаимоотношения государства и Церкви</w:t>
            </w:r>
          </w:p>
        </w:tc>
      </w:tr>
    </w:tbl>
    <w:p w:rsidR="00933F41" w:rsidRDefault="00933F41" w:rsidP="00933F41">
      <w:pPr>
        <w:framePr w:w="10123" w:wrap="notBeside" w:vAnchor="text" w:hAnchor="text" w:xAlign="center" w:y="1"/>
        <w:rPr>
          <w:sz w:val="2"/>
          <w:szCs w:val="2"/>
        </w:rPr>
      </w:pPr>
    </w:p>
    <w:p w:rsidR="00933F41" w:rsidRDefault="00933F41" w:rsidP="00933F41">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864"/>
        <w:gridCol w:w="9221"/>
      </w:tblGrid>
      <w:tr w:rsidR="00933F41" w:rsidTr="009363E7">
        <w:tblPrEx>
          <w:tblCellMar>
            <w:top w:w="0" w:type="dxa"/>
            <w:bottom w:w="0" w:type="dxa"/>
          </w:tblCellMar>
        </w:tblPrEx>
        <w:trPr>
          <w:trHeight w:hRule="exact" w:val="1829"/>
          <w:jc w:val="center"/>
        </w:trPr>
        <w:tc>
          <w:tcPr>
            <w:tcW w:w="864" w:type="dxa"/>
            <w:tcBorders>
              <w:top w:val="single" w:sz="4" w:space="0" w:color="auto"/>
              <w:left w:val="single" w:sz="4" w:space="0" w:color="auto"/>
            </w:tcBorders>
            <w:shd w:val="clear" w:color="auto" w:fill="FFFFFF"/>
          </w:tcPr>
          <w:p w:rsidR="00933F41" w:rsidRDefault="00933F41" w:rsidP="009363E7">
            <w:pPr>
              <w:framePr w:w="10085" w:wrap="notBeside" w:vAnchor="text" w:hAnchor="text" w:xAlign="center" w:y="1"/>
              <w:spacing w:line="280" w:lineRule="exact"/>
              <w:ind w:left="240"/>
            </w:pPr>
            <w:r>
              <w:lastRenderedPageBreak/>
              <w:t>16.4</w:t>
            </w:r>
          </w:p>
        </w:tc>
        <w:tc>
          <w:tcPr>
            <w:tcW w:w="9221" w:type="dxa"/>
            <w:tcBorders>
              <w:top w:val="single" w:sz="4" w:space="0" w:color="auto"/>
              <w:left w:val="single" w:sz="4" w:space="0" w:color="auto"/>
              <w:right w:val="single" w:sz="4" w:space="0" w:color="auto"/>
            </w:tcBorders>
            <w:shd w:val="clear" w:color="auto" w:fill="FFFFFF"/>
          </w:tcPr>
          <w:p w:rsidR="00933F41" w:rsidRDefault="00933F41" w:rsidP="009363E7">
            <w:pPr>
              <w:framePr w:w="10085" w:wrap="notBeside" w:vAnchor="text" w:hAnchor="text" w:xAlign="center" w:y="1"/>
              <w:spacing w:line="451" w:lineRule="exact"/>
              <w:jc w:val="both"/>
            </w:pPr>
            <w:r>
              <w:t>Открытие второго фронта в Европе. Ялтинская конференция 1945 г.: основные решения. Потсдамская конференция. Судьба послевоенной Германии. Политика денацификации, демилитаризации, демонополизации, демократизации (четыре «Д»)</w:t>
            </w:r>
          </w:p>
        </w:tc>
      </w:tr>
      <w:tr w:rsidR="00933F41" w:rsidTr="009363E7">
        <w:tblPrEx>
          <w:tblCellMar>
            <w:top w:w="0" w:type="dxa"/>
            <w:bottom w:w="0" w:type="dxa"/>
          </w:tblCellMar>
        </w:tblPrEx>
        <w:trPr>
          <w:trHeight w:hRule="exact" w:val="1363"/>
          <w:jc w:val="center"/>
        </w:trPr>
        <w:tc>
          <w:tcPr>
            <w:tcW w:w="864" w:type="dxa"/>
            <w:tcBorders>
              <w:top w:val="single" w:sz="4" w:space="0" w:color="auto"/>
              <w:left w:val="single" w:sz="4" w:space="0" w:color="auto"/>
            </w:tcBorders>
            <w:shd w:val="clear" w:color="auto" w:fill="FFFFFF"/>
          </w:tcPr>
          <w:p w:rsidR="00933F41" w:rsidRDefault="00933F41" w:rsidP="009363E7">
            <w:pPr>
              <w:framePr w:w="10085" w:wrap="notBeside" w:vAnchor="text" w:hAnchor="text" w:xAlign="center" w:y="1"/>
              <w:spacing w:line="280" w:lineRule="exact"/>
              <w:ind w:left="240"/>
            </w:pPr>
            <w:r>
              <w:t>16.5</w:t>
            </w:r>
          </w:p>
        </w:tc>
        <w:tc>
          <w:tcPr>
            <w:tcW w:w="9221" w:type="dxa"/>
            <w:tcBorders>
              <w:top w:val="single" w:sz="4" w:space="0" w:color="auto"/>
              <w:left w:val="single" w:sz="4" w:space="0" w:color="auto"/>
              <w:right w:val="single" w:sz="4" w:space="0" w:color="auto"/>
            </w:tcBorders>
            <w:shd w:val="clear" w:color="auto" w:fill="FFFFFF"/>
          </w:tcPr>
          <w:p w:rsidR="00933F41" w:rsidRDefault="00933F41" w:rsidP="009363E7">
            <w:pPr>
              <w:framePr w:w="10085" w:wrap="notBeside" w:vAnchor="text" w:hAnchor="text" w:xAlign="center" w:y="1"/>
              <w:spacing w:line="451" w:lineRule="exact"/>
              <w:jc w:val="both"/>
            </w:pPr>
            <w:r>
              <w:t xml:space="preserve">Советско-японская война 1945 г. Разгром </w:t>
            </w:r>
            <w:proofErr w:type="spellStart"/>
            <w:r>
              <w:t>Квантунской</w:t>
            </w:r>
            <w:proofErr w:type="spellEnd"/>
            <w:r>
              <w:t xml:space="preserve"> армии. Ядерные бомбардировки японских городов американской авиацией и их последствия</w:t>
            </w:r>
          </w:p>
        </w:tc>
      </w:tr>
      <w:tr w:rsidR="00933F41" w:rsidTr="009363E7">
        <w:tblPrEx>
          <w:tblCellMar>
            <w:top w:w="0" w:type="dxa"/>
            <w:bottom w:w="0" w:type="dxa"/>
          </w:tblCellMar>
        </w:tblPrEx>
        <w:trPr>
          <w:trHeight w:hRule="exact" w:val="2261"/>
          <w:jc w:val="center"/>
        </w:trPr>
        <w:tc>
          <w:tcPr>
            <w:tcW w:w="864" w:type="dxa"/>
            <w:tcBorders>
              <w:top w:val="single" w:sz="4" w:space="0" w:color="auto"/>
              <w:left w:val="single" w:sz="4" w:space="0" w:color="auto"/>
            </w:tcBorders>
            <w:shd w:val="clear" w:color="auto" w:fill="FFFFFF"/>
          </w:tcPr>
          <w:p w:rsidR="00933F41" w:rsidRDefault="00933F41" w:rsidP="009363E7">
            <w:pPr>
              <w:framePr w:w="10085" w:wrap="notBeside" w:vAnchor="text" w:hAnchor="text" w:xAlign="center" w:y="1"/>
              <w:spacing w:line="280" w:lineRule="exact"/>
              <w:ind w:left="240"/>
            </w:pPr>
            <w:r>
              <w:t>16.6</w:t>
            </w:r>
          </w:p>
        </w:tc>
        <w:tc>
          <w:tcPr>
            <w:tcW w:w="9221" w:type="dxa"/>
            <w:tcBorders>
              <w:top w:val="single" w:sz="4" w:space="0" w:color="auto"/>
              <w:left w:val="single" w:sz="4" w:space="0" w:color="auto"/>
              <w:right w:val="single" w:sz="4" w:space="0" w:color="auto"/>
            </w:tcBorders>
            <w:shd w:val="clear" w:color="auto" w:fill="FFFFFF"/>
          </w:tcPr>
          <w:p w:rsidR="00933F41" w:rsidRDefault="00933F41" w:rsidP="009363E7">
            <w:pPr>
              <w:framePr w:w="10085" w:wrap="notBeside" w:vAnchor="text" w:hAnchor="text" w:xAlign="center" w:y="1"/>
              <w:spacing w:line="451" w:lineRule="exact"/>
              <w:jc w:val="both"/>
            </w:pPr>
            <w:r>
              <w:t>Создание ООН. Осуждение главных военных преступников. Нюрнбергский и Токийский судебные процессы.</w:t>
            </w:r>
          </w:p>
          <w:p w:rsidR="00933F41" w:rsidRDefault="00933F41" w:rsidP="009363E7">
            <w:pPr>
              <w:framePr w:w="10085" w:wrap="notBeside" w:vAnchor="text" w:hAnchor="text" w:xAlign="center" w:y="1"/>
              <w:spacing w:line="451" w:lineRule="exact"/>
              <w:jc w:val="both"/>
            </w:pPr>
            <w:r>
              <w:t>Итоги Великой Отечественной и Второй мировой войны. Решающий вклад СССР в победу антигитлеровской коалиции. Людские и материальные потери. Изменение политической карты мира</w:t>
            </w:r>
          </w:p>
        </w:tc>
      </w:tr>
      <w:tr w:rsidR="00933F41" w:rsidTr="009363E7">
        <w:tblPrEx>
          <w:tblCellMar>
            <w:top w:w="0" w:type="dxa"/>
            <w:bottom w:w="0" w:type="dxa"/>
          </w:tblCellMar>
        </w:tblPrEx>
        <w:trPr>
          <w:trHeight w:hRule="exact" w:val="475"/>
          <w:jc w:val="center"/>
        </w:trPr>
        <w:tc>
          <w:tcPr>
            <w:tcW w:w="864" w:type="dxa"/>
            <w:tcBorders>
              <w:top w:val="single" w:sz="4" w:space="0" w:color="auto"/>
              <w:left w:val="single" w:sz="4" w:space="0" w:color="auto"/>
              <w:bottom w:val="single" w:sz="4" w:space="0" w:color="auto"/>
            </w:tcBorders>
            <w:shd w:val="clear" w:color="auto" w:fill="FFFFFF"/>
          </w:tcPr>
          <w:p w:rsidR="00933F41" w:rsidRDefault="00933F41" w:rsidP="009363E7">
            <w:pPr>
              <w:framePr w:w="10085" w:wrap="notBeside" w:vAnchor="text" w:hAnchor="text" w:xAlign="center" w:y="1"/>
              <w:spacing w:line="280" w:lineRule="exact"/>
              <w:ind w:left="240"/>
            </w:pPr>
            <w:r>
              <w:t>16.7</w:t>
            </w:r>
          </w:p>
        </w:tc>
        <w:tc>
          <w:tcPr>
            <w:tcW w:w="9221" w:type="dxa"/>
            <w:tcBorders>
              <w:top w:val="single" w:sz="4" w:space="0" w:color="auto"/>
              <w:left w:val="single" w:sz="4" w:space="0" w:color="auto"/>
              <w:bottom w:val="single" w:sz="4" w:space="0" w:color="auto"/>
              <w:right w:val="single" w:sz="4" w:space="0" w:color="auto"/>
            </w:tcBorders>
            <w:shd w:val="clear" w:color="auto" w:fill="FFFFFF"/>
          </w:tcPr>
          <w:p w:rsidR="00933F41" w:rsidRDefault="00933F41" w:rsidP="009363E7">
            <w:pPr>
              <w:framePr w:w="10085" w:wrap="notBeside" w:vAnchor="text" w:hAnchor="text" w:xAlign="center" w:y="1"/>
              <w:spacing w:line="280" w:lineRule="exact"/>
              <w:jc w:val="both"/>
            </w:pPr>
            <w:r>
              <w:t>Наш край в 1941 - 1945 гг.</w:t>
            </w:r>
          </w:p>
        </w:tc>
      </w:tr>
    </w:tbl>
    <w:p w:rsidR="00933F41" w:rsidRDefault="00933F41" w:rsidP="00933F41">
      <w:pPr>
        <w:pStyle w:val="a8"/>
        <w:framePr w:w="10085" w:wrap="notBeside" w:vAnchor="text" w:hAnchor="text" w:xAlign="center" w:y="1"/>
        <w:shd w:val="clear" w:color="auto" w:fill="auto"/>
        <w:spacing w:line="442" w:lineRule="exact"/>
      </w:pPr>
      <w:r>
        <w:t>Таблица 18.2</w:t>
      </w:r>
    </w:p>
    <w:p w:rsidR="00933F41" w:rsidRDefault="00933F41" w:rsidP="00933F41">
      <w:pPr>
        <w:framePr w:w="10085" w:wrap="notBeside" w:vAnchor="text" w:hAnchor="text" w:xAlign="center" w:y="1"/>
        <w:rPr>
          <w:sz w:val="2"/>
          <w:szCs w:val="2"/>
        </w:rPr>
      </w:pPr>
    </w:p>
    <w:p w:rsidR="00933F41" w:rsidRDefault="00933F41" w:rsidP="00933F41">
      <w:pPr>
        <w:rPr>
          <w:sz w:val="2"/>
          <w:szCs w:val="2"/>
        </w:rPr>
      </w:pPr>
    </w:p>
    <w:p w:rsidR="00933F41" w:rsidRDefault="00933F41" w:rsidP="00933F41">
      <w:pPr>
        <w:spacing w:line="442" w:lineRule="exact"/>
        <w:ind w:right="20"/>
        <w:jc w:val="center"/>
      </w:pPr>
      <w:r>
        <w:t>Проверяемые требования к результатам освоения основной</w:t>
      </w:r>
      <w:r>
        <w:br/>
        <w:t>образовательной программы (11 класс)</w:t>
      </w:r>
    </w:p>
    <w:tbl>
      <w:tblPr>
        <w:tblOverlap w:val="never"/>
        <w:tblW w:w="0" w:type="auto"/>
        <w:jc w:val="center"/>
        <w:tblLayout w:type="fixed"/>
        <w:tblCellMar>
          <w:left w:w="10" w:type="dxa"/>
          <w:right w:w="10" w:type="dxa"/>
        </w:tblCellMar>
        <w:tblLook w:val="04A0" w:firstRow="1" w:lastRow="0" w:firstColumn="1" w:lastColumn="0" w:noHBand="0" w:noVBand="1"/>
      </w:tblPr>
      <w:tblGrid>
        <w:gridCol w:w="1882"/>
        <w:gridCol w:w="8342"/>
      </w:tblGrid>
      <w:tr w:rsidR="00933F41" w:rsidTr="009363E7">
        <w:tblPrEx>
          <w:tblCellMar>
            <w:top w:w="0" w:type="dxa"/>
            <w:bottom w:w="0" w:type="dxa"/>
          </w:tblCellMar>
        </w:tblPrEx>
        <w:trPr>
          <w:trHeight w:hRule="exact" w:val="1373"/>
          <w:jc w:val="center"/>
        </w:trPr>
        <w:tc>
          <w:tcPr>
            <w:tcW w:w="1882" w:type="dxa"/>
            <w:tcBorders>
              <w:top w:val="single" w:sz="4" w:space="0" w:color="auto"/>
              <w:left w:val="single" w:sz="4" w:space="0" w:color="auto"/>
            </w:tcBorders>
            <w:shd w:val="clear" w:color="auto" w:fill="FFFFFF"/>
          </w:tcPr>
          <w:p w:rsidR="00933F41" w:rsidRDefault="00933F41" w:rsidP="009363E7">
            <w:pPr>
              <w:framePr w:w="10224" w:wrap="notBeside" w:vAnchor="text" w:hAnchor="text" w:xAlign="center" w:y="1"/>
              <w:spacing w:line="451" w:lineRule="exact"/>
              <w:jc w:val="center"/>
            </w:pPr>
            <w:r>
              <w:t>Код</w:t>
            </w:r>
          </w:p>
          <w:p w:rsidR="00933F41" w:rsidRDefault="00933F41" w:rsidP="009363E7">
            <w:pPr>
              <w:framePr w:w="10224" w:wrap="notBeside" w:vAnchor="text" w:hAnchor="text" w:xAlign="center" w:y="1"/>
              <w:spacing w:line="451" w:lineRule="exact"/>
              <w:ind w:left="160"/>
            </w:pPr>
            <w:r>
              <w:t>проверяемого</w:t>
            </w:r>
          </w:p>
          <w:p w:rsidR="00933F41" w:rsidRDefault="00933F41" w:rsidP="009363E7">
            <w:pPr>
              <w:framePr w:w="10224" w:wrap="notBeside" w:vAnchor="text" w:hAnchor="text" w:xAlign="center" w:y="1"/>
              <w:spacing w:line="451" w:lineRule="exact"/>
              <w:jc w:val="center"/>
            </w:pPr>
            <w:r>
              <w:t>результата</w:t>
            </w:r>
          </w:p>
        </w:tc>
        <w:tc>
          <w:tcPr>
            <w:tcW w:w="8342" w:type="dxa"/>
            <w:tcBorders>
              <w:top w:val="single" w:sz="4" w:space="0" w:color="auto"/>
              <w:left w:val="single" w:sz="4" w:space="0" w:color="auto"/>
              <w:right w:val="single" w:sz="4" w:space="0" w:color="auto"/>
            </w:tcBorders>
            <w:shd w:val="clear" w:color="auto" w:fill="FFFFFF"/>
          </w:tcPr>
          <w:p w:rsidR="00933F41" w:rsidRDefault="00933F41" w:rsidP="009363E7">
            <w:pPr>
              <w:framePr w:w="10224" w:wrap="notBeside" w:vAnchor="text" w:hAnchor="text" w:xAlign="center" w:y="1"/>
              <w:spacing w:line="422" w:lineRule="exact"/>
              <w:ind w:left="720"/>
            </w:pPr>
            <w:r>
              <w:t>Проверяемые предметные результаты освоения основной образовательной программы среднего общего образования</w:t>
            </w:r>
          </w:p>
        </w:tc>
      </w:tr>
      <w:tr w:rsidR="00933F41" w:rsidTr="009363E7">
        <w:tblPrEx>
          <w:tblCellMar>
            <w:top w:w="0" w:type="dxa"/>
            <w:bottom w:w="0" w:type="dxa"/>
          </w:tblCellMar>
        </w:tblPrEx>
        <w:trPr>
          <w:trHeight w:hRule="exact" w:val="3768"/>
          <w:jc w:val="center"/>
        </w:trPr>
        <w:tc>
          <w:tcPr>
            <w:tcW w:w="1882" w:type="dxa"/>
            <w:tcBorders>
              <w:top w:val="single" w:sz="4" w:space="0" w:color="auto"/>
              <w:left w:val="single" w:sz="4" w:space="0" w:color="auto"/>
            </w:tcBorders>
            <w:shd w:val="clear" w:color="auto" w:fill="FFFFFF"/>
          </w:tcPr>
          <w:p w:rsidR="00933F41" w:rsidRDefault="00933F41" w:rsidP="009363E7">
            <w:pPr>
              <w:framePr w:w="10224" w:wrap="notBeside" w:vAnchor="text" w:hAnchor="text" w:xAlign="center" w:y="1"/>
              <w:spacing w:line="280" w:lineRule="exact"/>
              <w:jc w:val="center"/>
            </w:pPr>
            <w:r>
              <w:t>1</w:t>
            </w:r>
          </w:p>
        </w:tc>
        <w:tc>
          <w:tcPr>
            <w:tcW w:w="8342" w:type="dxa"/>
            <w:tcBorders>
              <w:top w:val="single" w:sz="4" w:space="0" w:color="auto"/>
              <w:left w:val="single" w:sz="4" w:space="0" w:color="auto"/>
              <w:right w:val="single" w:sz="4" w:space="0" w:color="auto"/>
            </w:tcBorders>
            <w:shd w:val="clear" w:color="auto" w:fill="FFFFFF"/>
          </w:tcPr>
          <w:p w:rsidR="00933F41" w:rsidRDefault="00933F41" w:rsidP="009363E7">
            <w:pPr>
              <w:framePr w:w="10224" w:wrap="notBeside" w:vAnchor="text" w:hAnchor="text" w:xAlign="center" w:y="1"/>
              <w:spacing w:line="413" w:lineRule="exact"/>
              <w:jc w:val="both"/>
            </w:pPr>
            <w:r>
              <w:t>Понимание значимости России в мировых политических и социально-экономических процессах 1945 - 2022 гг., знание достижений страны и её народа; умение характеризовать историческое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1945 - 2022 гг.; особенности развития культуры народов СССР (России)</w:t>
            </w:r>
          </w:p>
        </w:tc>
      </w:tr>
      <w:tr w:rsidR="00933F41" w:rsidTr="009363E7">
        <w:tblPrEx>
          <w:tblCellMar>
            <w:top w:w="0" w:type="dxa"/>
            <w:bottom w:w="0" w:type="dxa"/>
          </w:tblCellMar>
        </w:tblPrEx>
        <w:trPr>
          <w:trHeight w:hRule="exact" w:val="1258"/>
          <w:jc w:val="center"/>
        </w:trPr>
        <w:tc>
          <w:tcPr>
            <w:tcW w:w="1882" w:type="dxa"/>
            <w:tcBorders>
              <w:top w:val="single" w:sz="4" w:space="0" w:color="auto"/>
              <w:left w:val="single" w:sz="4" w:space="0" w:color="auto"/>
            </w:tcBorders>
            <w:shd w:val="clear" w:color="auto" w:fill="FFFFFF"/>
          </w:tcPr>
          <w:p w:rsidR="00933F41" w:rsidRDefault="00933F41" w:rsidP="009363E7">
            <w:pPr>
              <w:framePr w:w="10224" w:wrap="notBeside" w:vAnchor="text" w:hAnchor="text" w:xAlign="center" w:y="1"/>
              <w:spacing w:line="280" w:lineRule="exact"/>
              <w:jc w:val="center"/>
            </w:pPr>
            <w:r>
              <w:t>1.1</w:t>
            </w:r>
          </w:p>
        </w:tc>
        <w:tc>
          <w:tcPr>
            <w:tcW w:w="8342" w:type="dxa"/>
            <w:tcBorders>
              <w:top w:val="single" w:sz="4" w:space="0" w:color="auto"/>
              <w:left w:val="single" w:sz="4" w:space="0" w:color="auto"/>
              <w:right w:val="single" w:sz="4" w:space="0" w:color="auto"/>
            </w:tcBorders>
            <w:shd w:val="clear" w:color="auto" w:fill="FFFFFF"/>
          </w:tcPr>
          <w:p w:rsidR="00933F41" w:rsidRDefault="00933F41" w:rsidP="009363E7">
            <w:pPr>
              <w:framePr w:w="10224" w:wrap="notBeside" w:vAnchor="text" w:hAnchor="text" w:xAlign="center" w:y="1"/>
              <w:spacing w:line="413" w:lineRule="exact"/>
              <w:jc w:val="both"/>
            </w:pPr>
            <w:r>
              <w:t>Называть наиболее значимые события истории России 1945 - 2022 гг., объяснять их особую значимость для истории нашей страны</w:t>
            </w:r>
          </w:p>
        </w:tc>
      </w:tr>
      <w:tr w:rsidR="00933F41" w:rsidTr="009363E7">
        <w:tblPrEx>
          <w:tblCellMar>
            <w:top w:w="0" w:type="dxa"/>
            <w:bottom w:w="0" w:type="dxa"/>
          </w:tblCellMar>
        </w:tblPrEx>
        <w:trPr>
          <w:trHeight w:hRule="exact" w:val="480"/>
          <w:jc w:val="center"/>
        </w:trPr>
        <w:tc>
          <w:tcPr>
            <w:tcW w:w="1882" w:type="dxa"/>
            <w:tcBorders>
              <w:top w:val="single" w:sz="4" w:space="0" w:color="auto"/>
              <w:left w:val="single" w:sz="4" w:space="0" w:color="auto"/>
              <w:bottom w:val="single" w:sz="4" w:space="0" w:color="auto"/>
            </w:tcBorders>
            <w:shd w:val="clear" w:color="auto" w:fill="FFFFFF"/>
            <w:vAlign w:val="center"/>
          </w:tcPr>
          <w:p w:rsidR="00933F41" w:rsidRDefault="00933F41" w:rsidP="009363E7">
            <w:pPr>
              <w:framePr w:w="10224" w:wrap="notBeside" w:vAnchor="text" w:hAnchor="text" w:xAlign="center" w:y="1"/>
              <w:spacing w:line="280" w:lineRule="exact"/>
              <w:jc w:val="center"/>
            </w:pPr>
            <w:r>
              <w:t>1.2</w:t>
            </w:r>
          </w:p>
        </w:tc>
        <w:tc>
          <w:tcPr>
            <w:tcW w:w="8342" w:type="dxa"/>
            <w:tcBorders>
              <w:top w:val="single" w:sz="4" w:space="0" w:color="auto"/>
              <w:left w:val="single" w:sz="4" w:space="0" w:color="auto"/>
              <w:bottom w:val="single" w:sz="4" w:space="0" w:color="auto"/>
              <w:right w:val="single" w:sz="4" w:space="0" w:color="auto"/>
            </w:tcBorders>
            <w:shd w:val="clear" w:color="auto" w:fill="FFFFFF"/>
            <w:vAlign w:val="center"/>
          </w:tcPr>
          <w:p w:rsidR="00933F41" w:rsidRDefault="00933F41" w:rsidP="009363E7">
            <w:pPr>
              <w:framePr w:w="10224" w:wrap="notBeside" w:vAnchor="text" w:hAnchor="text" w:xAlign="center" w:y="1"/>
              <w:spacing w:line="280" w:lineRule="exact"/>
              <w:jc w:val="both"/>
            </w:pPr>
            <w:r>
              <w:t>Определять и объяснять (аргументировать) своё отношение</w:t>
            </w:r>
          </w:p>
        </w:tc>
      </w:tr>
    </w:tbl>
    <w:p w:rsidR="00933F41" w:rsidRDefault="00933F41" w:rsidP="00933F41">
      <w:pPr>
        <w:framePr w:w="10224" w:wrap="notBeside" w:vAnchor="text" w:hAnchor="text" w:xAlign="center" w:y="1"/>
        <w:rPr>
          <w:sz w:val="2"/>
          <w:szCs w:val="2"/>
        </w:rPr>
      </w:pPr>
    </w:p>
    <w:p w:rsidR="00933F41" w:rsidRDefault="00933F41" w:rsidP="00933F41">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891"/>
        <w:gridCol w:w="8352"/>
      </w:tblGrid>
      <w:tr w:rsidR="00933F41" w:rsidTr="009363E7">
        <w:tblPrEx>
          <w:tblCellMar>
            <w:top w:w="0" w:type="dxa"/>
            <w:bottom w:w="0" w:type="dxa"/>
          </w:tblCellMar>
        </w:tblPrEx>
        <w:trPr>
          <w:trHeight w:hRule="exact" w:val="1282"/>
          <w:jc w:val="center"/>
        </w:trPr>
        <w:tc>
          <w:tcPr>
            <w:tcW w:w="1891" w:type="dxa"/>
            <w:tcBorders>
              <w:top w:val="single" w:sz="4" w:space="0" w:color="auto"/>
              <w:left w:val="single" w:sz="4" w:space="0" w:color="auto"/>
            </w:tcBorders>
            <w:shd w:val="clear" w:color="auto" w:fill="FFFFFF"/>
          </w:tcPr>
          <w:p w:rsidR="00933F41" w:rsidRDefault="00933F41" w:rsidP="009363E7">
            <w:pPr>
              <w:framePr w:w="10243" w:wrap="notBeside" w:vAnchor="text" w:hAnchor="text" w:xAlign="center" w:y="1"/>
              <w:rPr>
                <w:sz w:val="10"/>
                <w:szCs w:val="10"/>
              </w:rPr>
            </w:pPr>
          </w:p>
        </w:tc>
        <w:tc>
          <w:tcPr>
            <w:tcW w:w="8352" w:type="dxa"/>
            <w:tcBorders>
              <w:top w:val="single" w:sz="4" w:space="0" w:color="auto"/>
              <w:left w:val="single" w:sz="4" w:space="0" w:color="auto"/>
              <w:right w:val="single" w:sz="4" w:space="0" w:color="auto"/>
            </w:tcBorders>
            <w:shd w:val="clear" w:color="auto" w:fill="FFFFFF"/>
          </w:tcPr>
          <w:p w:rsidR="00933F41" w:rsidRDefault="00933F41" w:rsidP="009363E7">
            <w:pPr>
              <w:framePr w:w="10243" w:wrap="notBeside" w:vAnchor="text" w:hAnchor="text" w:xAlign="center" w:y="1"/>
              <w:spacing w:line="418" w:lineRule="exact"/>
              <w:jc w:val="both"/>
            </w:pPr>
            <w:r>
              <w:t>и оценку наиболее значительных событий, явлений, процессов истории России 1945 - 2022 гг., их значение для истории России и человечества в целом</w:t>
            </w:r>
          </w:p>
        </w:tc>
      </w:tr>
      <w:tr w:rsidR="00933F41" w:rsidTr="009363E7">
        <w:tblPrEx>
          <w:tblCellMar>
            <w:top w:w="0" w:type="dxa"/>
            <w:bottom w:w="0" w:type="dxa"/>
          </w:tblCellMar>
        </w:tblPrEx>
        <w:trPr>
          <w:trHeight w:hRule="exact" w:val="845"/>
          <w:jc w:val="center"/>
        </w:trPr>
        <w:tc>
          <w:tcPr>
            <w:tcW w:w="1891" w:type="dxa"/>
            <w:tcBorders>
              <w:top w:val="single" w:sz="4" w:space="0" w:color="auto"/>
              <w:left w:val="single" w:sz="4" w:space="0" w:color="auto"/>
            </w:tcBorders>
            <w:shd w:val="clear" w:color="auto" w:fill="FFFFFF"/>
          </w:tcPr>
          <w:p w:rsidR="00933F41" w:rsidRDefault="00933F41" w:rsidP="009363E7">
            <w:pPr>
              <w:framePr w:w="10243" w:wrap="notBeside" w:vAnchor="text" w:hAnchor="text" w:xAlign="center" w:y="1"/>
              <w:spacing w:line="280" w:lineRule="exact"/>
              <w:jc w:val="center"/>
            </w:pPr>
            <w:r>
              <w:t>1.3</w:t>
            </w:r>
          </w:p>
        </w:tc>
        <w:tc>
          <w:tcPr>
            <w:tcW w:w="8352" w:type="dxa"/>
            <w:tcBorders>
              <w:top w:val="single" w:sz="4" w:space="0" w:color="auto"/>
              <w:left w:val="single" w:sz="4" w:space="0" w:color="auto"/>
              <w:right w:val="single" w:sz="4" w:space="0" w:color="auto"/>
            </w:tcBorders>
            <w:shd w:val="clear" w:color="auto" w:fill="FFFFFF"/>
          </w:tcPr>
          <w:p w:rsidR="00933F41" w:rsidRDefault="00933F41" w:rsidP="009363E7">
            <w:pPr>
              <w:framePr w:w="10243" w:wrap="notBeside" w:vAnchor="text" w:hAnchor="text" w:xAlign="center" w:y="1"/>
              <w:spacing w:line="418" w:lineRule="exact"/>
              <w:jc w:val="both"/>
            </w:pPr>
            <w:r>
              <w:t>Используя знания по истории России и всемирной истории 1945 - 2022 гг., выявлять попытки фальсификации истории</w:t>
            </w:r>
          </w:p>
        </w:tc>
      </w:tr>
      <w:tr w:rsidR="00933F41" w:rsidTr="009363E7">
        <w:tblPrEx>
          <w:tblCellMar>
            <w:top w:w="0" w:type="dxa"/>
            <w:bottom w:w="0" w:type="dxa"/>
          </w:tblCellMar>
        </w:tblPrEx>
        <w:trPr>
          <w:trHeight w:hRule="exact" w:val="1685"/>
          <w:jc w:val="center"/>
        </w:trPr>
        <w:tc>
          <w:tcPr>
            <w:tcW w:w="1891" w:type="dxa"/>
            <w:tcBorders>
              <w:top w:val="single" w:sz="4" w:space="0" w:color="auto"/>
              <w:left w:val="single" w:sz="4" w:space="0" w:color="auto"/>
            </w:tcBorders>
            <w:shd w:val="clear" w:color="auto" w:fill="FFFFFF"/>
          </w:tcPr>
          <w:p w:rsidR="00933F41" w:rsidRDefault="00933F41" w:rsidP="009363E7">
            <w:pPr>
              <w:framePr w:w="10243" w:wrap="notBeside" w:vAnchor="text" w:hAnchor="text" w:xAlign="center" w:y="1"/>
              <w:spacing w:line="280" w:lineRule="exact"/>
              <w:jc w:val="center"/>
            </w:pPr>
            <w:r>
              <w:t>1.4</w:t>
            </w:r>
          </w:p>
        </w:tc>
        <w:tc>
          <w:tcPr>
            <w:tcW w:w="8352" w:type="dxa"/>
            <w:tcBorders>
              <w:top w:val="single" w:sz="4" w:space="0" w:color="auto"/>
              <w:left w:val="single" w:sz="4" w:space="0" w:color="auto"/>
              <w:right w:val="single" w:sz="4" w:space="0" w:color="auto"/>
            </w:tcBorders>
            <w:shd w:val="clear" w:color="auto" w:fill="FFFFFF"/>
          </w:tcPr>
          <w:p w:rsidR="00933F41" w:rsidRDefault="00933F41" w:rsidP="009363E7">
            <w:pPr>
              <w:framePr w:w="10243" w:wrap="notBeside" w:vAnchor="text" w:hAnchor="text" w:xAlign="center" w:y="1"/>
              <w:spacing w:line="413" w:lineRule="exact"/>
              <w:jc w:val="both"/>
            </w:pPr>
            <w: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1945 - 2022 гг.</w:t>
            </w:r>
          </w:p>
        </w:tc>
      </w:tr>
      <w:tr w:rsidR="00933F41" w:rsidTr="009363E7">
        <w:tblPrEx>
          <w:tblCellMar>
            <w:top w:w="0" w:type="dxa"/>
            <w:bottom w:w="0" w:type="dxa"/>
          </w:tblCellMar>
        </w:tblPrEx>
        <w:trPr>
          <w:trHeight w:hRule="exact" w:val="1262"/>
          <w:jc w:val="center"/>
        </w:trPr>
        <w:tc>
          <w:tcPr>
            <w:tcW w:w="1891" w:type="dxa"/>
            <w:tcBorders>
              <w:top w:val="single" w:sz="4" w:space="0" w:color="auto"/>
              <w:left w:val="single" w:sz="4" w:space="0" w:color="auto"/>
            </w:tcBorders>
            <w:shd w:val="clear" w:color="auto" w:fill="FFFFFF"/>
          </w:tcPr>
          <w:p w:rsidR="00933F41" w:rsidRDefault="00933F41" w:rsidP="009363E7">
            <w:pPr>
              <w:framePr w:w="10243" w:wrap="notBeside" w:vAnchor="text" w:hAnchor="text" w:xAlign="center" w:y="1"/>
              <w:spacing w:line="280" w:lineRule="exact"/>
              <w:jc w:val="center"/>
            </w:pPr>
            <w:r>
              <w:t>2</w:t>
            </w:r>
          </w:p>
        </w:tc>
        <w:tc>
          <w:tcPr>
            <w:tcW w:w="8352" w:type="dxa"/>
            <w:tcBorders>
              <w:top w:val="single" w:sz="4" w:space="0" w:color="auto"/>
              <w:left w:val="single" w:sz="4" w:space="0" w:color="auto"/>
              <w:right w:val="single" w:sz="4" w:space="0" w:color="auto"/>
            </w:tcBorders>
            <w:shd w:val="clear" w:color="auto" w:fill="FFFFFF"/>
          </w:tcPr>
          <w:p w:rsidR="00933F41" w:rsidRDefault="00933F41" w:rsidP="009363E7">
            <w:pPr>
              <w:framePr w:w="10243" w:wrap="notBeside" w:vAnchor="text" w:hAnchor="text" w:xAlign="center" w:y="1"/>
              <w:spacing w:line="418" w:lineRule="exact"/>
              <w:jc w:val="both"/>
            </w:pPr>
            <w:r>
              <w:t>Знание имён исторических личностей, внёсших значительный вклад в социально-экономическое, политическое и культурное развитие России в 1945 - 2022 гг.</w:t>
            </w:r>
          </w:p>
        </w:tc>
      </w:tr>
      <w:tr w:rsidR="00933F41" w:rsidTr="009363E7">
        <w:tblPrEx>
          <w:tblCellMar>
            <w:top w:w="0" w:type="dxa"/>
            <w:bottom w:w="0" w:type="dxa"/>
          </w:tblCellMar>
        </w:tblPrEx>
        <w:trPr>
          <w:trHeight w:hRule="exact" w:val="845"/>
          <w:jc w:val="center"/>
        </w:trPr>
        <w:tc>
          <w:tcPr>
            <w:tcW w:w="1891" w:type="dxa"/>
            <w:tcBorders>
              <w:top w:val="single" w:sz="4" w:space="0" w:color="auto"/>
              <w:left w:val="single" w:sz="4" w:space="0" w:color="auto"/>
            </w:tcBorders>
            <w:shd w:val="clear" w:color="auto" w:fill="FFFFFF"/>
          </w:tcPr>
          <w:p w:rsidR="00933F41" w:rsidRDefault="00933F41" w:rsidP="009363E7">
            <w:pPr>
              <w:framePr w:w="10243" w:wrap="notBeside" w:vAnchor="text" w:hAnchor="text" w:xAlign="center" w:y="1"/>
              <w:spacing w:line="280" w:lineRule="exact"/>
              <w:jc w:val="center"/>
            </w:pPr>
            <w:r>
              <w:t>2.1</w:t>
            </w:r>
          </w:p>
        </w:tc>
        <w:tc>
          <w:tcPr>
            <w:tcW w:w="8352" w:type="dxa"/>
            <w:tcBorders>
              <w:top w:val="single" w:sz="4" w:space="0" w:color="auto"/>
              <w:left w:val="single" w:sz="4" w:space="0" w:color="auto"/>
              <w:right w:val="single" w:sz="4" w:space="0" w:color="auto"/>
            </w:tcBorders>
            <w:shd w:val="clear" w:color="auto" w:fill="FFFFFF"/>
          </w:tcPr>
          <w:p w:rsidR="00933F41" w:rsidRDefault="00933F41" w:rsidP="009363E7">
            <w:pPr>
              <w:framePr w:w="10243" w:wrap="notBeside" w:vAnchor="text" w:hAnchor="text" w:xAlign="center" w:y="1"/>
              <w:spacing w:line="422" w:lineRule="exact"/>
              <w:jc w:val="both"/>
            </w:pPr>
            <w:r>
              <w:t>Называть имена наиболее выдающихся деятелей истории России 1945 - 2022 гг., события, процессы, в которых они участвовали</w:t>
            </w:r>
          </w:p>
        </w:tc>
      </w:tr>
      <w:tr w:rsidR="00933F41" w:rsidTr="009363E7">
        <w:tblPrEx>
          <w:tblCellMar>
            <w:top w:w="0" w:type="dxa"/>
            <w:bottom w:w="0" w:type="dxa"/>
          </w:tblCellMar>
        </w:tblPrEx>
        <w:trPr>
          <w:trHeight w:hRule="exact" w:val="1685"/>
          <w:jc w:val="center"/>
        </w:trPr>
        <w:tc>
          <w:tcPr>
            <w:tcW w:w="1891" w:type="dxa"/>
            <w:tcBorders>
              <w:top w:val="single" w:sz="4" w:space="0" w:color="auto"/>
              <w:left w:val="single" w:sz="4" w:space="0" w:color="auto"/>
            </w:tcBorders>
            <w:shd w:val="clear" w:color="auto" w:fill="FFFFFF"/>
          </w:tcPr>
          <w:p w:rsidR="00933F41" w:rsidRDefault="00933F41" w:rsidP="009363E7">
            <w:pPr>
              <w:framePr w:w="10243" w:wrap="notBeside" w:vAnchor="text" w:hAnchor="text" w:xAlign="center" w:y="1"/>
              <w:spacing w:line="280" w:lineRule="exact"/>
              <w:jc w:val="center"/>
            </w:pPr>
            <w:r>
              <w:t>2.2</w:t>
            </w:r>
          </w:p>
        </w:tc>
        <w:tc>
          <w:tcPr>
            <w:tcW w:w="8352" w:type="dxa"/>
            <w:tcBorders>
              <w:top w:val="single" w:sz="4" w:space="0" w:color="auto"/>
              <w:left w:val="single" w:sz="4" w:space="0" w:color="auto"/>
              <w:right w:val="single" w:sz="4" w:space="0" w:color="auto"/>
            </w:tcBorders>
            <w:shd w:val="clear" w:color="auto" w:fill="FFFFFF"/>
          </w:tcPr>
          <w:p w:rsidR="00933F41" w:rsidRDefault="00933F41" w:rsidP="009363E7">
            <w:pPr>
              <w:framePr w:w="10243" w:wrap="notBeside" w:vAnchor="text" w:hAnchor="text" w:xAlign="center" w:y="1"/>
              <w:spacing w:line="413" w:lineRule="exact"/>
              <w:jc w:val="both"/>
            </w:pPr>
            <w:r>
              <w:t>Характеризовать деятельность исторических личностей в рамках событий, процессов истории России 1945 - 2022 гг., оценивать значение их деятельности для истории нашей страны и человечества в целом</w:t>
            </w:r>
          </w:p>
        </w:tc>
      </w:tr>
      <w:tr w:rsidR="00933F41" w:rsidTr="009363E7">
        <w:tblPrEx>
          <w:tblCellMar>
            <w:top w:w="0" w:type="dxa"/>
            <w:bottom w:w="0" w:type="dxa"/>
          </w:tblCellMar>
        </w:tblPrEx>
        <w:trPr>
          <w:trHeight w:hRule="exact" w:val="1262"/>
          <w:jc w:val="center"/>
        </w:trPr>
        <w:tc>
          <w:tcPr>
            <w:tcW w:w="1891" w:type="dxa"/>
            <w:tcBorders>
              <w:top w:val="single" w:sz="4" w:space="0" w:color="auto"/>
              <w:left w:val="single" w:sz="4" w:space="0" w:color="auto"/>
            </w:tcBorders>
            <w:shd w:val="clear" w:color="auto" w:fill="FFFFFF"/>
          </w:tcPr>
          <w:p w:rsidR="00933F41" w:rsidRDefault="00933F41" w:rsidP="009363E7">
            <w:pPr>
              <w:framePr w:w="10243" w:wrap="notBeside" w:vAnchor="text" w:hAnchor="text" w:xAlign="center" w:y="1"/>
              <w:spacing w:line="280" w:lineRule="exact"/>
              <w:jc w:val="center"/>
            </w:pPr>
            <w:r>
              <w:t>2.3</w:t>
            </w:r>
          </w:p>
        </w:tc>
        <w:tc>
          <w:tcPr>
            <w:tcW w:w="8352" w:type="dxa"/>
            <w:tcBorders>
              <w:top w:val="single" w:sz="4" w:space="0" w:color="auto"/>
              <w:left w:val="single" w:sz="4" w:space="0" w:color="auto"/>
              <w:right w:val="single" w:sz="4" w:space="0" w:color="auto"/>
            </w:tcBorders>
            <w:shd w:val="clear" w:color="auto" w:fill="FFFFFF"/>
          </w:tcPr>
          <w:p w:rsidR="00933F41" w:rsidRDefault="00933F41" w:rsidP="009363E7">
            <w:pPr>
              <w:framePr w:w="10243" w:wrap="notBeside" w:vAnchor="text" w:hAnchor="text" w:xAlign="center" w:y="1"/>
              <w:spacing w:line="418" w:lineRule="exact"/>
              <w:jc w:val="both"/>
            </w:pPr>
            <w:r>
              <w:t>Характеризовать значение и последствия событий 1945 - 2022 гг., в которых участвовали выдающиеся исторические личности, для истории России</w:t>
            </w:r>
          </w:p>
        </w:tc>
      </w:tr>
      <w:tr w:rsidR="00933F41" w:rsidTr="009363E7">
        <w:tblPrEx>
          <w:tblCellMar>
            <w:top w:w="0" w:type="dxa"/>
            <w:bottom w:w="0" w:type="dxa"/>
          </w:tblCellMar>
        </w:tblPrEx>
        <w:trPr>
          <w:trHeight w:hRule="exact" w:val="850"/>
          <w:jc w:val="center"/>
        </w:trPr>
        <w:tc>
          <w:tcPr>
            <w:tcW w:w="1891" w:type="dxa"/>
            <w:tcBorders>
              <w:top w:val="single" w:sz="4" w:space="0" w:color="auto"/>
              <w:left w:val="single" w:sz="4" w:space="0" w:color="auto"/>
            </w:tcBorders>
            <w:shd w:val="clear" w:color="auto" w:fill="FFFFFF"/>
          </w:tcPr>
          <w:p w:rsidR="00933F41" w:rsidRDefault="00933F41" w:rsidP="009363E7">
            <w:pPr>
              <w:framePr w:w="10243" w:wrap="notBeside" w:vAnchor="text" w:hAnchor="text" w:xAlign="center" w:y="1"/>
              <w:spacing w:line="280" w:lineRule="exact"/>
              <w:jc w:val="center"/>
            </w:pPr>
            <w:r>
              <w:t>2.4</w:t>
            </w:r>
          </w:p>
        </w:tc>
        <w:tc>
          <w:tcPr>
            <w:tcW w:w="8352" w:type="dxa"/>
            <w:tcBorders>
              <w:top w:val="single" w:sz="4" w:space="0" w:color="auto"/>
              <w:left w:val="single" w:sz="4" w:space="0" w:color="auto"/>
              <w:right w:val="single" w:sz="4" w:space="0" w:color="auto"/>
            </w:tcBorders>
            <w:shd w:val="clear" w:color="auto" w:fill="FFFFFF"/>
          </w:tcPr>
          <w:p w:rsidR="00933F41" w:rsidRDefault="00933F41" w:rsidP="009363E7">
            <w:pPr>
              <w:framePr w:w="10243" w:wrap="notBeside" w:vAnchor="text" w:hAnchor="text" w:xAlign="center" w:y="1"/>
              <w:spacing w:line="418" w:lineRule="exact"/>
              <w:jc w:val="both"/>
            </w:pPr>
            <w:r>
              <w:t>Определять и объяснять (аргументировать) своё отношение и оценку деятельности исторических личностей</w:t>
            </w:r>
          </w:p>
        </w:tc>
      </w:tr>
      <w:tr w:rsidR="00933F41" w:rsidTr="009363E7">
        <w:tblPrEx>
          <w:tblCellMar>
            <w:top w:w="0" w:type="dxa"/>
            <w:bottom w:w="0" w:type="dxa"/>
          </w:tblCellMar>
        </w:tblPrEx>
        <w:trPr>
          <w:trHeight w:hRule="exact" w:val="3346"/>
          <w:jc w:val="center"/>
        </w:trPr>
        <w:tc>
          <w:tcPr>
            <w:tcW w:w="1891" w:type="dxa"/>
            <w:tcBorders>
              <w:top w:val="single" w:sz="4" w:space="0" w:color="auto"/>
              <w:left w:val="single" w:sz="4" w:space="0" w:color="auto"/>
            </w:tcBorders>
            <w:shd w:val="clear" w:color="auto" w:fill="FFFFFF"/>
          </w:tcPr>
          <w:p w:rsidR="00933F41" w:rsidRDefault="00933F41" w:rsidP="009363E7">
            <w:pPr>
              <w:framePr w:w="10243" w:wrap="notBeside" w:vAnchor="text" w:hAnchor="text" w:xAlign="center" w:y="1"/>
              <w:spacing w:line="280" w:lineRule="exact"/>
              <w:jc w:val="center"/>
            </w:pPr>
            <w:r>
              <w:t>3</w:t>
            </w:r>
          </w:p>
        </w:tc>
        <w:tc>
          <w:tcPr>
            <w:tcW w:w="8352" w:type="dxa"/>
            <w:tcBorders>
              <w:top w:val="single" w:sz="4" w:space="0" w:color="auto"/>
              <w:left w:val="single" w:sz="4" w:space="0" w:color="auto"/>
              <w:right w:val="single" w:sz="4" w:space="0" w:color="auto"/>
            </w:tcBorders>
            <w:shd w:val="clear" w:color="auto" w:fill="FFFFFF"/>
          </w:tcPr>
          <w:p w:rsidR="00933F41" w:rsidRDefault="00933F41" w:rsidP="009363E7">
            <w:pPr>
              <w:framePr w:w="10243" w:wrap="notBeside" w:vAnchor="text" w:hAnchor="text" w:xAlign="center" w:y="1"/>
              <w:spacing w:line="413" w:lineRule="exact"/>
              <w:jc w:val="both"/>
            </w:pPr>
            <w: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1945 - 2022 гг. и их участников, образа жизни людей и его изменения в Новейшую эпоху; формулировать и обосновывать собственную точку зрения (версию, оценку) с помощью фактического материала, в том числе используя источники разных типов</w:t>
            </w:r>
          </w:p>
        </w:tc>
      </w:tr>
      <w:tr w:rsidR="00933F41" w:rsidTr="009363E7">
        <w:tblPrEx>
          <w:tblCellMar>
            <w:top w:w="0" w:type="dxa"/>
            <w:bottom w:w="0" w:type="dxa"/>
          </w:tblCellMar>
        </w:tblPrEx>
        <w:trPr>
          <w:trHeight w:hRule="exact" w:val="1282"/>
          <w:jc w:val="center"/>
        </w:trPr>
        <w:tc>
          <w:tcPr>
            <w:tcW w:w="1891" w:type="dxa"/>
            <w:tcBorders>
              <w:top w:val="single" w:sz="4" w:space="0" w:color="auto"/>
              <w:left w:val="single" w:sz="4" w:space="0" w:color="auto"/>
              <w:bottom w:val="single" w:sz="4" w:space="0" w:color="auto"/>
            </w:tcBorders>
            <w:shd w:val="clear" w:color="auto" w:fill="FFFFFF"/>
          </w:tcPr>
          <w:p w:rsidR="00933F41" w:rsidRDefault="00933F41" w:rsidP="009363E7">
            <w:pPr>
              <w:framePr w:w="10243" w:wrap="notBeside" w:vAnchor="text" w:hAnchor="text" w:xAlign="center" w:y="1"/>
              <w:spacing w:line="280" w:lineRule="exact"/>
              <w:jc w:val="center"/>
            </w:pPr>
            <w:r>
              <w:t>3.1</w:t>
            </w:r>
          </w:p>
        </w:tc>
        <w:tc>
          <w:tcPr>
            <w:tcW w:w="8352" w:type="dxa"/>
            <w:tcBorders>
              <w:top w:val="single" w:sz="4" w:space="0" w:color="auto"/>
              <w:left w:val="single" w:sz="4" w:space="0" w:color="auto"/>
              <w:bottom w:val="single" w:sz="4" w:space="0" w:color="auto"/>
              <w:right w:val="single" w:sz="4" w:space="0" w:color="auto"/>
            </w:tcBorders>
            <w:shd w:val="clear" w:color="auto" w:fill="FFFFFF"/>
          </w:tcPr>
          <w:p w:rsidR="00933F41" w:rsidRDefault="00933F41" w:rsidP="009363E7">
            <w:pPr>
              <w:framePr w:w="10243" w:wrap="notBeside" w:vAnchor="text" w:hAnchor="text" w:xAlign="center" w:y="1"/>
              <w:spacing w:line="413" w:lineRule="exact"/>
              <w:jc w:val="both"/>
            </w:pPr>
            <w:r>
              <w:t>Объяснять смысл изученных (изучаемых) исторических понятий и терминов из истории России и всемирной истории 1945 - 2022 гг., привлекая учебные тексты и (или) дополнительные</w:t>
            </w:r>
          </w:p>
        </w:tc>
      </w:tr>
    </w:tbl>
    <w:p w:rsidR="00933F41" w:rsidRDefault="00933F41" w:rsidP="00933F41">
      <w:pPr>
        <w:framePr w:w="10243" w:wrap="notBeside" w:vAnchor="text" w:hAnchor="text" w:xAlign="center" w:y="1"/>
        <w:rPr>
          <w:sz w:val="2"/>
          <w:szCs w:val="2"/>
        </w:rPr>
      </w:pPr>
    </w:p>
    <w:p w:rsidR="00933F41" w:rsidRDefault="00933F41" w:rsidP="00933F41">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896"/>
        <w:gridCol w:w="8357"/>
      </w:tblGrid>
      <w:tr w:rsidR="00933F41" w:rsidTr="009363E7">
        <w:tblPrEx>
          <w:tblCellMar>
            <w:top w:w="0" w:type="dxa"/>
            <w:bottom w:w="0" w:type="dxa"/>
          </w:tblCellMar>
        </w:tblPrEx>
        <w:trPr>
          <w:trHeight w:hRule="exact" w:val="1277"/>
          <w:jc w:val="center"/>
        </w:trPr>
        <w:tc>
          <w:tcPr>
            <w:tcW w:w="1896" w:type="dxa"/>
            <w:tcBorders>
              <w:top w:val="single" w:sz="4" w:space="0" w:color="auto"/>
              <w:left w:val="single" w:sz="4" w:space="0" w:color="auto"/>
            </w:tcBorders>
            <w:shd w:val="clear" w:color="auto" w:fill="FFFFFF"/>
          </w:tcPr>
          <w:p w:rsidR="00933F41" w:rsidRDefault="00933F41" w:rsidP="009363E7">
            <w:pPr>
              <w:framePr w:w="10253" w:wrap="notBeside" w:vAnchor="text" w:hAnchor="text" w:xAlign="center" w:y="1"/>
              <w:rPr>
                <w:sz w:val="10"/>
                <w:szCs w:val="10"/>
              </w:rPr>
            </w:pPr>
          </w:p>
        </w:tc>
        <w:tc>
          <w:tcPr>
            <w:tcW w:w="8357" w:type="dxa"/>
            <w:tcBorders>
              <w:top w:val="single" w:sz="4" w:space="0" w:color="auto"/>
              <w:left w:val="single" w:sz="4" w:space="0" w:color="auto"/>
              <w:right w:val="single" w:sz="4" w:space="0" w:color="auto"/>
            </w:tcBorders>
            <w:shd w:val="clear" w:color="auto" w:fill="FFFFFF"/>
          </w:tcPr>
          <w:p w:rsidR="00933F41" w:rsidRDefault="00933F41" w:rsidP="009363E7">
            <w:pPr>
              <w:framePr w:w="10253" w:wrap="notBeside" w:vAnchor="text" w:hAnchor="text" w:xAlign="center" w:y="1"/>
              <w:spacing w:line="413" w:lineRule="exact"/>
              <w:jc w:val="both"/>
            </w:pPr>
            <w:r>
              <w:t>источники информации; корректно использовать исторические понятия и термины в устной речи, при подготовке конспекта, реферата</w:t>
            </w:r>
          </w:p>
        </w:tc>
      </w:tr>
      <w:tr w:rsidR="00933F41" w:rsidTr="009363E7">
        <w:tblPrEx>
          <w:tblCellMar>
            <w:top w:w="0" w:type="dxa"/>
            <w:bottom w:w="0" w:type="dxa"/>
          </w:tblCellMar>
        </w:tblPrEx>
        <w:trPr>
          <w:trHeight w:hRule="exact" w:val="2520"/>
          <w:jc w:val="center"/>
        </w:trPr>
        <w:tc>
          <w:tcPr>
            <w:tcW w:w="1896" w:type="dxa"/>
            <w:tcBorders>
              <w:top w:val="single" w:sz="4" w:space="0" w:color="auto"/>
              <w:left w:val="single" w:sz="4" w:space="0" w:color="auto"/>
            </w:tcBorders>
            <w:shd w:val="clear" w:color="auto" w:fill="FFFFFF"/>
          </w:tcPr>
          <w:p w:rsidR="00933F41" w:rsidRDefault="00933F41" w:rsidP="009363E7">
            <w:pPr>
              <w:framePr w:w="10253" w:wrap="notBeside" w:vAnchor="text" w:hAnchor="text" w:xAlign="center" w:y="1"/>
              <w:spacing w:line="280" w:lineRule="exact"/>
              <w:jc w:val="center"/>
            </w:pPr>
            <w:r>
              <w:t>3.2</w:t>
            </w:r>
          </w:p>
        </w:tc>
        <w:tc>
          <w:tcPr>
            <w:tcW w:w="8357" w:type="dxa"/>
            <w:tcBorders>
              <w:top w:val="single" w:sz="4" w:space="0" w:color="auto"/>
              <w:left w:val="single" w:sz="4" w:space="0" w:color="auto"/>
              <w:right w:val="single" w:sz="4" w:space="0" w:color="auto"/>
            </w:tcBorders>
            <w:shd w:val="clear" w:color="auto" w:fill="FFFFFF"/>
          </w:tcPr>
          <w:p w:rsidR="00933F41" w:rsidRDefault="00933F41" w:rsidP="009363E7">
            <w:pPr>
              <w:framePr w:w="10253" w:wrap="notBeside" w:vAnchor="text" w:hAnchor="text" w:xAlign="center" w:y="1"/>
              <w:spacing w:line="418" w:lineRule="exact"/>
              <w:jc w:val="both"/>
            </w:pPr>
            <w:r>
              <w:t>По самостоятельно составленному плану представлять развёрнутый рассказ (описание) о ключевых событиях родного края, истории России и всемирной истории 1945 - 2022 гг. с использованием контекстной информации, представленной в исторических источниках, учебной, художественной и научно- популярной литературе, визуальных материалах и другом</w:t>
            </w:r>
          </w:p>
        </w:tc>
      </w:tr>
      <w:tr w:rsidR="00933F41" w:rsidTr="009363E7">
        <w:tblPrEx>
          <w:tblCellMar>
            <w:top w:w="0" w:type="dxa"/>
            <w:bottom w:w="0" w:type="dxa"/>
          </w:tblCellMar>
        </w:tblPrEx>
        <w:trPr>
          <w:trHeight w:hRule="exact" w:val="2261"/>
          <w:jc w:val="center"/>
        </w:trPr>
        <w:tc>
          <w:tcPr>
            <w:tcW w:w="1896" w:type="dxa"/>
            <w:tcBorders>
              <w:top w:val="single" w:sz="4" w:space="0" w:color="auto"/>
              <w:left w:val="single" w:sz="4" w:space="0" w:color="auto"/>
            </w:tcBorders>
            <w:shd w:val="clear" w:color="auto" w:fill="FFFFFF"/>
          </w:tcPr>
          <w:p w:rsidR="00933F41" w:rsidRDefault="00933F41" w:rsidP="009363E7">
            <w:pPr>
              <w:framePr w:w="10253" w:wrap="notBeside" w:vAnchor="text" w:hAnchor="text" w:xAlign="center" w:y="1"/>
              <w:spacing w:line="280" w:lineRule="exact"/>
              <w:jc w:val="center"/>
            </w:pPr>
            <w:r>
              <w:t>3.3</w:t>
            </w:r>
          </w:p>
        </w:tc>
        <w:tc>
          <w:tcPr>
            <w:tcW w:w="8357" w:type="dxa"/>
            <w:tcBorders>
              <w:top w:val="single" w:sz="4" w:space="0" w:color="auto"/>
              <w:left w:val="single" w:sz="4" w:space="0" w:color="auto"/>
              <w:right w:val="single" w:sz="4" w:space="0" w:color="auto"/>
            </w:tcBorders>
            <w:shd w:val="clear" w:color="auto" w:fill="FFFFFF"/>
          </w:tcPr>
          <w:p w:rsidR="00933F41" w:rsidRDefault="00933F41" w:rsidP="009363E7">
            <w:pPr>
              <w:framePr w:w="10253" w:wrap="notBeside" w:vAnchor="text" w:hAnchor="text" w:xAlign="center" w:y="1"/>
              <w:spacing w:line="446" w:lineRule="exact"/>
              <w:jc w:val="both"/>
            </w:pPr>
            <w:r>
              <w:t>Составлять развёрнутую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в 1945 - 2022 гг., анализируя изменения, произошедшие в течение рассматриваемого периода</w:t>
            </w:r>
          </w:p>
        </w:tc>
      </w:tr>
      <w:tr w:rsidR="00933F41" w:rsidTr="009363E7">
        <w:tblPrEx>
          <w:tblCellMar>
            <w:top w:w="0" w:type="dxa"/>
            <w:bottom w:w="0" w:type="dxa"/>
          </w:tblCellMar>
        </w:tblPrEx>
        <w:trPr>
          <w:trHeight w:hRule="exact" w:val="2712"/>
          <w:jc w:val="center"/>
        </w:trPr>
        <w:tc>
          <w:tcPr>
            <w:tcW w:w="1896" w:type="dxa"/>
            <w:tcBorders>
              <w:top w:val="single" w:sz="4" w:space="0" w:color="auto"/>
              <w:left w:val="single" w:sz="4" w:space="0" w:color="auto"/>
            </w:tcBorders>
            <w:shd w:val="clear" w:color="auto" w:fill="FFFFFF"/>
          </w:tcPr>
          <w:p w:rsidR="00933F41" w:rsidRDefault="00933F41" w:rsidP="009363E7">
            <w:pPr>
              <w:framePr w:w="10253" w:wrap="notBeside" w:vAnchor="text" w:hAnchor="text" w:xAlign="center" w:y="1"/>
              <w:spacing w:line="280" w:lineRule="exact"/>
              <w:jc w:val="center"/>
            </w:pPr>
            <w:r>
              <w:t>3.4</w:t>
            </w:r>
          </w:p>
        </w:tc>
        <w:tc>
          <w:tcPr>
            <w:tcW w:w="8357" w:type="dxa"/>
            <w:tcBorders>
              <w:top w:val="single" w:sz="4" w:space="0" w:color="auto"/>
              <w:left w:val="single" w:sz="4" w:space="0" w:color="auto"/>
              <w:right w:val="single" w:sz="4" w:space="0" w:color="auto"/>
            </w:tcBorders>
            <w:shd w:val="clear" w:color="auto" w:fill="FFFFFF"/>
          </w:tcPr>
          <w:p w:rsidR="00933F41" w:rsidRDefault="00933F41" w:rsidP="009363E7">
            <w:pPr>
              <w:framePr w:w="10253" w:wrap="notBeside" w:vAnchor="text" w:hAnchor="text" w:xAlign="center" w:y="1"/>
              <w:spacing w:line="446" w:lineRule="exact"/>
              <w:jc w:val="both"/>
            </w:pPr>
            <w:r>
              <w:t>Представлять описание памятников материальной и художественной культуры 1945 - 2022 гг.,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приёмов создания памятников культуры</w:t>
            </w:r>
          </w:p>
        </w:tc>
      </w:tr>
      <w:tr w:rsidR="00933F41" w:rsidTr="009363E7">
        <w:tblPrEx>
          <w:tblCellMar>
            <w:top w:w="0" w:type="dxa"/>
            <w:bottom w:w="0" w:type="dxa"/>
          </w:tblCellMar>
        </w:tblPrEx>
        <w:trPr>
          <w:trHeight w:hRule="exact" w:val="1363"/>
          <w:jc w:val="center"/>
        </w:trPr>
        <w:tc>
          <w:tcPr>
            <w:tcW w:w="1896" w:type="dxa"/>
            <w:tcBorders>
              <w:top w:val="single" w:sz="4" w:space="0" w:color="auto"/>
              <w:left w:val="single" w:sz="4" w:space="0" w:color="auto"/>
            </w:tcBorders>
            <w:shd w:val="clear" w:color="auto" w:fill="FFFFFF"/>
          </w:tcPr>
          <w:p w:rsidR="00933F41" w:rsidRDefault="00933F41" w:rsidP="009363E7">
            <w:pPr>
              <w:framePr w:w="10253" w:wrap="notBeside" w:vAnchor="text" w:hAnchor="text" w:xAlign="center" w:y="1"/>
              <w:spacing w:line="280" w:lineRule="exact"/>
              <w:jc w:val="center"/>
            </w:pPr>
            <w:r>
              <w:t>3.5</w:t>
            </w:r>
          </w:p>
        </w:tc>
        <w:tc>
          <w:tcPr>
            <w:tcW w:w="8357" w:type="dxa"/>
            <w:tcBorders>
              <w:top w:val="single" w:sz="4" w:space="0" w:color="auto"/>
              <w:left w:val="single" w:sz="4" w:space="0" w:color="auto"/>
              <w:right w:val="single" w:sz="4" w:space="0" w:color="auto"/>
            </w:tcBorders>
            <w:shd w:val="clear" w:color="auto" w:fill="FFFFFF"/>
          </w:tcPr>
          <w:p w:rsidR="00933F41" w:rsidRDefault="00933F41" w:rsidP="009363E7">
            <w:pPr>
              <w:framePr w:w="10253" w:wrap="notBeside" w:vAnchor="text" w:hAnchor="text" w:xAlign="center" w:y="1"/>
              <w:spacing w:line="451" w:lineRule="exact"/>
              <w:jc w:val="both"/>
            </w:pPr>
            <w:r>
              <w:t>Представлять результаты самостоятельного изучения исторической информации из истории России и всемирной истории 1945 - 2022 гг. в форме сложного плана, конспекта, реферата</w:t>
            </w:r>
          </w:p>
        </w:tc>
      </w:tr>
      <w:tr w:rsidR="00933F41" w:rsidTr="009363E7">
        <w:tblPrEx>
          <w:tblCellMar>
            <w:top w:w="0" w:type="dxa"/>
            <w:bottom w:w="0" w:type="dxa"/>
          </w:tblCellMar>
        </w:tblPrEx>
        <w:trPr>
          <w:trHeight w:hRule="exact" w:val="1358"/>
          <w:jc w:val="center"/>
        </w:trPr>
        <w:tc>
          <w:tcPr>
            <w:tcW w:w="1896" w:type="dxa"/>
            <w:tcBorders>
              <w:top w:val="single" w:sz="4" w:space="0" w:color="auto"/>
              <w:left w:val="single" w:sz="4" w:space="0" w:color="auto"/>
            </w:tcBorders>
            <w:shd w:val="clear" w:color="auto" w:fill="FFFFFF"/>
          </w:tcPr>
          <w:p w:rsidR="00933F41" w:rsidRDefault="00933F41" w:rsidP="009363E7">
            <w:pPr>
              <w:framePr w:w="10253" w:wrap="notBeside" w:vAnchor="text" w:hAnchor="text" w:xAlign="center" w:y="1"/>
              <w:spacing w:line="280" w:lineRule="exact"/>
              <w:jc w:val="center"/>
            </w:pPr>
            <w:r>
              <w:t>3.6</w:t>
            </w:r>
          </w:p>
        </w:tc>
        <w:tc>
          <w:tcPr>
            <w:tcW w:w="8357" w:type="dxa"/>
            <w:tcBorders>
              <w:top w:val="single" w:sz="4" w:space="0" w:color="auto"/>
              <w:left w:val="single" w:sz="4" w:space="0" w:color="auto"/>
              <w:right w:val="single" w:sz="4" w:space="0" w:color="auto"/>
            </w:tcBorders>
            <w:shd w:val="clear" w:color="auto" w:fill="FFFFFF"/>
          </w:tcPr>
          <w:p w:rsidR="00933F41" w:rsidRDefault="00933F41" w:rsidP="009363E7">
            <w:pPr>
              <w:framePr w:w="10253" w:wrap="notBeside" w:vAnchor="text" w:hAnchor="text" w:xAlign="center" w:y="1"/>
              <w:spacing w:line="446" w:lineRule="exact"/>
              <w:jc w:val="both"/>
            </w:pPr>
            <w:r>
              <w:t>Определять и объяснять с использованием фактического материала своё отношение к наиболее значительным событиям, достижениям и личностям истории России и зарубежных стран 1945 - 2022 гг.</w:t>
            </w:r>
          </w:p>
        </w:tc>
      </w:tr>
      <w:tr w:rsidR="00933F41" w:rsidTr="009363E7">
        <w:tblPrEx>
          <w:tblCellMar>
            <w:top w:w="0" w:type="dxa"/>
            <w:bottom w:w="0" w:type="dxa"/>
          </w:tblCellMar>
        </w:tblPrEx>
        <w:trPr>
          <w:trHeight w:hRule="exact" w:val="1805"/>
          <w:jc w:val="center"/>
        </w:trPr>
        <w:tc>
          <w:tcPr>
            <w:tcW w:w="1896" w:type="dxa"/>
            <w:tcBorders>
              <w:top w:val="single" w:sz="4" w:space="0" w:color="auto"/>
              <w:left w:val="single" w:sz="4" w:space="0" w:color="auto"/>
            </w:tcBorders>
            <w:shd w:val="clear" w:color="auto" w:fill="FFFFFF"/>
          </w:tcPr>
          <w:p w:rsidR="00933F41" w:rsidRDefault="00933F41" w:rsidP="009363E7">
            <w:pPr>
              <w:framePr w:w="10253" w:wrap="notBeside" w:vAnchor="text" w:hAnchor="text" w:xAlign="center" w:y="1"/>
              <w:spacing w:line="280" w:lineRule="exact"/>
              <w:jc w:val="center"/>
            </w:pPr>
            <w:r>
              <w:t>3.7</w:t>
            </w:r>
          </w:p>
        </w:tc>
        <w:tc>
          <w:tcPr>
            <w:tcW w:w="8357" w:type="dxa"/>
            <w:tcBorders>
              <w:top w:val="single" w:sz="4" w:space="0" w:color="auto"/>
              <w:left w:val="single" w:sz="4" w:space="0" w:color="auto"/>
              <w:right w:val="single" w:sz="4" w:space="0" w:color="auto"/>
            </w:tcBorders>
            <w:shd w:val="clear" w:color="auto" w:fill="FFFFFF"/>
          </w:tcPr>
          <w:p w:rsidR="00933F41" w:rsidRDefault="00933F41" w:rsidP="009363E7">
            <w:pPr>
              <w:framePr w:w="10253" w:wrap="notBeside" w:vAnchor="text" w:hAnchor="text" w:xAlign="center" w:y="1"/>
              <w:spacing w:line="446" w:lineRule="exact"/>
              <w:jc w:val="both"/>
            </w:pPr>
            <w: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 (опровержения) какой-либо оценки исторических событий</w:t>
            </w:r>
          </w:p>
        </w:tc>
      </w:tr>
      <w:tr w:rsidR="00933F41" w:rsidTr="009363E7">
        <w:tblPrEx>
          <w:tblCellMar>
            <w:top w:w="0" w:type="dxa"/>
            <w:bottom w:w="0" w:type="dxa"/>
          </w:tblCellMar>
        </w:tblPrEx>
        <w:trPr>
          <w:trHeight w:hRule="exact" w:val="1373"/>
          <w:jc w:val="center"/>
        </w:trPr>
        <w:tc>
          <w:tcPr>
            <w:tcW w:w="1896" w:type="dxa"/>
            <w:tcBorders>
              <w:top w:val="single" w:sz="4" w:space="0" w:color="auto"/>
              <w:left w:val="single" w:sz="4" w:space="0" w:color="auto"/>
              <w:bottom w:val="single" w:sz="4" w:space="0" w:color="auto"/>
            </w:tcBorders>
            <w:shd w:val="clear" w:color="auto" w:fill="FFFFFF"/>
          </w:tcPr>
          <w:p w:rsidR="00933F41" w:rsidRDefault="00933F41" w:rsidP="009363E7">
            <w:pPr>
              <w:framePr w:w="10253" w:wrap="notBeside" w:vAnchor="text" w:hAnchor="text" w:xAlign="center" w:y="1"/>
              <w:spacing w:line="280" w:lineRule="exact"/>
              <w:jc w:val="center"/>
            </w:pPr>
            <w:r>
              <w:t>3.8</w:t>
            </w:r>
          </w:p>
        </w:tc>
        <w:tc>
          <w:tcPr>
            <w:tcW w:w="8357" w:type="dxa"/>
            <w:tcBorders>
              <w:top w:val="single" w:sz="4" w:space="0" w:color="auto"/>
              <w:left w:val="single" w:sz="4" w:space="0" w:color="auto"/>
              <w:bottom w:val="single" w:sz="4" w:space="0" w:color="auto"/>
              <w:right w:val="single" w:sz="4" w:space="0" w:color="auto"/>
            </w:tcBorders>
            <w:shd w:val="clear" w:color="auto" w:fill="FFFFFF"/>
          </w:tcPr>
          <w:p w:rsidR="00933F41" w:rsidRDefault="00933F41" w:rsidP="009363E7">
            <w:pPr>
              <w:framePr w:w="10253" w:wrap="notBeside" w:vAnchor="text" w:hAnchor="text" w:xAlign="center" w:y="1"/>
              <w:spacing w:line="446" w:lineRule="exact"/>
              <w:jc w:val="both"/>
            </w:pPr>
            <w:r>
              <w:t>Формулировать аргументы для подтверждения (опровержения) собственной или предложенной точки зрения по дискуссионной проблеме из истории России и всемирной истории 1945 - 2022 гг.;</w:t>
            </w:r>
          </w:p>
        </w:tc>
      </w:tr>
    </w:tbl>
    <w:p w:rsidR="00933F41" w:rsidRDefault="00933F41" w:rsidP="00933F41">
      <w:pPr>
        <w:framePr w:w="10253" w:wrap="notBeside" w:vAnchor="text" w:hAnchor="text" w:xAlign="center" w:y="1"/>
        <w:rPr>
          <w:sz w:val="2"/>
          <w:szCs w:val="2"/>
        </w:rPr>
      </w:pPr>
    </w:p>
    <w:p w:rsidR="00933F41" w:rsidRDefault="00933F41" w:rsidP="00933F41">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891"/>
        <w:gridCol w:w="8357"/>
      </w:tblGrid>
      <w:tr w:rsidR="00933F41" w:rsidTr="009363E7">
        <w:tblPrEx>
          <w:tblCellMar>
            <w:top w:w="0" w:type="dxa"/>
            <w:bottom w:w="0" w:type="dxa"/>
          </w:tblCellMar>
        </w:tblPrEx>
        <w:trPr>
          <w:trHeight w:hRule="exact" w:val="926"/>
          <w:jc w:val="center"/>
        </w:trPr>
        <w:tc>
          <w:tcPr>
            <w:tcW w:w="1891" w:type="dxa"/>
            <w:tcBorders>
              <w:top w:val="single" w:sz="4" w:space="0" w:color="auto"/>
              <w:left w:val="single" w:sz="4" w:space="0" w:color="auto"/>
            </w:tcBorders>
            <w:shd w:val="clear" w:color="auto" w:fill="FFFFFF"/>
          </w:tcPr>
          <w:p w:rsidR="00933F41" w:rsidRDefault="00933F41" w:rsidP="009363E7">
            <w:pPr>
              <w:framePr w:w="10248" w:wrap="notBeside" w:vAnchor="text" w:hAnchor="text" w:xAlign="center" w:y="1"/>
              <w:rPr>
                <w:sz w:val="10"/>
                <w:szCs w:val="10"/>
              </w:rPr>
            </w:pPr>
          </w:p>
        </w:tc>
        <w:tc>
          <w:tcPr>
            <w:tcW w:w="8357" w:type="dxa"/>
            <w:tcBorders>
              <w:top w:val="single" w:sz="4" w:space="0" w:color="auto"/>
              <w:left w:val="single" w:sz="4" w:space="0" w:color="auto"/>
              <w:right w:val="single" w:sz="4" w:space="0" w:color="auto"/>
            </w:tcBorders>
            <w:shd w:val="clear" w:color="auto" w:fill="FFFFFF"/>
          </w:tcPr>
          <w:p w:rsidR="00933F41" w:rsidRDefault="00933F41" w:rsidP="009363E7">
            <w:pPr>
              <w:framePr w:w="10248" w:wrap="notBeside" w:vAnchor="text" w:hAnchor="text" w:xAlign="center" w:y="1"/>
              <w:spacing w:line="446" w:lineRule="exact"/>
              <w:jc w:val="both"/>
            </w:pPr>
            <w:r>
              <w:t>сравнивать предложенную аргументацию, выбирать наиболее аргументированную позицию</w:t>
            </w:r>
          </w:p>
        </w:tc>
      </w:tr>
      <w:tr w:rsidR="00933F41" w:rsidTr="009363E7">
        <w:tblPrEx>
          <w:tblCellMar>
            <w:top w:w="0" w:type="dxa"/>
            <w:bottom w:w="0" w:type="dxa"/>
          </w:tblCellMar>
        </w:tblPrEx>
        <w:trPr>
          <w:trHeight w:hRule="exact" w:val="2102"/>
          <w:jc w:val="center"/>
        </w:trPr>
        <w:tc>
          <w:tcPr>
            <w:tcW w:w="1891" w:type="dxa"/>
            <w:tcBorders>
              <w:top w:val="single" w:sz="4" w:space="0" w:color="auto"/>
              <w:left w:val="single" w:sz="4" w:space="0" w:color="auto"/>
            </w:tcBorders>
            <w:shd w:val="clear" w:color="auto" w:fill="FFFFFF"/>
          </w:tcPr>
          <w:p w:rsidR="00933F41" w:rsidRDefault="00933F41" w:rsidP="009363E7">
            <w:pPr>
              <w:framePr w:w="10248" w:wrap="notBeside" w:vAnchor="text" w:hAnchor="text" w:xAlign="center" w:y="1"/>
              <w:spacing w:line="280" w:lineRule="exact"/>
              <w:jc w:val="center"/>
            </w:pPr>
            <w:r>
              <w:t>4</w:t>
            </w:r>
          </w:p>
        </w:tc>
        <w:tc>
          <w:tcPr>
            <w:tcW w:w="8357" w:type="dxa"/>
            <w:tcBorders>
              <w:top w:val="single" w:sz="4" w:space="0" w:color="auto"/>
              <w:left w:val="single" w:sz="4" w:space="0" w:color="auto"/>
              <w:right w:val="single" w:sz="4" w:space="0" w:color="auto"/>
            </w:tcBorders>
            <w:shd w:val="clear" w:color="auto" w:fill="FFFFFF"/>
          </w:tcPr>
          <w:p w:rsidR="00933F41" w:rsidRDefault="00933F41" w:rsidP="009363E7">
            <w:pPr>
              <w:framePr w:w="10248" w:wrap="notBeside" w:vAnchor="text" w:hAnchor="text" w:xAlign="center" w:y="1"/>
              <w:spacing w:line="418" w:lineRule="exact"/>
              <w:jc w:val="both"/>
            </w:pPr>
            <w:r>
              <w:t>Умение выявлять существенные черты исторических событий, явлений, процессов 1945 - 2022 гг.; , систематизировать историческую информацию в соответствии с заданными критериями; сравнивать изученные исторические события, явления, процессы</w:t>
            </w:r>
          </w:p>
        </w:tc>
      </w:tr>
      <w:tr w:rsidR="00933F41" w:rsidTr="009363E7">
        <w:tblPrEx>
          <w:tblCellMar>
            <w:top w:w="0" w:type="dxa"/>
            <w:bottom w:w="0" w:type="dxa"/>
          </w:tblCellMar>
        </w:tblPrEx>
        <w:trPr>
          <w:trHeight w:hRule="exact" w:val="1262"/>
          <w:jc w:val="center"/>
        </w:trPr>
        <w:tc>
          <w:tcPr>
            <w:tcW w:w="1891" w:type="dxa"/>
            <w:tcBorders>
              <w:top w:val="single" w:sz="4" w:space="0" w:color="auto"/>
              <w:left w:val="single" w:sz="4" w:space="0" w:color="auto"/>
            </w:tcBorders>
            <w:shd w:val="clear" w:color="auto" w:fill="FFFFFF"/>
          </w:tcPr>
          <w:p w:rsidR="00933F41" w:rsidRDefault="00933F41" w:rsidP="009363E7">
            <w:pPr>
              <w:framePr w:w="10248" w:wrap="notBeside" w:vAnchor="text" w:hAnchor="text" w:xAlign="center" w:y="1"/>
              <w:spacing w:line="280" w:lineRule="exact"/>
              <w:jc w:val="center"/>
            </w:pPr>
            <w:r>
              <w:t>4.1</w:t>
            </w:r>
          </w:p>
        </w:tc>
        <w:tc>
          <w:tcPr>
            <w:tcW w:w="8357" w:type="dxa"/>
            <w:tcBorders>
              <w:top w:val="single" w:sz="4" w:space="0" w:color="auto"/>
              <w:left w:val="single" w:sz="4" w:space="0" w:color="auto"/>
              <w:right w:val="single" w:sz="4" w:space="0" w:color="auto"/>
            </w:tcBorders>
            <w:shd w:val="clear" w:color="auto" w:fill="FFFFFF"/>
          </w:tcPr>
          <w:p w:rsidR="00933F41" w:rsidRDefault="00933F41" w:rsidP="009363E7">
            <w:pPr>
              <w:framePr w:w="10248" w:wrap="notBeside" w:vAnchor="text" w:hAnchor="text" w:xAlign="center" w:y="1"/>
              <w:spacing w:line="413" w:lineRule="exact"/>
              <w:jc w:val="both"/>
            </w:pPr>
            <w:r>
              <w:t>Называть характерные, существенные признаки событий, процессов, явлений истории России и всеобщей истории 1945-2022 гг.</w:t>
            </w:r>
          </w:p>
        </w:tc>
      </w:tr>
      <w:tr w:rsidR="00933F41" w:rsidTr="009363E7">
        <w:tblPrEx>
          <w:tblCellMar>
            <w:top w:w="0" w:type="dxa"/>
            <w:bottom w:w="0" w:type="dxa"/>
          </w:tblCellMar>
        </w:tblPrEx>
        <w:trPr>
          <w:trHeight w:hRule="exact" w:val="1267"/>
          <w:jc w:val="center"/>
        </w:trPr>
        <w:tc>
          <w:tcPr>
            <w:tcW w:w="1891" w:type="dxa"/>
            <w:tcBorders>
              <w:top w:val="single" w:sz="4" w:space="0" w:color="auto"/>
              <w:left w:val="single" w:sz="4" w:space="0" w:color="auto"/>
            </w:tcBorders>
            <w:shd w:val="clear" w:color="auto" w:fill="FFFFFF"/>
          </w:tcPr>
          <w:p w:rsidR="00933F41" w:rsidRDefault="00933F41" w:rsidP="009363E7">
            <w:pPr>
              <w:framePr w:w="10248" w:wrap="notBeside" w:vAnchor="text" w:hAnchor="text" w:xAlign="center" w:y="1"/>
              <w:spacing w:line="280" w:lineRule="exact"/>
              <w:jc w:val="center"/>
            </w:pPr>
            <w:r>
              <w:t>4.2</w:t>
            </w:r>
          </w:p>
        </w:tc>
        <w:tc>
          <w:tcPr>
            <w:tcW w:w="8357" w:type="dxa"/>
            <w:tcBorders>
              <w:top w:val="single" w:sz="4" w:space="0" w:color="auto"/>
              <w:left w:val="single" w:sz="4" w:space="0" w:color="auto"/>
              <w:right w:val="single" w:sz="4" w:space="0" w:color="auto"/>
            </w:tcBorders>
            <w:shd w:val="clear" w:color="auto" w:fill="FFFFFF"/>
          </w:tcPr>
          <w:p w:rsidR="00933F41" w:rsidRDefault="00933F41" w:rsidP="009363E7">
            <w:pPr>
              <w:framePr w:w="10248" w:wrap="notBeside" w:vAnchor="text" w:hAnchor="text" w:xAlign="center" w:y="1"/>
              <w:spacing w:line="418" w:lineRule="exact"/>
              <w:jc w:val="both"/>
            </w:pPr>
            <w:r>
              <w:t>Различать в исторической информации из курсов истории России и зарубежных стран 1945 - 2022 гг. события, явления, процессы; факты и мнения, описания и объяснения, гипотезы и теории</w:t>
            </w:r>
          </w:p>
        </w:tc>
      </w:tr>
      <w:tr w:rsidR="00933F41" w:rsidTr="009363E7">
        <w:tblPrEx>
          <w:tblCellMar>
            <w:top w:w="0" w:type="dxa"/>
            <w:bottom w:w="0" w:type="dxa"/>
          </w:tblCellMar>
        </w:tblPrEx>
        <w:trPr>
          <w:trHeight w:hRule="exact" w:val="1810"/>
          <w:jc w:val="center"/>
        </w:trPr>
        <w:tc>
          <w:tcPr>
            <w:tcW w:w="1891" w:type="dxa"/>
            <w:tcBorders>
              <w:top w:val="single" w:sz="4" w:space="0" w:color="auto"/>
              <w:left w:val="single" w:sz="4" w:space="0" w:color="auto"/>
            </w:tcBorders>
            <w:shd w:val="clear" w:color="auto" w:fill="FFFFFF"/>
          </w:tcPr>
          <w:p w:rsidR="00933F41" w:rsidRDefault="00933F41" w:rsidP="009363E7">
            <w:pPr>
              <w:framePr w:w="10248" w:wrap="notBeside" w:vAnchor="text" w:hAnchor="text" w:xAlign="center" w:y="1"/>
              <w:spacing w:line="280" w:lineRule="exact"/>
              <w:jc w:val="center"/>
            </w:pPr>
            <w:r>
              <w:t>4.3</w:t>
            </w:r>
          </w:p>
        </w:tc>
        <w:tc>
          <w:tcPr>
            <w:tcW w:w="8357" w:type="dxa"/>
            <w:tcBorders>
              <w:top w:val="single" w:sz="4" w:space="0" w:color="auto"/>
              <w:left w:val="single" w:sz="4" w:space="0" w:color="auto"/>
              <w:right w:val="single" w:sz="4" w:space="0" w:color="auto"/>
            </w:tcBorders>
            <w:shd w:val="clear" w:color="auto" w:fill="FFFFFF"/>
          </w:tcPr>
          <w:p w:rsidR="00933F41" w:rsidRDefault="00933F41" w:rsidP="009363E7">
            <w:pPr>
              <w:framePr w:w="10248" w:wrap="notBeside" w:vAnchor="text" w:hAnchor="text" w:xAlign="center" w:y="1"/>
              <w:spacing w:line="446" w:lineRule="exact"/>
              <w:jc w:val="both"/>
            </w:pPr>
            <w: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другому)</w:t>
            </w:r>
          </w:p>
        </w:tc>
      </w:tr>
      <w:tr w:rsidR="00933F41" w:rsidTr="009363E7">
        <w:tblPrEx>
          <w:tblCellMar>
            <w:top w:w="0" w:type="dxa"/>
            <w:bottom w:w="0" w:type="dxa"/>
          </w:tblCellMar>
        </w:tblPrEx>
        <w:trPr>
          <w:trHeight w:hRule="exact" w:val="912"/>
          <w:jc w:val="center"/>
        </w:trPr>
        <w:tc>
          <w:tcPr>
            <w:tcW w:w="1891" w:type="dxa"/>
            <w:tcBorders>
              <w:top w:val="single" w:sz="4" w:space="0" w:color="auto"/>
              <w:left w:val="single" w:sz="4" w:space="0" w:color="auto"/>
            </w:tcBorders>
            <w:shd w:val="clear" w:color="auto" w:fill="FFFFFF"/>
          </w:tcPr>
          <w:p w:rsidR="00933F41" w:rsidRDefault="00933F41" w:rsidP="009363E7">
            <w:pPr>
              <w:framePr w:w="10248" w:wrap="notBeside" w:vAnchor="text" w:hAnchor="text" w:xAlign="center" w:y="1"/>
              <w:spacing w:line="280" w:lineRule="exact"/>
              <w:jc w:val="center"/>
            </w:pPr>
            <w:r>
              <w:t>4.4</w:t>
            </w:r>
          </w:p>
        </w:tc>
        <w:tc>
          <w:tcPr>
            <w:tcW w:w="8357" w:type="dxa"/>
            <w:tcBorders>
              <w:top w:val="single" w:sz="4" w:space="0" w:color="auto"/>
              <w:left w:val="single" w:sz="4" w:space="0" w:color="auto"/>
              <w:right w:val="single" w:sz="4" w:space="0" w:color="auto"/>
            </w:tcBorders>
            <w:shd w:val="clear" w:color="auto" w:fill="FFFFFF"/>
          </w:tcPr>
          <w:p w:rsidR="00933F41" w:rsidRDefault="00933F41" w:rsidP="009363E7">
            <w:pPr>
              <w:framePr w:w="10248" w:wrap="notBeside" w:vAnchor="text" w:hAnchor="text" w:xAlign="center" w:y="1"/>
              <w:spacing w:line="446" w:lineRule="exact"/>
              <w:jc w:val="both"/>
            </w:pPr>
            <w:r>
              <w:t>Обобщать историческую информацию по истории России и зарубежных стран 1945 - 2022 гг.</w:t>
            </w:r>
          </w:p>
        </w:tc>
      </w:tr>
      <w:tr w:rsidR="00933F41" w:rsidTr="009363E7">
        <w:tblPrEx>
          <w:tblCellMar>
            <w:top w:w="0" w:type="dxa"/>
            <w:bottom w:w="0" w:type="dxa"/>
          </w:tblCellMar>
        </w:tblPrEx>
        <w:trPr>
          <w:trHeight w:hRule="exact" w:val="1810"/>
          <w:jc w:val="center"/>
        </w:trPr>
        <w:tc>
          <w:tcPr>
            <w:tcW w:w="1891" w:type="dxa"/>
            <w:tcBorders>
              <w:top w:val="single" w:sz="4" w:space="0" w:color="auto"/>
              <w:left w:val="single" w:sz="4" w:space="0" w:color="auto"/>
            </w:tcBorders>
            <w:shd w:val="clear" w:color="auto" w:fill="FFFFFF"/>
          </w:tcPr>
          <w:p w:rsidR="00933F41" w:rsidRDefault="00933F41" w:rsidP="009363E7">
            <w:pPr>
              <w:framePr w:w="10248" w:wrap="notBeside" w:vAnchor="text" w:hAnchor="text" w:xAlign="center" w:y="1"/>
              <w:spacing w:line="280" w:lineRule="exact"/>
              <w:jc w:val="center"/>
            </w:pPr>
            <w:r>
              <w:t>4.5</w:t>
            </w:r>
          </w:p>
        </w:tc>
        <w:tc>
          <w:tcPr>
            <w:tcW w:w="8357" w:type="dxa"/>
            <w:tcBorders>
              <w:top w:val="single" w:sz="4" w:space="0" w:color="auto"/>
              <w:left w:val="single" w:sz="4" w:space="0" w:color="auto"/>
              <w:right w:val="single" w:sz="4" w:space="0" w:color="auto"/>
            </w:tcBorders>
            <w:shd w:val="clear" w:color="auto" w:fill="FFFFFF"/>
          </w:tcPr>
          <w:p w:rsidR="00933F41" w:rsidRDefault="00933F41" w:rsidP="009363E7">
            <w:pPr>
              <w:framePr w:w="10248" w:wrap="notBeside" w:vAnchor="text" w:hAnchor="text" w:xAlign="center" w:y="1"/>
              <w:spacing w:line="446" w:lineRule="exact"/>
              <w:jc w:val="both"/>
            </w:pPr>
            <w:r>
              <w:t>На основе изучения исторического материала давать оценку возможности (корректности) сравнения событий, явлений, процессов, взглядов исторических деятелей истории России и зарубежных стран в 1945 - 2022 гг.</w:t>
            </w:r>
          </w:p>
        </w:tc>
      </w:tr>
      <w:tr w:rsidR="00933F41" w:rsidTr="009363E7">
        <w:tblPrEx>
          <w:tblCellMar>
            <w:top w:w="0" w:type="dxa"/>
            <w:bottom w:w="0" w:type="dxa"/>
          </w:tblCellMar>
        </w:tblPrEx>
        <w:trPr>
          <w:trHeight w:hRule="exact" w:val="1805"/>
          <w:jc w:val="center"/>
        </w:trPr>
        <w:tc>
          <w:tcPr>
            <w:tcW w:w="1891" w:type="dxa"/>
            <w:tcBorders>
              <w:top w:val="single" w:sz="4" w:space="0" w:color="auto"/>
              <w:left w:val="single" w:sz="4" w:space="0" w:color="auto"/>
            </w:tcBorders>
            <w:shd w:val="clear" w:color="auto" w:fill="FFFFFF"/>
          </w:tcPr>
          <w:p w:rsidR="00933F41" w:rsidRDefault="00933F41" w:rsidP="009363E7">
            <w:pPr>
              <w:framePr w:w="10248" w:wrap="notBeside" w:vAnchor="text" w:hAnchor="text" w:xAlign="center" w:y="1"/>
              <w:spacing w:line="280" w:lineRule="exact"/>
              <w:jc w:val="center"/>
            </w:pPr>
            <w:r>
              <w:t>4.6</w:t>
            </w:r>
          </w:p>
        </w:tc>
        <w:tc>
          <w:tcPr>
            <w:tcW w:w="8357" w:type="dxa"/>
            <w:tcBorders>
              <w:top w:val="single" w:sz="4" w:space="0" w:color="auto"/>
              <w:left w:val="single" w:sz="4" w:space="0" w:color="auto"/>
              <w:right w:val="single" w:sz="4" w:space="0" w:color="auto"/>
            </w:tcBorders>
            <w:shd w:val="clear" w:color="auto" w:fill="FFFFFF"/>
          </w:tcPr>
          <w:p w:rsidR="00933F41" w:rsidRDefault="00933F41" w:rsidP="009363E7">
            <w:pPr>
              <w:framePr w:w="10248" w:wrap="notBeside" w:vAnchor="text" w:hAnchor="text" w:xAlign="center" w:y="1"/>
              <w:spacing w:line="446" w:lineRule="exact"/>
              <w:jc w:val="both"/>
            </w:pPr>
            <w:r>
              <w:t>Сравнивать исторические события, явления, процессы, взгляды исторических деятелей истории России и зарубежных стран 1945 - 2022 гг. по самостоятельно определённым критериям; на основе сравнения самостоятельно делать выводы</w:t>
            </w:r>
          </w:p>
        </w:tc>
      </w:tr>
      <w:tr w:rsidR="00933F41" w:rsidTr="009363E7">
        <w:tblPrEx>
          <w:tblCellMar>
            <w:top w:w="0" w:type="dxa"/>
            <w:bottom w:w="0" w:type="dxa"/>
          </w:tblCellMar>
        </w:tblPrEx>
        <w:trPr>
          <w:trHeight w:hRule="exact" w:val="912"/>
          <w:jc w:val="center"/>
        </w:trPr>
        <w:tc>
          <w:tcPr>
            <w:tcW w:w="1891" w:type="dxa"/>
            <w:tcBorders>
              <w:top w:val="single" w:sz="4" w:space="0" w:color="auto"/>
              <w:left w:val="single" w:sz="4" w:space="0" w:color="auto"/>
            </w:tcBorders>
            <w:shd w:val="clear" w:color="auto" w:fill="FFFFFF"/>
          </w:tcPr>
          <w:p w:rsidR="00933F41" w:rsidRDefault="00933F41" w:rsidP="009363E7">
            <w:pPr>
              <w:framePr w:w="10248" w:wrap="notBeside" w:vAnchor="text" w:hAnchor="text" w:xAlign="center" w:y="1"/>
              <w:spacing w:line="280" w:lineRule="exact"/>
              <w:jc w:val="center"/>
            </w:pPr>
            <w:r>
              <w:t>4.7</w:t>
            </w:r>
          </w:p>
        </w:tc>
        <w:tc>
          <w:tcPr>
            <w:tcW w:w="8357" w:type="dxa"/>
            <w:tcBorders>
              <w:top w:val="single" w:sz="4" w:space="0" w:color="auto"/>
              <w:left w:val="single" w:sz="4" w:space="0" w:color="auto"/>
              <w:right w:val="single" w:sz="4" w:space="0" w:color="auto"/>
            </w:tcBorders>
            <w:shd w:val="clear" w:color="auto" w:fill="FFFFFF"/>
          </w:tcPr>
          <w:p w:rsidR="00933F41" w:rsidRDefault="00933F41" w:rsidP="009363E7">
            <w:pPr>
              <w:framePr w:w="10248" w:wrap="notBeside" w:vAnchor="text" w:hAnchor="text" w:xAlign="center" w:y="1"/>
              <w:spacing w:line="446" w:lineRule="exact"/>
              <w:jc w:val="both"/>
            </w:pPr>
            <w:r>
              <w:t>На основе изучения исторического материала устанавливать исторические аналогии</w:t>
            </w:r>
          </w:p>
        </w:tc>
      </w:tr>
      <w:tr w:rsidR="00933F41" w:rsidTr="009363E7">
        <w:tblPrEx>
          <w:tblCellMar>
            <w:top w:w="0" w:type="dxa"/>
            <w:bottom w:w="0" w:type="dxa"/>
          </w:tblCellMar>
        </w:tblPrEx>
        <w:trPr>
          <w:trHeight w:hRule="exact" w:val="1824"/>
          <w:jc w:val="center"/>
        </w:trPr>
        <w:tc>
          <w:tcPr>
            <w:tcW w:w="1891" w:type="dxa"/>
            <w:tcBorders>
              <w:top w:val="single" w:sz="4" w:space="0" w:color="auto"/>
              <w:left w:val="single" w:sz="4" w:space="0" w:color="auto"/>
              <w:bottom w:val="single" w:sz="4" w:space="0" w:color="auto"/>
            </w:tcBorders>
            <w:shd w:val="clear" w:color="auto" w:fill="FFFFFF"/>
          </w:tcPr>
          <w:p w:rsidR="00933F41" w:rsidRDefault="00933F41" w:rsidP="009363E7">
            <w:pPr>
              <w:framePr w:w="10248" w:wrap="notBeside" w:vAnchor="text" w:hAnchor="text" w:xAlign="center" w:y="1"/>
              <w:spacing w:line="280" w:lineRule="exact"/>
              <w:jc w:val="center"/>
            </w:pPr>
            <w:r>
              <w:t>5</w:t>
            </w:r>
          </w:p>
        </w:tc>
        <w:tc>
          <w:tcPr>
            <w:tcW w:w="8357" w:type="dxa"/>
            <w:tcBorders>
              <w:top w:val="single" w:sz="4" w:space="0" w:color="auto"/>
              <w:left w:val="single" w:sz="4" w:space="0" w:color="auto"/>
              <w:bottom w:val="single" w:sz="4" w:space="0" w:color="auto"/>
              <w:right w:val="single" w:sz="4" w:space="0" w:color="auto"/>
            </w:tcBorders>
            <w:shd w:val="clear" w:color="auto" w:fill="FFFFFF"/>
          </w:tcPr>
          <w:p w:rsidR="00933F41" w:rsidRDefault="00933F41" w:rsidP="009363E7">
            <w:pPr>
              <w:framePr w:w="10248" w:wrap="notBeside" w:vAnchor="text" w:hAnchor="text" w:xAlign="center" w:y="1"/>
              <w:spacing w:line="446" w:lineRule="exact"/>
              <w:jc w:val="both"/>
            </w:pPr>
            <w:r>
              <w:t>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1945 - 2022 гг.; определять современников</w:t>
            </w:r>
          </w:p>
        </w:tc>
      </w:tr>
    </w:tbl>
    <w:p w:rsidR="00933F41" w:rsidRDefault="00933F41" w:rsidP="00933F41">
      <w:pPr>
        <w:framePr w:w="10248" w:wrap="notBeside" w:vAnchor="text" w:hAnchor="text" w:xAlign="center" w:y="1"/>
        <w:rPr>
          <w:sz w:val="2"/>
          <w:szCs w:val="2"/>
        </w:rPr>
      </w:pPr>
    </w:p>
    <w:p w:rsidR="00933F41" w:rsidRDefault="00933F41" w:rsidP="00933F41">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896"/>
        <w:gridCol w:w="8352"/>
      </w:tblGrid>
      <w:tr w:rsidR="00933F41" w:rsidTr="009363E7">
        <w:tblPrEx>
          <w:tblCellMar>
            <w:top w:w="0" w:type="dxa"/>
            <w:bottom w:w="0" w:type="dxa"/>
          </w:tblCellMar>
        </w:tblPrEx>
        <w:trPr>
          <w:trHeight w:hRule="exact" w:val="926"/>
          <w:jc w:val="center"/>
        </w:trPr>
        <w:tc>
          <w:tcPr>
            <w:tcW w:w="1896" w:type="dxa"/>
            <w:tcBorders>
              <w:top w:val="single" w:sz="4" w:space="0" w:color="auto"/>
              <w:left w:val="single" w:sz="4" w:space="0" w:color="auto"/>
            </w:tcBorders>
            <w:shd w:val="clear" w:color="auto" w:fill="FFFFFF"/>
          </w:tcPr>
          <w:p w:rsidR="00933F41" w:rsidRDefault="00933F41" w:rsidP="009363E7">
            <w:pPr>
              <w:framePr w:w="10248" w:wrap="notBeside" w:vAnchor="text" w:hAnchor="text" w:xAlign="center" w:y="1"/>
              <w:rPr>
                <w:sz w:val="10"/>
                <w:szCs w:val="10"/>
              </w:rPr>
            </w:pPr>
          </w:p>
        </w:tc>
        <w:tc>
          <w:tcPr>
            <w:tcW w:w="8352" w:type="dxa"/>
            <w:tcBorders>
              <w:top w:val="single" w:sz="4" w:space="0" w:color="auto"/>
              <w:left w:val="single" w:sz="4" w:space="0" w:color="auto"/>
              <w:right w:val="single" w:sz="4" w:space="0" w:color="auto"/>
            </w:tcBorders>
            <w:shd w:val="clear" w:color="auto" w:fill="FFFFFF"/>
          </w:tcPr>
          <w:p w:rsidR="00933F41" w:rsidRDefault="00933F41" w:rsidP="009363E7">
            <w:pPr>
              <w:framePr w:w="10248" w:wrap="notBeside" w:vAnchor="text" w:hAnchor="text" w:xAlign="center" w:y="1"/>
              <w:spacing w:line="446" w:lineRule="exact"/>
              <w:jc w:val="both"/>
            </w:pPr>
            <w:r>
              <w:t>исторических событий истории России и человечества в целом в 1945-2022 гг.</w:t>
            </w:r>
          </w:p>
        </w:tc>
      </w:tr>
      <w:tr w:rsidR="00933F41" w:rsidTr="009363E7">
        <w:tblPrEx>
          <w:tblCellMar>
            <w:top w:w="0" w:type="dxa"/>
            <w:bottom w:w="0" w:type="dxa"/>
          </w:tblCellMar>
        </w:tblPrEx>
        <w:trPr>
          <w:trHeight w:hRule="exact" w:val="1685"/>
          <w:jc w:val="center"/>
        </w:trPr>
        <w:tc>
          <w:tcPr>
            <w:tcW w:w="1896" w:type="dxa"/>
            <w:tcBorders>
              <w:top w:val="single" w:sz="4" w:space="0" w:color="auto"/>
              <w:left w:val="single" w:sz="4" w:space="0" w:color="auto"/>
            </w:tcBorders>
            <w:shd w:val="clear" w:color="auto" w:fill="FFFFFF"/>
          </w:tcPr>
          <w:p w:rsidR="00933F41" w:rsidRDefault="00933F41" w:rsidP="009363E7">
            <w:pPr>
              <w:framePr w:w="10248" w:wrap="notBeside" w:vAnchor="text" w:hAnchor="text" w:xAlign="center" w:y="1"/>
              <w:spacing w:line="280" w:lineRule="exact"/>
              <w:jc w:val="center"/>
            </w:pPr>
            <w:r>
              <w:t>5.1</w:t>
            </w:r>
          </w:p>
        </w:tc>
        <w:tc>
          <w:tcPr>
            <w:tcW w:w="8352" w:type="dxa"/>
            <w:tcBorders>
              <w:top w:val="single" w:sz="4" w:space="0" w:color="auto"/>
              <w:left w:val="single" w:sz="4" w:space="0" w:color="auto"/>
              <w:right w:val="single" w:sz="4" w:space="0" w:color="auto"/>
            </w:tcBorders>
            <w:shd w:val="clear" w:color="auto" w:fill="FFFFFF"/>
          </w:tcPr>
          <w:p w:rsidR="00933F41" w:rsidRDefault="00933F41" w:rsidP="009363E7">
            <w:pPr>
              <w:framePr w:w="10248" w:wrap="notBeside" w:vAnchor="text" w:hAnchor="text" w:xAlign="center" w:y="1"/>
              <w:spacing w:line="418" w:lineRule="exact"/>
              <w:jc w:val="both"/>
            </w:pPr>
            <w:r>
              <w:t>На основе изученного материала по истории России и зарубежных стран 1945 - 2022 гг. определять (различать) причины, предпосылки, поводы, последствия, указывать итоги, значение исторических событий, явлений, процессов</w:t>
            </w:r>
          </w:p>
        </w:tc>
      </w:tr>
      <w:tr w:rsidR="00933F41" w:rsidTr="009363E7">
        <w:tblPrEx>
          <w:tblCellMar>
            <w:top w:w="0" w:type="dxa"/>
            <w:bottom w:w="0" w:type="dxa"/>
          </w:tblCellMar>
        </w:tblPrEx>
        <w:trPr>
          <w:trHeight w:hRule="exact" w:val="2102"/>
          <w:jc w:val="center"/>
        </w:trPr>
        <w:tc>
          <w:tcPr>
            <w:tcW w:w="1896" w:type="dxa"/>
            <w:tcBorders>
              <w:top w:val="single" w:sz="4" w:space="0" w:color="auto"/>
              <w:left w:val="single" w:sz="4" w:space="0" w:color="auto"/>
            </w:tcBorders>
            <w:shd w:val="clear" w:color="auto" w:fill="FFFFFF"/>
          </w:tcPr>
          <w:p w:rsidR="00933F41" w:rsidRDefault="00933F41" w:rsidP="009363E7">
            <w:pPr>
              <w:framePr w:w="10248" w:wrap="notBeside" w:vAnchor="text" w:hAnchor="text" w:xAlign="center" w:y="1"/>
              <w:spacing w:line="280" w:lineRule="exact"/>
              <w:jc w:val="center"/>
            </w:pPr>
            <w:r>
              <w:t>5.2</w:t>
            </w:r>
          </w:p>
        </w:tc>
        <w:tc>
          <w:tcPr>
            <w:tcW w:w="8352" w:type="dxa"/>
            <w:tcBorders>
              <w:top w:val="single" w:sz="4" w:space="0" w:color="auto"/>
              <w:left w:val="single" w:sz="4" w:space="0" w:color="auto"/>
              <w:right w:val="single" w:sz="4" w:space="0" w:color="auto"/>
            </w:tcBorders>
            <w:shd w:val="clear" w:color="auto" w:fill="FFFFFF"/>
          </w:tcPr>
          <w:p w:rsidR="00933F41" w:rsidRDefault="00933F41" w:rsidP="009363E7">
            <w:pPr>
              <w:framePr w:w="10248" w:wrap="notBeside" w:vAnchor="text" w:hAnchor="text" w:xAlign="center" w:y="1"/>
              <w:spacing w:line="418" w:lineRule="exact"/>
              <w:jc w:val="both"/>
            </w:pPr>
            <w:r>
              <w:t>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 (информации) из истории России и зарубежных стран 1945 - 2022 гг.</w:t>
            </w:r>
          </w:p>
        </w:tc>
      </w:tr>
      <w:tr w:rsidR="00933F41" w:rsidTr="009363E7">
        <w:tblPrEx>
          <w:tblCellMar>
            <w:top w:w="0" w:type="dxa"/>
            <w:bottom w:w="0" w:type="dxa"/>
          </w:tblCellMar>
        </w:tblPrEx>
        <w:trPr>
          <w:trHeight w:hRule="exact" w:val="1262"/>
          <w:jc w:val="center"/>
        </w:trPr>
        <w:tc>
          <w:tcPr>
            <w:tcW w:w="1896" w:type="dxa"/>
            <w:tcBorders>
              <w:top w:val="single" w:sz="4" w:space="0" w:color="auto"/>
              <w:left w:val="single" w:sz="4" w:space="0" w:color="auto"/>
            </w:tcBorders>
            <w:shd w:val="clear" w:color="auto" w:fill="FFFFFF"/>
          </w:tcPr>
          <w:p w:rsidR="00933F41" w:rsidRDefault="00933F41" w:rsidP="009363E7">
            <w:pPr>
              <w:framePr w:w="10248" w:wrap="notBeside" w:vAnchor="text" w:hAnchor="text" w:xAlign="center" w:y="1"/>
              <w:spacing w:line="280" w:lineRule="exact"/>
              <w:jc w:val="center"/>
            </w:pPr>
            <w:r>
              <w:t>5.3</w:t>
            </w:r>
          </w:p>
        </w:tc>
        <w:tc>
          <w:tcPr>
            <w:tcW w:w="8352" w:type="dxa"/>
            <w:tcBorders>
              <w:top w:val="single" w:sz="4" w:space="0" w:color="auto"/>
              <w:left w:val="single" w:sz="4" w:space="0" w:color="auto"/>
              <w:right w:val="single" w:sz="4" w:space="0" w:color="auto"/>
            </w:tcBorders>
            <w:shd w:val="clear" w:color="auto" w:fill="FFFFFF"/>
          </w:tcPr>
          <w:p w:rsidR="00933F41" w:rsidRDefault="00933F41" w:rsidP="009363E7">
            <w:pPr>
              <w:framePr w:w="10248" w:wrap="notBeside" w:vAnchor="text" w:hAnchor="text" w:xAlign="center" w:y="1"/>
              <w:spacing w:line="418" w:lineRule="exact"/>
              <w:jc w:val="both"/>
            </w:pPr>
            <w:r>
              <w:t>Делать предположения о возможных причинах (предпосылках) и последствиях исторических событий, явлений, процессов истории России и зарубежных стран 1945 - 2022 гг.</w:t>
            </w:r>
          </w:p>
        </w:tc>
      </w:tr>
      <w:tr w:rsidR="00933F41" w:rsidTr="009363E7">
        <w:tblPrEx>
          <w:tblCellMar>
            <w:top w:w="0" w:type="dxa"/>
            <w:bottom w:w="0" w:type="dxa"/>
          </w:tblCellMar>
        </w:tblPrEx>
        <w:trPr>
          <w:trHeight w:hRule="exact" w:val="1363"/>
          <w:jc w:val="center"/>
        </w:trPr>
        <w:tc>
          <w:tcPr>
            <w:tcW w:w="1896" w:type="dxa"/>
            <w:tcBorders>
              <w:top w:val="single" w:sz="4" w:space="0" w:color="auto"/>
              <w:left w:val="single" w:sz="4" w:space="0" w:color="auto"/>
            </w:tcBorders>
            <w:shd w:val="clear" w:color="auto" w:fill="FFFFFF"/>
          </w:tcPr>
          <w:p w:rsidR="00933F41" w:rsidRDefault="00933F41" w:rsidP="009363E7">
            <w:pPr>
              <w:framePr w:w="10248" w:wrap="notBeside" w:vAnchor="text" w:hAnchor="text" w:xAlign="center" w:y="1"/>
              <w:spacing w:line="280" w:lineRule="exact"/>
              <w:jc w:val="center"/>
            </w:pPr>
            <w:r>
              <w:t>5.4</w:t>
            </w:r>
          </w:p>
        </w:tc>
        <w:tc>
          <w:tcPr>
            <w:tcW w:w="8352" w:type="dxa"/>
            <w:tcBorders>
              <w:top w:val="single" w:sz="4" w:space="0" w:color="auto"/>
              <w:left w:val="single" w:sz="4" w:space="0" w:color="auto"/>
              <w:right w:val="single" w:sz="4" w:space="0" w:color="auto"/>
            </w:tcBorders>
            <w:shd w:val="clear" w:color="auto" w:fill="FFFFFF"/>
          </w:tcPr>
          <w:p w:rsidR="00933F41" w:rsidRDefault="00933F41" w:rsidP="009363E7">
            <w:pPr>
              <w:framePr w:w="10248" w:wrap="notBeside" w:vAnchor="text" w:hAnchor="text" w:xAlign="center" w:y="1"/>
              <w:spacing w:line="446" w:lineRule="exact"/>
              <w:jc w:val="both"/>
            </w:pPr>
            <w:r>
              <w:t>Излагать исторический материал на основе понимания причинно- следственных, пространственно-временных связей исторических событий, явлений, процессов</w:t>
            </w:r>
          </w:p>
        </w:tc>
      </w:tr>
      <w:tr w:rsidR="00933F41" w:rsidTr="009363E7">
        <w:tblPrEx>
          <w:tblCellMar>
            <w:top w:w="0" w:type="dxa"/>
            <w:bottom w:w="0" w:type="dxa"/>
          </w:tblCellMar>
        </w:tblPrEx>
        <w:trPr>
          <w:trHeight w:hRule="exact" w:val="907"/>
          <w:jc w:val="center"/>
        </w:trPr>
        <w:tc>
          <w:tcPr>
            <w:tcW w:w="1896" w:type="dxa"/>
            <w:tcBorders>
              <w:top w:val="single" w:sz="4" w:space="0" w:color="auto"/>
              <w:left w:val="single" w:sz="4" w:space="0" w:color="auto"/>
            </w:tcBorders>
            <w:shd w:val="clear" w:color="auto" w:fill="FFFFFF"/>
          </w:tcPr>
          <w:p w:rsidR="00933F41" w:rsidRDefault="00933F41" w:rsidP="009363E7">
            <w:pPr>
              <w:framePr w:w="10248" w:wrap="notBeside" w:vAnchor="text" w:hAnchor="text" w:xAlign="center" w:y="1"/>
              <w:spacing w:line="280" w:lineRule="exact"/>
              <w:jc w:val="center"/>
            </w:pPr>
            <w:r>
              <w:t>5.5</w:t>
            </w:r>
          </w:p>
        </w:tc>
        <w:tc>
          <w:tcPr>
            <w:tcW w:w="8352" w:type="dxa"/>
            <w:tcBorders>
              <w:top w:val="single" w:sz="4" w:space="0" w:color="auto"/>
              <w:left w:val="single" w:sz="4" w:space="0" w:color="auto"/>
              <w:right w:val="single" w:sz="4" w:space="0" w:color="auto"/>
            </w:tcBorders>
            <w:shd w:val="clear" w:color="auto" w:fill="FFFFFF"/>
          </w:tcPr>
          <w:p w:rsidR="00933F41" w:rsidRDefault="00933F41" w:rsidP="009363E7">
            <w:pPr>
              <w:framePr w:w="10248" w:wrap="notBeside" w:vAnchor="text" w:hAnchor="text" w:xAlign="center" w:y="1"/>
              <w:spacing w:line="451" w:lineRule="exact"/>
              <w:jc w:val="both"/>
            </w:pPr>
            <w:r>
              <w:t>Соотносить события истории родного края, истории России и зарубежных стран 1945 - 2022 гг.</w:t>
            </w:r>
          </w:p>
        </w:tc>
      </w:tr>
      <w:tr w:rsidR="00933F41" w:rsidTr="009363E7">
        <w:tblPrEx>
          <w:tblCellMar>
            <w:top w:w="0" w:type="dxa"/>
            <w:bottom w:w="0" w:type="dxa"/>
          </w:tblCellMar>
        </w:tblPrEx>
        <w:trPr>
          <w:trHeight w:hRule="exact" w:val="912"/>
          <w:jc w:val="center"/>
        </w:trPr>
        <w:tc>
          <w:tcPr>
            <w:tcW w:w="1896" w:type="dxa"/>
            <w:tcBorders>
              <w:top w:val="single" w:sz="4" w:space="0" w:color="auto"/>
              <w:left w:val="single" w:sz="4" w:space="0" w:color="auto"/>
            </w:tcBorders>
            <w:shd w:val="clear" w:color="auto" w:fill="FFFFFF"/>
          </w:tcPr>
          <w:p w:rsidR="00933F41" w:rsidRDefault="00933F41" w:rsidP="009363E7">
            <w:pPr>
              <w:framePr w:w="10248" w:wrap="notBeside" w:vAnchor="text" w:hAnchor="text" w:xAlign="center" w:y="1"/>
              <w:spacing w:line="280" w:lineRule="exact"/>
              <w:jc w:val="center"/>
            </w:pPr>
            <w:r>
              <w:t>5.6</w:t>
            </w:r>
          </w:p>
        </w:tc>
        <w:tc>
          <w:tcPr>
            <w:tcW w:w="8352" w:type="dxa"/>
            <w:tcBorders>
              <w:top w:val="single" w:sz="4" w:space="0" w:color="auto"/>
              <w:left w:val="single" w:sz="4" w:space="0" w:color="auto"/>
              <w:right w:val="single" w:sz="4" w:space="0" w:color="auto"/>
            </w:tcBorders>
            <w:shd w:val="clear" w:color="auto" w:fill="FFFFFF"/>
          </w:tcPr>
          <w:p w:rsidR="00933F41" w:rsidRDefault="00933F41" w:rsidP="009363E7">
            <w:pPr>
              <w:framePr w:w="10248" w:wrap="notBeside" w:vAnchor="text" w:hAnchor="text" w:xAlign="center" w:y="1"/>
              <w:spacing w:line="451" w:lineRule="exact"/>
              <w:jc w:val="both"/>
            </w:pPr>
            <w:r>
              <w:t>Определять современников исторических событий, явлений, процессов истории России и человечества в целом 1945 - 2022 гг.</w:t>
            </w:r>
          </w:p>
        </w:tc>
      </w:tr>
      <w:tr w:rsidR="00933F41" w:rsidTr="009363E7">
        <w:tblPrEx>
          <w:tblCellMar>
            <w:top w:w="0" w:type="dxa"/>
            <w:bottom w:w="0" w:type="dxa"/>
          </w:tblCellMar>
        </w:tblPrEx>
        <w:trPr>
          <w:trHeight w:hRule="exact" w:val="3158"/>
          <w:jc w:val="center"/>
        </w:trPr>
        <w:tc>
          <w:tcPr>
            <w:tcW w:w="1896" w:type="dxa"/>
            <w:tcBorders>
              <w:top w:val="single" w:sz="4" w:space="0" w:color="auto"/>
              <w:left w:val="single" w:sz="4" w:space="0" w:color="auto"/>
            </w:tcBorders>
            <w:shd w:val="clear" w:color="auto" w:fill="FFFFFF"/>
          </w:tcPr>
          <w:p w:rsidR="00933F41" w:rsidRDefault="00933F41" w:rsidP="009363E7">
            <w:pPr>
              <w:framePr w:w="10248" w:wrap="notBeside" w:vAnchor="text" w:hAnchor="text" w:xAlign="center" w:y="1"/>
              <w:spacing w:line="280" w:lineRule="exact"/>
              <w:jc w:val="center"/>
            </w:pPr>
            <w:r>
              <w:t>6</w:t>
            </w:r>
          </w:p>
        </w:tc>
        <w:tc>
          <w:tcPr>
            <w:tcW w:w="8352" w:type="dxa"/>
            <w:tcBorders>
              <w:top w:val="single" w:sz="4" w:space="0" w:color="auto"/>
              <w:left w:val="single" w:sz="4" w:space="0" w:color="auto"/>
              <w:right w:val="single" w:sz="4" w:space="0" w:color="auto"/>
            </w:tcBorders>
            <w:shd w:val="clear" w:color="auto" w:fill="FFFFFF"/>
          </w:tcPr>
          <w:p w:rsidR="00933F41" w:rsidRDefault="00933F41" w:rsidP="009363E7">
            <w:pPr>
              <w:framePr w:w="10248" w:wrap="notBeside" w:vAnchor="text" w:hAnchor="text" w:xAlign="center" w:y="1"/>
              <w:spacing w:line="446" w:lineRule="exact"/>
              <w:jc w:val="both"/>
            </w:pPr>
            <w:r>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1945 - 2022 гг.,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tc>
      </w:tr>
      <w:tr w:rsidR="00933F41" w:rsidTr="009363E7">
        <w:tblPrEx>
          <w:tblCellMar>
            <w:top w:w="0" w:type="dxa"/>
            <w:bottom w:w="0" w:type="dxa"/>
          </w:tblCellMar>
        </w:tblPrEx>
        <w:trPr>
          <w:trHeight w:hRule="exact" w:val="907"/>
          <w:jc w:val="center"/>
        </w:trPr>
        <w:tc>
          <w:tcPr>
            <w:tcW w:w="1896" w:type="dxa"/>
            <w:tcBorders>
              <w:top w:val="single" w:sz="4" w:space="0" w:color="auto"/>
              <w:left w:val="single" w:sz="4" w:space="0" w:color="auto"/>
            </w:tcBorders>
            <w:shd w:val="clear" w:color="auto" w:fill="FFFFFF"/>
          </w:tcPr>
          <w:p w:rsidR="00933F41" w:rsidRDefault="00933F41" w:rsidP="009363E7">
            <w:pPr>
              <w:framePr w:w="10248" w:wrap="notBeside" w:vAnchor="text" w:hAnchor="text" w:xAlign="center" w:y="1"/>
              <w:spacing w:line="280" w:lineRule="exact"/>
              <w:jc w:val="center"/>
            </w:pPr>
            <w:r>
              <w:t>6.1</w:t>
            </w:r>
          </w:p>
        </w:tc>
        <w:tc>
          <w:tcPr>
            <w:tcW w:w="8352" w:type="dxa"/>
            <w:tcBorders>
              <w:top w:val="single" w:sz="4" w:space="0" w:color="auto"/>
              <w:left w:val="single" w:sz="4" w:space="0" w:color="auto"/>
              <w:right w:val="single" w:sz="4" w:space="0" w:color="auto"/>
            </w:tcBorders>
            <w:shd w:val="clear" w:color="auto" w:fill="FFFFFF"/>
          </w:tcPr>
          <w:p w:rsidR="00933F41" w:rsidRDefault="00933F41" w:rsidP="009363E7">
            <w:pPr>
              <w:framePr w:w="10248" w:wrap="notBeside" w:vAnchor="text" w:hAnchor="text" w:xAlign="center" w:y="1"/>
              <w:spacing w:line="446" w:lineRule="exact"/>
              <w:jc w:val="both"/>
            </w:pPr>
            <w:r>
              <w:t>Различать виды письменных исторических источников по истории России и всемирной истории 1945 - 2022 гг.</w:t>
            </w:r>
          </w:p>
        </w:tc>
      </w:tr>
      <w:tr w:rsidR="00933F41" w:rsidTr="009363E7">
        <w:tblPrEx>
          <w:tblCellMar>
            <w:top w:w="0" w:type="dxa"/>
            <w:bottom w:w="0" w:type="dxa"/>
          </w:tblCellMar>
        </w:tblPrEx>
        <w:trPr>
          <w:trHeight w:hRule="exact" w:val="1373"/>
          <w:jc w:val="center"/>
        </w:trPr>
        <w:tc>
          <w:tcPr>
            <w:tcW w:w="1896" w:type="dxa"/>
            <w:tcBorders>
              <w:top w:val="single" w:sz="4" w:space="0" w:color="auto"/>
              <w:left w:val="single" w:sz="4" w:space="0" w:color="auto"/>
              <w:bottom w:val="single" w:sz="4" w:space="0" w:color="auto"/>
            </w:tcBorders>
            <w:shd w:val="clear" w:color="auto" w:fill="FFFFFF"/>
          </w:tcPr>
          <w:p w:rsidR="00933F41" w:rsidRDefault="00933F41" w:rsidP="009363E7">
            <w:pPr>
              <w:framePr w:w="10248" w:wrap="notBeside" w:vAnchor="text" w:hAnchor="text" w:xAlign="center" w:y="1"/>
              <w:spacing w:line="280" w:lineRule="exact"/>
              <w:jc w:val="center"/>
            </w:pPr>
            <w:r>
              <w:t>6.2</w:t>
            </w:r>
          </w:p>
        </w:tc>
        <w:tc>
          <w:tcPr>
            <w:tcW w:w="8352" w:type="dxa"/>
            <w:tcBorders>
              <w:top w:val="single" w:sz="4" w:space="0" w:color="auto"/>
              <w:left w:val="single" w:sz="4" w:space="0" w:color="auto"/>
              <w:bottom w:val="single" w:sz="4" w:space="0" w:color="auto"/>
              <w:right w:val="single" w:sz="4" w:space="0" w:color="auto"/>
            </w:tcBorders>
            <w:shd w:val="clear" w:color="auto" w:fill="FFFFFF"/>
          </w:tcPr>
          <w:p w:rsidR="00933F41" w:rsidRDefault="00933F41" w:rsidP="009363E7">
            <w:pPr>
              <w:framePr w:w="10248" w:wrap="notBeside" w:vAnchor="text" w:hAnchor="text" w:xAlign="center" w:y="1"/>
              <w:spacing w:line="446" w:lineRule="exact"/>
              <w:jc w:val="both"/>
            </w:pPr>
            <w:r>
              <w:t>Определять авторство письменного исторического источника по истории России и зарубежных стран 1945 - 2022 гг., время и место его создания, события, явления, процессы, о которых идёт</w:t>
            </w:r>
          </w:p>
        </w:tc>
      </w:tr>
    </w:tbl>
    <w:p w:rsidR="00933F41" w:rsidRDefault="00933F41" w:rsidP="00933F41">
      <w:pPr>
        <w:framePr w:w="10248" w:wrap="notBeside" w:vAnchor="text" w:hAnchor="text" w:xAlign="center" w:y="1"/>
        <w:rPr>
          <w:sz w:val="2"/>
          <w:szCs w:val="2"/>
        </w:rPr>
      </w:pPr>
    </w:p>
    <w:p w:rsidR="00933F41" w:rsidRDefault="00933F41" w:rsidP="00933F41">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886"/>
        <w:gridCol w:w="8357"/>
      </w:tblGrid>
      <w:tr w:rsidR="00933F41" w:rsidTr="009363E7">
        <w:tblPrEx>
          <w:tblCellMar>
            <w:top w:w="0" w:type="dxa"/>
            <w:bottom w:w="0" w:type="dxa"/>
          </w:tblCellMar>
        </w:tblPrEx>
        <w:trPr>
          <w:trHeight w:hRule="exact" w:val="926"/>
          <w:jc w:val="center"/>
        </w:trPr>
        <w:tc>
          <w:tcPr>
            <w:tcW w:w="1886" w:type="dxa"/>
            <w:tcBorders>
              <w:top w:val="single" w:sz="4" w:space="0" w:color="auto"/>
              <w:left w:val="single" w:sz="4" w:space="0" w:color="auto"/>
            </w:tcBorders>
            <w:shd w:val="clear" w:color="auto" w:fill="FFFFFF"/>
          </w:tcPr>
          <w:p w:rsidR="00933F41" w:rsidRDefault="00933F41" w:rsidP="009363E7">
            <w:pPr>
              <w:framePr w:w="10243" w:wrap="notBeside" w:vAnchor="text" w:hAnchor="text" w:xAlign="center" w:y="1"/>
              <w:rPr>
                <w:sz w:val="10"/>
                <w:szCs w:val="10"/>
              </w:rPr>
            </w:pPr>
          </w:p>
        </w:tc>
        <w:tc>
          <w:tcPr>
            <w:tcW w:w="8357" w:type="dxa"/>
            <w:tcBorders>
              <w:top w:val="single" w:sz="4" w:space="0" w:color="auto"/>
              <w:left w:val="single" w:sz="4" w:space="0" w:color="auto"/>
              <w:right w:val="single" w:sz="4" w:space="0" w:color="auto"/>
            </w:tcBorders>
            <w:shd w:val="clear" w:color="auto" w:fill="FFFFFF"/>
          </w:tcPr>
          <w:p w:rsidR="00933F41" w:rsidRDefault="00933F41" w:rsidP="009363E7">
            <w:pPr>
              <w:framePr w:w="10243" w:wrap="notBeside" w:vAnchor="text" w:hAnchor="text" w:xAlign="center" w:y="1"/>
              <w:spacing w:line="451" w:lineRule="exact"/>
              <w:jc w:val="both"/>
            </w:pPr>
            <w:r>
              <w:t>речь и другое, соотносить информацию письменного источника с историческим контекстом</w:t>
            </w:r>
          </w:p>
        </w:tc>
      </w:tr>
      <w:tr w:rsidR="00933F41" w:rsidTr="009363E7">
        <w:tblPrEx>
          <w:tblCellMar>
            <w:top w:w="0" w:type="dxa"/>
            <w:bottom w:w="0" w:type="dxa"/>
          </w:tblCellMar>
        </w:tblPrEx>
        <w:trPr>
          <w:trHeight w:hRule="exact" w:val="1685"/>
          <w:jc w:val="center"/>
        </w:trPr>
        <w:tc>
          <w:tcPr>
            <w:tcW w:w="1886" w:type="dxa"/>
            <w:tcBorders>
              <w:top w:val="single" w:sz="4" w:space="0" w:color="auto"/>
              <w:left w:val="single" w:sz="4" w:space="0" w:color="auto"/>
            </w:tcBorders>
            <w:shd w:val="clear" w:color="auto" w:fill="FFFFFF"/>
          </w:tcPr>
          <w:p w:rsidR="00933F41" w:rsidRDefault="00933F41" w:rsidP="009363E7">
            <w:pPr>
              <w:framePr w:w="10243" w:wrap="notBeside" w:vAnchor="text" w:hAnchor="text" w:xAlign="center" w:y="1"/>
              <w:spacing w:line="280" w:lineRule="exact"/>
              <w:jc w:val="center"/>
            </w:pPr>
            <w:r>
              <w:t>6.3</w:t>
            </w:r>
          </w:p>
        </w:tc>
        <w:tc>
          <w:tcPr>
            <w:tcW w:w="8357" w:type="dxa"/>
            <w:tcBorders>
              <w:top w:val="single" w:sz="4" w:space="0" w:color="auto"/>
              <w:left w:val="single" w:sz="4" w:space="0" w:color="auto"/>
              <w:right w:val="single" w:sz="4" w:space="0" w:color="auto"/>
            </w:tcBorders>
            <w:shd w:val="clear" w:color="auto" w:fill="FFFFFF"/>
          </w:tcPr>
          <w:p w:rsidR="00933F41" w:rsidRDefault="00933F41" w:rsidP="009363E7">
            <w:pPr>
              <w:framePr w:w="10243" w:wrap="notBeside" w:vAnchor="text" w:hAnchor="text" w:xAlign="center" w:y="1"/>
              <w:spacing w:line="418" w:lineRule="exact"/>
              <w:jc w:val="both"/>
            </w:pPr>
            <w: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1945 - 2022 гг.</w:t>
            </w:r>
          </w:p>
        </w:tc>
      </w:tr>
      <w:tr w:rsidR="00933F41" w:rsidTr="009363E7">
        <w:tblPrEx>
          <w:tblCellMar>
            <w:top w:w="0" w:type="dxa"/>
            <w:bottom w:w="0" w:type="dxa"/>
          </w:tblCellMar>
        </w:tblPrEx>
        <w:trPr>
          <w:trHeight w:hRule="exact" w:val="2102"/>
          <w:jc w:val="center"/>
        </w:trPr>
        <w:tc>
          <w:tcPr>
            <w:tcW w:w="1886" w:type="dxa"/>
            <w:tcBorders>
              <w:top w:val="single" w:sz="4" w:space="0" w:color="auto"/>
              <w:left w:val="single" w:sz="4" w:space="0" w:color="auto"/>
            </w:tcBorders>
            <w:shd w:val="clear" w:color="auto" w:fill="FFFFFF"/>
          </w:tcPr>
          <w:p w:rsidR="00933F41" w:rsidRDefault="00933F41" w:rsidP="009363E7">
            <w:pPr>
              <w:framePr w:w="10243" w:wrap="notBeside" w:vAnchor="text" w:hAnchor="text" w:xAlign="center" w:y="1"/>
              <w:spacing w:line="280" w:lineRule="exact"/>
              <w:jc w:val="center"/>
            </w:pPr>
            <w:r>
              <w:t>6.4</w:t>
            </w:r>
          </w:p>
        </w:tc>
        <w:tc>
          <w:tcPr>
            <w:tcW w:w="8357" w:type="dxa"/>
            <w:tcBorders>
              <w:top w:val="single" w:sz="4" w:space="0" w:color="auto"/>
              <w:left w:val="single" w:sz="4" w:space="0" w:color="auto"/>
              <w:right w:val="single" w:sz="4" w:space="0" w:color="auto"/>
            </w:tcBorders>
            <w:shd w:val="clear" w:color="auto" w:fill="FFFFFF"/>
          </w:tcPr>
          <w:p w:rsidR="00933F41" w:rsidRDefault="00933F41" w:rsidP="009363E7">
            <w:pPr>
              <w:framePr w:w="10243" w:wrap="notBeside" w:vAnchor="text" w:hAnchor="text" w:xAlign="center" w:y="1"/>
              <w:spacing w:line="418" w:lineRule="exact"/>
              <w:jc w:val="both"/>
            </w:pPr>
            <w:r>
              <w:t>Анализировать письменный исторический источник по истории России и зарубежных стран 1945 - 2022 гг.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w:t>
            </w:r>
          </w:p>
        </w:tc>
      </w:tr>
      <w:tr w:rsidR="00933F41" w:rsidTr="009363E7">
        <w:tblPrEx>
          <w:tblCellMar>
            <w:top w:w="0" w:type="dxa"/>
            <w:bottom w:w="0" w:type="dxa"/>
          </w:tblCellMar>
        </w:tblPrEx>
        <w:trPr>
          <w:trHeight w:hRule="exact" w:val="1680"/>
          <w:jc w:val="center"/>
        </w:trPr>
        <w:tc>
          <w:tcPr>
            <w:tcW w:w="1886" w:type="dxa"/>
            <w:tcBorders>
              <w:top w:val="single" w:sz="4" w:space="0" w:color="auto"/>
              <w:left w:val="single" w:sz="4" w:space="0" w:color="auto"/>
            </w:tcBorders>
            <w:shd w:val="clear" w:color="auto" w:fill="FFFFFF"/>
          </w:tcPr>
          <w:p w:rsidR="00933F41" w:rsidRDefault="00933F41" w:rsidP="009363E7">
            <w:pPr>
              <w:framePr w:w="10243" w:wrap="notBeside" w:vAnchor="text" w:hAnchor="text" w:xAlign="center" w:y="1"/>
              <w:spacing w:line="280" w:lineRule="exact"/>
              <w:jc w:val="center"/>
            </w:pPr>
            <w:r>
              <w:t>6.5</w:t>
            </w:r>
          </w:p>
        </w:tc>
        <w:tc>
          <w:tcPr>
            <w:tcW w:w="8357" w:type="dxa"/>
            <w:tcBorders>
              <w:top w:val="single" w:sz="4" w:space="0" w:color="auto"/>
              <w:left w:val="single" w:sz="4" w:space="0" w:color="auto"/>
              <w:right w:val="single" w:sz="4" w:space="0" w:color="auto"/>
            </w:tcBorders>
            <w:shd w:val="clear" w:color="auto" w:fill="FFFFFF"/>
          </w:tcPr>
          <w:p w:rsidR="00933F41" w:rsidRDefault="00933F41" w:rsidP="009363E7">
            <w:pPr>
              <w:framePr w:w="10243" w:wrap="notBeside" w:vAnchor="text" w:hAnchor="text" w:xAlign="center" w:y="1"/>
              <w:spacing w:line="418" w:lineRule="exact"/>
              <w:jc w:val="both"/>
            </w:pPr>
            <w:r>
              <w:t>Соотносить содержание исторического источника по истории России и зарубежных стран 1945 - 2022 гг. с учебным текстом, другими источниками исторической информации (в том числе исторической картой (схемой)</w:t>
            </w:r>
          </w:p>
        </w:tc>
      </w:tr>
      <w:tr w:rsidR="00933F41" w:rsidTr="009363E7">
        <w:tblPrEx>
          <w:tblCellMar>
            <w:top w:w="0" w:type="dxa"/>
            <w:bottom w:w="0" w:type="dxa"/>
          </w:tblCellMar>
        </w:tblPrEx>
        <w:trPr>
          <w:trHeight w:hRule="exact" w:val="1267"/>
          <w:jc w:val="center"/>
        </w:trPr>
        <w:tc>
          <w:tcPr>
            <w:tcW w:w="1886" w:type="dxa"/>
            <w:tcBorders>
              <w:top w:val="single" w:sz="4" w:space="0" w:color="auto"/>
              <w:left w:val="single" w:sz="4" w:space="0" w:color="auto"/>
            </w:tcBorders>
            <w:shd w:val="clear" w:color="auto" w:fill="FFFFFF"/>
          </w:tcPr>
          <w:p w:rsidR="00933F41" w:rsidRDefault="00933F41" w:rsidP="009363E7">
            <w:pPr>
              <w:framePr w:w="10243" w:wrap="notBeside" w:vAnchor="text" w:hAnchor="text" w:xAlign="center" w:y="1"/>
              <w:spacing w:line="280" w:lineRule="exact"/>
              <w:jc w:val="center"/>
            </w:pPr>
            <w:r>
              <w:t>6.6</w:t>
            </w:r>
          </w:p>
        </w:tc>
        <w:tc>
          <w:tcPr>
            <w:tcW w:w="8357" w:type="dxa"/>
            <w:tcBorders>
              <w:top w:val="single" w:sz="4" w:space="0" w:color="auto"/>
              <w:left w:val="single" w:sz="4" w:space="0" w:color="auto"/>
              <w:right w:val="single" w:sz="4" w:space="0" w:color="auto"/>
            </w:tcBorders>
            <w:shd w:val="clear" w:color="auto" w:fill="FFFFFF"/>
          </w:tcPr>
          <w:p w:rsidR="00933F41" w:rsidRDefault="00933F41" w:rsidP="009363E7">
            <w:pPr>
              <w:framePr w:w="10243" w:wrap="notBeside" w:vAnchor="text" w:hAnchor="text" w:xAlign="center" w:y="1"/>
              <w:spacing w:line="418" w:lineRule="exact"/>
              <w:jc w:val="both"/>
            </w:pPr>
            <w:r>
              <w:t>Сопоставлять, анализировать информацию из двух или более письменных исторических источников по истории России и зарубежных стран 1945 - 2022 гг., делать выводы</w:t>
            </w:r>
          </w:p>
        </w:tc>
      </w:tr>
      <w:tr w:rsidR="00933F41" w:rsidTr="009363E7">
        <w:tblPrEx>
          <w:tblCellMar>
            <w:top w:w="0" w:type="dxa"/>
            <w:bottom w:w="0" w:type="dxa"/>
          </w:tblCellMar>
        </w:tblPrEx>
        <w:trPr>
          <w:trHeight w:hRule="exact" w:val="845"/>
          <w:jc w:val="center"/>
        </w:trPr>
        <w:tc>
          <w:tcPr>
            <w:tcW w:w="1886" w:type="dxa"/>
            <w:tcBorders>
              <w:top w:val="single" w:sz="4" w:space="0" w:color="auto"/>
              <w:left w:val="single" w:sz="4" w:space="0" w:color="auto"/>
            </w:tcBorders>
            <w:shd w:val="clear" w:color="auto" w:fill="FFFFFF"/>
          </w:tcPr>
          <w:p w:rsidR="00933F41" w:rsidRDefault="00933F41" w:rsidP="009363E7">
            <w:pPr>
              <w:framePr w:w="10243" w:wrap="notBeside" w:vAnchor="text" w:hAnchor="text" w:xAlign="center" w:y="1"/>
              <w:spacing w:line="280" w:lineRule="exact"/>
              <w:jc w:val="center"/>
            </w:pPr>
            <w:r>
              <w:t>6.7</w:t>
            </w:r>
          </w:p>
        </w:tc>
        <w:tc>
          <w:tcPr>
            <w:tcW w:w="8357" w:type="dxa"/>
            <w:tcBorders>
              <w:top w:val="single" w:sz="4" w:space="0" w:color="auto"/>
              <w:left w:val="single" w:sz="4" w:space="0" w:color="auto"/>
              <w:right w:val="single" w:sz="4" w:space="0" w:color="auto"/>
            </w:tcBorders>
            <w:shd w:val="clear" w:color="auto" w:fill="FFFFFF"/>
          </w:tcPr>
          <w:p w:rsidR="00933F41" w:rsidRDefault="00933F41" w:rsidP="009363E7">
            <w:pPr>
              <w:framePr w:w="10243" w:wrap="notBeside" w:vAnchor="text" w:hAnchor="text" w:xAlign="center" w:y="1"/>
              <w:spacing w:line="413" w:lineRule="exact"/>
              <w:jc w:val="both"/>
            </w:pPr>
            <w:r>
              <w:t>Использовать исторические письменные источники при аргументации дискуссионных точек зрения</w:t>
            </w:r>
          </w:p>
        </w:tc>
      </w:tr>
      <w:tr w:rsidR="00933F41" w:rsidTr="009363E7">
        <w:tblPrEx>
          <w:tblCellMar>
            <w:top w:w="0" w:type="dxa"/>
            <w:bottom w:w="0" w:type="dxa"/>
          </w:tblCellMar>
        </w:tblPrEx>
        <w:trPr>
          <w:trHeight w:hRule="exact" w:val="2933"/>
          <w:jc w:val="center"/>
        </w:trPr>
        <w:tc>
          <w:tcPr>
            <w:tcW w:w="1886" w:type="dxa"/>
            <w:tcBorders>
              <w:top w:val="single" w:sz="4" w:space="0" w:color="auto"/>
              <w:left w:val="single" w:sz="4" w:space="0" w:color="auto"/>
            </w:tcBorders>
            <w:shd w:val="clear" w:color="auto" w:fill="FFFFFF"/>
          </w:tcPr>
          <w:p w:rsidR="00933F41" w:rsidRDefault="00933F41" w:rsidP="009363E7">
            <w:pPr>
              <w:framePr w:w="10243" w:wrap="notBeside" w:vAnchor="text" w:hAnchor="text" w:xAlign="center" w:y="1"/>
              <w:spacing w:line="280" w:lineRule="exact"/>
              <w:jc w:val="center"/>
            </w:pPr>
            <w:r>
              <w:t>6.8</w:t>
            </w:r>
          </w:p>
        </w:tc>
        <w:tc>
          <w:tcPr>
            <w:tcW w:w="8357" w:type="dxa"/>
            <w:tcBorders>
              <w:top w:val="single" w:sz="4" w:space="0" w:color="auto"/>
              <w:left w:val="single" w:sz="4" w:space="0" w:color="auto"/>
              <w:right w:val="single" w:sz="4" w:space="0" w:color="auto"/>
            </w:tcBorders>
            <w:shd w:val="clear" w:color="auto" w:fill="FFFFFF"/>
          </w:tcPr>
          <w:p w:rsidR="00933F41" w:rsidRDefault="00933F41" w:rsidP="009363E7">
            <w:pPr>
              <w:framePr w:w="10243" w:wrap="notBeside" w:vAnchor="text" w:hAnchor="text" w:xAlign="center" w:y="1"/>
              <w:spacing w:line="413" w:lineRule="exact"/>
              <w:jc w:val="both"/>
            </w:pPr>
            <w: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другое; соотносить вещественный исторический источник с периодом, к которому он относится, и другое); используя контекстную информацию, описывать вещественный исторический источник</w:t>
            </w:r>
          </w:p>
        </w:tc>
      </w:tr>
      <w:tr w:rsidR="00933F41" w:rsidTr="009363E7">
        <w:tblPrEx>
          <w:tblCellMar>
            <w:top w:w="0" w:type="dxa"/>
            <w:bottom w:w="0" w:type="dxa"/>
          </w:tblCellMar>
        </w:tblPrEx>
        <w:trPr>
          <w:trHeight w:hRule="exact" w:val="2510"/>
          <w:jc w:val="center"/>
        </w:trPr>
        <w:tc>
          <w:tcPr>
            <w:tcW w:w="1886" w:type="dxa"/>
            <w:tcBorders>
              <w:top w:val="single" w:sz="4" w:space="0" w:color="auto"/>
              <w:left w:val="single" w:sz="4" w:space="0" w:color="auto"/>
            </w:tcBorders>
            <w:shd w:val="clear" w:color="auto" w:fill="FFFFFF"/>
          </w:tcPr>
          <w:p w:rsidR="00933F41" w:rsidRDefault="00933F41" w:rsidP="009363E7">
            <w:pPr>
              <w:framePr w:w="10243" w:wrap="notBeside" w:vAnchor="text" w:hAnchor="text" w:xAlign="center" w:y="1"/>
              <w:spacing w:line="280" w:lineRule="exact"/>
              <w:jc w:val="center"/>
            </w:pPr>
            <w:r>
              <w:t>6.9</w:t>
            </w:r>
          </w:p>
        </w:tc>
        <w:tc>
          <w:tcPr>
            <w:tcW w:w="8357" w:type="dxa"/>
            <w:tcBorders>
              <w:top w:val="single" w:sz="4" w:space="0" w:color="auto"/>
              <w:left w:val="single" w:sz="4" w:space="0" w:color="auto"/>
              <w:right w:val="single" w:sz="4" w:space="0" w:color="auto"/>
            </w:tcBorders>
            <w:shd w:val="clear" w:color="auto" w:fill="FFFFFF"/>
          </w:tcPr>
          <w:p w:rsidR="00933F41" w:rsidRDefault="00933F41" w:rsidP="009363E7">
            <w:pPr>
              <w:framePr w:w="10243" w:wrap="notBeside" w:vAnchor="text" w:hAnchor="text" w:xAlign="center" w:y="1"/>
              <w:spacing w:line="413" w:lineRule="exact"/>
              <w:jc w:val="both"/>
            </w:pPr>
            <w:r>
              <w:t>Проводить атрибуцию визуальных и аудиовизуальных исторических источников по истории России и зарубежных стран 1945 - 2022 гг.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tc>
      </w:tr>
      <w:tr w:rsidR="00933F41" w:rsidTr="009363E7">
        <w:tblPrEx>
          <w:tblCellMar>
            <w:top w:w="0" w:type="dxa"/>
            <w:bottom w:w="0" w:type="dxa"/>
          </w:tblCellMar>
        </w:tblPrEx>
        <w:trPr>
          <w:trHeight w:hRule="exact" w:val="480"/>
          <w:jc w:val="center"/>
        </w:trPr>
        <w:tc>
          <w:tcPr>
            <w:tcW w:w="1886" w:type="dxa"/>
            <w:tcBorders>
              <w:top w:val="single" w:sz="4" w:space="0" w:color="auto"/>
              <w:left w:val="single" w:sz="4" w:space="0" w:color="auto"/>
              <w:bottom w:val="single" w:sz="4" w:space="0" w:color="auto"/>
            </w:tcBorders>
            <w:shd w:val="clear" w:color="auto" w:fill="FFFFFF"/>
          </w:tcPr>
          <w:p w:rsidR="00933F41" w:rsidRDefault="00933F41" w:rsidP="009363E7">
            <w:pPr>
              <w:framePr w:w="10243" w:wrap="notBeside" w:vAnchor="text" w:hAnchor="text" w:xAlign="center" w:y="1"/>
              <w:spacing w:line="280" w:lineRule="exact"/>
              <w:jc w:val="center"/>
            </w:pPr>
            <w:r>
              <w:t>7</w:t>
            </w:r>
          </w:p>
        </w:tc>
        <w:tc>
          <w:tcPr>
            <w:tcW w:w="8357" w:type="dxa"/>
            <w:tcBorders>
              <w:top w:val="single" w:sz="4" w:space="0" w:color="auto"/>
              <w:left w:val="single" w:sz="4" w:space="0" w:color="auto"/>
              <w:bottom w:val="single" w:sz="4" w:space="0" w:color="auto"/>
              <w:right w:val="single" w:sz="4" w:space="0" w:color="auto"/>
            </w:tcBorders>
            <w:shd w:val="clear" w:color="auto" w:fill="FFFFFF"/>
          </w:tcPr>
          <w:p w:rsidR="00933F41" w:rsidRDefault="00933F41" w:rsidP="009363E7">
            <w:pPr>
              <w:framePr w:w="10243" w:wrap="notBeside" w:vAnchor="text" w:hAnchor="text" w:xAlign="center" w:y="1"/>
              <w:spacing w:line="280" w:lineRule="exact"/>
              <w:jc w:val="both"/>
            </w:pPr>
            <w:r>
              <w:t>Умение осуществлять с соблюдением правил информационной</w:t>
            </w:r>
          </w:p>
        </w:tc>
      </w:tr>
    </w:tbl>
    <w:p w:rsidR="00933F41" w:rsidRDefault="00933F41" w:rsidP="00933F41">
      <w:pPr>
        <w:framePr w:w="10243" w:wrap="notBeside" w:vAnchor="text" w:hAnchor="text" w:xAlign="center" w:y="1"/>
        <w:rPr>
          <w:sz w:val="2"/>
          <w:szCs w:val="2"/>
        </w:rPr>
      </w:pPr>
    </w:p>
    <w:p w:rsidR="00933F41" w:rsidRDefault="00933F41" w:rsidP="00933F41">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896"/>
        <w:gridCol w:w="8352"/>
      </w:tblGrid>
      <w:tr w:rsidR="00933F41" w:rsidTr="009363E7">
        <w:tblPrEx>
          <w:tblCellMar>
            <w:top w:w="0" w:type="dxa"/>
            <w:bottom w:w="0" w:type="dxa"/>
          </w:tblCellMar>
        </w:tblPrEx>
        <w:trPr>
          <w:trHeight w:hRule="exact" w:val="2539"/>
          <w:jc w:val="center"/>
        </w:trPr>
        <w:tc>
          <w:tcPr>
            <w:tcW w:w="1896" w:type="dxa"/>
            <w:tcBorders>
              <w:top w:val="single" w:sz="4" w:space="0" w:color="auto"/>
              <w:left w:val="single" w:sz="4" w:space="0" w:color="auto"/>
            </w:tcBorders>
            <w:shd w:val="clear" w:color="auto" w:fill="FFFFFF"/>
          </w:tcPr>
          <w:p w:rsidR="00933F41" w:rsidRDefault="00933F41" w:rsidP="009363E7">
            <w:pPr>
              <w:framePr w:w="10248" w:wrap="notBeside" w:vAnchor="text" w:hAnchor="text" w:xAlign="center" w:y="1"/>
              <w:rPr>
                <w:sz w:val="10"/>
                <w:szCs w:val="10"/>
              </w:rPr>
            </w:pPr>
          </w:p>
        </w:tc>
        <w:tc>
          <w:tcPr>
            <w:tcW w:w="8352" w:type="dxa"/>
            <w:tcBorders>
              <w:top w:val="single" w:sz="4" w:space="0" w:color="auto"/>
              <w:left w:val="single" w:sz="4" w:space="0" w:color="auto"/>
              <w:right w:val="single" w:sz="4" w:space="0" w:color="auto"/>
            </w:tcBorders>
            <w:shd w:val="clear" w:color="auto" w:fill="FFFFFF"/>
          </w:tcPr>
          <w:p w:rsidR="00933F41" w:rsidRDefault="00933F41" w:rsidP="009363E7">
            <w:pPr>
              <w:framePr w:w="10248" w:wrap="notBeside" w:vAnchor="text" w:hAnchor="text" w:xAlign="center" w:y="1"/>
              <w:spacing w:line="418" w:lineRule="exact"/>
              <w:jc w:val="both"/>
            </w:pPr>
            <w:r>
              <w:t xml:space="preserve">безопасности поиск исторической информации по истории России и зарубежных стран 1945 - 2022 гг.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её соответствия исторической действительно </w:t>
            </w:r>
            <w:proofErr w:type="spellStart"/>
            <w:r>
              <w:t>сти</w:t>
            </w:r>
            <w:proofErr w:type="spellEnd"/>
          </w:p>
        </w:tc>
      </w:tr>
      <w:tr w:rsidR="00933F41" w:rsidTr="009363E7">
        <w:tblPrEx>
          <w:tblCellMar>
            <w:top w:w="0" w:type="dxa"/>
            <w:bottom w:w="0" w:type="dxa"/>
          </w:tblCellMar>
        </w:tblPrEx>
        <w:trPr>
          <w:trHeight w:hRule="exact" w:val="845"/>
          <w:jc w:val="center"/>
        </w:trPr>
        <w:tc>
          <w:tcPr>
            <w:tcW w:w="1896" w:type="dxa"/>
            <w:tcBorders>
              <w:top w:val="single" w:sz="4" w:space="0" w:color="auto"/>
              <w:left w:val="single" w:sz="4" w:space="0" w:color="auto"/>
            </w:tcBorders>
            <w:shd w:val="clear" w:color="auto" w:fill="FFFFFF"/>
          </w:tcPr>
          <w:p w:rsidR="00933F41" w:rsidRDefault="00933F41" w:rsidP="009363E7">
            <w:pPr>
              <w:framePr w:w="10248" w:wrap="notBeside" w:vAnchor="text" w:hAnchor="text" w:xAlign="center" w:y="1"/>
              <w:spacing w:line="280" w:lineRule="exact"/>
              <w:jc w:val="center"/>
            </w:pPr>
            <w:r>
              <w:t>7.1</w:t>
            </w:r>
          </w:p>
        </w:tc>
        <w:tc>
          <w:tcPr>
            <w:tcW w:w="8352" w:type="dxa"/>
            <w:tcBorders>
              <w:top w:val="single" w:sz="4" w:space="0" w:color="auto"/>
              <w:left w:val="single" w:sz="4" w:space="0" w:color="auto"/>
              <w:right w:val="single" w:sz="4" w:space="0" w:color="auto"/>
            </w:tcBorders>
            <w:shd w:val="clear" w:color="auto" w:fill="FFFFFF"/>
          </w:tcPr>
          <w:p w:rsidR="00933F41" w:rsidRDefault="00933F41" w:rsidP="009363E7">
            <w:pPr>
              <w:framePr w:w="10248" w:wrap="notBeside" w:vAnchor="text" w:hAnchor="text" w:xAlign="center" w:y="1"/>
              <w:spacing w:line="418" w:lineRule="exact"/>
              <w:jc w:val="both"/>
            </w:pPr>
            <w:r>
              <w:t>Знать и использовать правила информационной безопасности при поиске исторической информации</w:t>
            </w:r>
          </w:p>
        </w:tc>
      </w:tr>
      <w:tr w:rsidR="00933F41" w:rsidTr="009363E7">
        <w:tblPrEx>
          <w:tblCellMar>
            <w:top w:w="0" w:type="dxa"/>
            <w:bottom w:w="0" w:type="dxa"/>
          </w:tblCellMar>
        </w:tblPrEx>
        <w:trPr>
          <w:trHeight w:hRule="exact" w:val="1262"/>
          <w:jc w:val="center"/>
        </w:trPr>
        <w:tc>
          <w:tcPr>
            <w:tcW w:w="1896" w:type="dxa"/>
            <w:tcBorders>
              <w:top w:val="single" w:sz="4" w:space="0" w:color="auto"/>
              <w:left w:val="single" w:sz="4" w:space="0" w:color="auto"/>
            </w:tcBorders>
            <w:shd w:val="clear" w:color="auto" w:fill="FFFFFF"/>
          </w:tcPr>
          <w:p w:rsidR="00933F41" w:rsidRDefault="00933F41" w:rsidP="009363E7">
            <w:pPr>
              <w:framePr w:w="10248" w:wrap="notBeside" w:vAnchor="text" w:hAnchor="text" w:xAlign="center" w:y="1"/>
              <w:spacing w:line="280" w:lineRule="exact"/>
              <w:jc w:val="center"/>
            </w:pPr>
            <w:r>
              <w:t>7.2</w:t>
            </w:r>
          </w:p>
        </w:tc>
        <w:tc>
          <w:tcPr>
            <w:tcW w:w="8352" w:type="dxa"/>
            <w:tcBorders>
              <w:top w:val="single" w:sz="4" w:space="0" w:color="auto"/>
              <w:left w:val="single" w:sz="4" w:space="0" w:color="auto"/>
              <w:right w:val="single" w:sz="4" w:space="0" w:color="auto"/>
            </w:tcBorders>
            <w:shd w:val="clear" w:color="auto" w:fill="FFFFFF"/>
          </w:tcPr>
          <w:p w:rsidR="00933F41" w:rsidRDefault="00933F41" w:rsidP="009363E7">
            <w:pPr>
              <w:framePr w:w="10248" w:wrap="notBeside" w:vAnchor="text" w:hAnchor="text" w:xAlign="center" w:y="1"/>
              <w:spacing w:line="418" w:lineRule="exact"/>
              <w:jc w:val="both"/>
            </w:pPr>
            <w: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1945 - 2022 гг.</w:t>
            </w:r>
          </w:p>
        </w:tc>
      </w:tr>
      <w:tr w:rsidR="00933F41" w:rsidTr="009363E7">
        <w:tblPrEx>
          <w:tblCellMar>
            <w:top w:w="0" w:type="dxa"/>
            <w:bottom w:w="0" w:type="dxa"/>
          </w:tblCellMar>
        </w:tblPrEx>
        <w:trPr>
          <w:trHeight w:hRule="exact" w:val="1685"/>
          <w:jc w:val="center"/>
        </w:trPr>
        <w:tc>
          <w:tcPr>
            <w:tcW w:w="1896" w:type="dxa"/>
            <w:tcBorders>
              <w:top w:val="single" w:sz="4" w:space="0" w:color="auto"/>
              <w:left w:val="single" w:sz="4" w:space="0" w:color="auto"/>
            </w:tcBorders>
            <w:shd w:val="clear" w:color="auto" w:fill="FFFFFF"/>
          </w:tcPr>
          <w:p w:rsidR="00933F41" w:rsidRDefault="00933F41" w:rsidP="009363E7">
            <w:pPr>
              <w:framePr w:w="10248" w:wrap="notBeside" w:vAnchor="text" w:hAnchor="text" w:xAlign="center" w:y="1"/>
              <w:spacing w:line="280" w:lineRule="exact"/>
              <w:jc w:val="center"/>
            </w:pPr>
            <w:r>
              <w:t>7.3</w:t>
            </w:r>
          </w:p>
        </w:tc>
        <w:tc>
          <w:tcPr>
            <w:tcW w:w="8352" w:type="dxa"/>
            <w:tcBorders>
              <w:top w:val="single" w:sz="4" w:space="0" w:color="auto"/>
              <w:left w:val="single" w:sz="4" w:space="0" w:color="auto"/>
              <w:right w:val="single" w:sz="4" w:space="0" w:color="auto"/>
            </w:tcBorders>
            <w:shd w:val="clear" w:color="auto" w:fill="FFFFFF"/>
          </w:tcPr>
          <w:p w:rsidR="00933F41" w:rsidRDefault="00933F41" w:rsidP="009363E7">
            <w:pPr>
              <w:framePr w:w="10248" w:wrap="notBeside" w:vAnchor="text" w:hAnchor="text" w:xAlign="center" w:y="1"/>
              <w:spacing w:line="413" w:lineRule="exact"/>
              <w:jc w:val="both"/>
            </w:pPr>
            <w: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tc>
      </w:tr>
      <w:tr w:rsidR="00933F41" w:rsidTr="009363E7">
        <w:tblPrEx>
          <w:tblCellMar>
            <w:top w:w="0" w:type="dxa"/>
            <w:bottom w:w="0" w:type="dxa"/>
          </w:tblCellMar>
        </w:tblPrEx>
        <w:trPr>
          <w:trHeight w:hRule="exact" w:val="1267"/>
          <w:jc w:val="center"/>
        </w:trPr>
        <w:tc>
          <w:tcPr>
            <w:tcW w:w="1896" w:type="dxa"/>
            <w:tcBorders>
              <w:top w:val="single" w:sz="4" w:space="0" w:color="auto"/>
              <w:left w:val="single" w:sz="4" w:space="0" w:color="auto"/>
            </w:tcBorders>
            <w:shd w:val="clear" w:color="auto" w:fill="FFFFFF"/>
          </w:tcPr>
          <w:p w:rsidR="00933F41" w:rsidRDefault="00933F41" w:rsidP="009363E7">
            <w:pPr>
              <w:framePr w:w="10248" w:wrap="notBeside" w:vAnchor="text" w:hAnchor="text" w:xAlign="center" w:y="1"/>
              <w:spacing w:line="280" w:lineRule="exact"/>
              <w:jc w:val="center"/>
            </w:pPr>
            <w:r>
              <w:t>7.4</w:t>
            </w:r>
          </w:p>
        </w:tc>
        <w:tc>
          <w:tcPr>
            <w:tcW w:w="8352" w:type="dxa"/>
            <w:tcBorders>
              <w:top w:val="single" w:sz="4" w:space="0" w:color="auto"/>
              <w:left w:val="single" w:sz="4" w:space="0" w:color="auto"/>
              <w:right w:val="single" w:sz="4" w:space="0" w:color="auto"/>
            </w:tcBorders>
            <w:shd w:val="clear" w:color="auto" w:fill="FFFFFF"/>
          </w:tcPr>
          <w:p w:rsidR="00933F41" w:rsidRDefault="00933F41" w:rsidP="009363E7">
            <w:pPr>
              <w:framePr w:w="10248" w:wrap="notBeside" w:vAnchor="text" w:hAnchor="text" w:xAlign="center" w:y="1"/>
              <w:spacing w:line="418" w:lineRule="exact"/>
              <w:jc w:val="both"/>
            </w:pPr>
            <w: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1945 - 2022 гг.</w:t>
            </w:r>
          </w:p>
        </w:tc>
      </w:tr>
      <w:tr w:rsidR="00933F41" w:rsidTr="009363E7">
        <w:tblPrEx>
          <w:tblCellMar>
            <w:top w:w="0" w:type="dxa"/>
            <w:bottom w:w="0" w:type="dxa"/>
          </w:tblCellMar>
        </w:tblPrEx>
        <w:trPr>
          <w:trHeight w:hRule="exact" w:val="1258"/>
          <w:jc w:val="center"/>
        </w:trPr>
        <w:tc>
          <w:tcPr>
            <w:tcW w:w="1896" w:type="dxa"/>
            <w:tcBorders>
              <w:top w:val="single" w:sz="4" w:space="0" w:color="auto"/>
              <w:left w:val="single" w:sz="4" w:space="0" w:color="auto"/>
            </w:tcBorders>
            <w:shd w:val="clear" w:color="auto" w:fill="FFFFFF"/>
          </w:tcPr>
          <w:p w:rsidR="00933F41" w:rsidRDefault="00933F41" w:rsidP="009363E7">
            <w:pPr>
              <w:framePr w:w="10248" w:wrap="notBeside" w:vAnchor="text" w:hAnchor="text" w:xAlign="center" w:y="1"/>
              <w:spacing w:line="280" w:lineRule="exact"/>
              <w:jc w:val="center"/>
            </w:pPr>
            <w:r>
              <w:t>7.5</w:t>
            </w:r>
          </w:p>
        </w:tc>
        <w:tc>
          <w:tcPr>
            <w:tcW w:w="8352" w:type="dxa"/>
            <w:tcBorders>
              <w:top w:val="single" w:sz="4" w:space="0" w:color="auto"/>
              <w:left w:val="single" w:sz="4" w:space="0" w:color="auto"/>
              <w:right w:val="single" w:sz="4" w:space="0" w:color="auto"/>
            </w:tcBorders>
            <w:shd w:val="clear" w:color="auto" w:fill="FFFFFF"/>
          </w:tcPr>
          <w:p w:rsidR="00933F41" w:rsidRDefault="00933F41" w:rsidP="009363E7">
            <w:pPr>
              <w:framePr w:w="10248" w:wrap="notBeside" w:vAnchor="text" w:hAnchor="text" w:xAlign="center" w:y="1"/>
              <w:spacing w:line="413" w:lineRule="exact"/>
              <w:jc w:val="both"/>
            </w:pPr>
            <w:r>
              <w:t>Используя знания по истории, оценивать полноту и достоверность информации с точки зрения её соответствия исторической действительности</w:t>
            </w:r>
          </w:p>
        </w:tc>
      </w:tr>
      <w:tr w:rsidR="00933F41" w:rsidTr="009363E7">
        <w:tblPrEx>
          <w:tblCellMar>
            <w:top w:w="0" w:type="dxa"/>
            <w:bottom w:w="0" w:type="dxa"/>
          </w:tblCellMar>
        </w:tblPrEx>
        <w:trPr>
          <w:trHeight w:hRule="exact" w:val="4507"/>
          <w:jc w:val="center"/>
        </w:trPr>
        <w:tc>
          <w:tcPr>
            <w:tcW w:w="1896" w:type="dxa"/>
            <w:tcBorders>
              <w:top w:val="single" w:sz="4" w:space="0" w:color="auto"/>
              <w:left w:val="single" w:sz="4" w:space="0" w:color="auto"/>
            </w:tcBorders>
            <w:shd w:val="clear" w:color="auto" w:fill="FFFFFF"/>
          </w:tcPr>
          <w:p w:rsidR="00933F41" w:rsidRDefault="00933F41" w:rsidP="009363E7">
            <w:pPr>
              <w:framePr w:w="10248" w:wrap="notBeside" w:vAnchor="text" w:hAnchor="text" w:xAlign="center" w:y="1"/>
              <w:spacing w:line="280" w:lineRule="exact"/>
              <w:jc w:val="center"/>
            </w:pPr>
            <w:r>
              <w:t>8</w:t>
            </w:r>
          </w:p>
        </w:tc>
        <w:tc>
          <w:tcPr>
            <w:tcW w:w="8352" w:type="dxa"/>
            <w:tcBorders>
              <w:top w:val="single" w:sz="4" w:space="0" w:color="auto"/>
              <w:left w:val="single" w:sz="4" w:space="0" w:color="auto"/>
              <w:right w:val="single" w:sz="4" w:space="0" w:color="auto"/>
            </w:tcBorders>
            <w:shd w:val="clear" w:color="auto" w:fill="FFFFFF"/>
          </w:tcPr>
          <w:p w:rsidR="00933F41" w:rsidRDefault="00933F41" w:rsidP="009363E7">
            <w:pPr>
              <w:framePr w:w="10248" w:wrap="notBeside" w:vAnchor="text" w:hAnchor="text" w:xAlign="center" w:y="1"/>
              <w:spacing w:line="446" w:lineRule="exact"/>
              <w:jc w:val="both"/>
            </w:pPr>
            <w:r>
              <w:t>Умение анализировать текстовые, визуальные источники исторической информации, в том числе исторические карты (схемы), по истории России и зарубежных стран 1945 - 2022 гг.;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tc>
      </w:tr>
      <w:tr w:rsidR="00933F41" w:rsidTr="009363E7">
        <w:tblPrEx>
          <w:tblCellMar>
            <w:top w:w="0" w:type="dxa"/>
            <w:bottom w:w="0" w:type="dxa"/>
          </w:tblCellMar>
        </w:tblPrEx>
        <w:trPr>
          <w:trHeight w:hRule="exact" w:val="926"/>
          <w:jc w:val="center"/>
        </w:trPr>
        <w:tc>
          <w:tcPr>
            <w:tcW w:w="1896" w:type="dxa"/>
            <w:tcBorders>
              <w:top w:val="single" w:sz="4" w:space="0" w:color="auto"/>
              <w:left w:val="single" w:sz="4" w:space="0" w:color="auto"/>
              <w:bottom w:val="single" w:sz="4" w:space="0" w:color="auto"/>
            </w:tcBorders>
            <w:shd w:val="clear" w:color="auto" w:fill="FFFFFF"/>
          </w:tcPr>
          <w:p w:rsidR="00933F41" w:rsidRDefault="00933F41" w:rsidP="009363E7">
            <w:pPr>
              <w:framePr w:w="10248" w:wrap="notBeside" w:vAnchor="text" w:hAnchor="text" w:xAlign="center" w:y="1"/>
              <w:spacing w:line="280" w:lineRule="exact"/>
              <w:jc w:val="center"/>
            </w:pPr>
            <w:r>
              <w:t>8.1</w:t>
            </w:r>
          </w:p>
        </w:tc>
        <w:tc>
          <w:tcPr>
            <w:tcW w:w="8352" w:type="dxa"/>
            <w:tcBorders>
              <w:top w:val="single" w:sz="4" w:space="0" w:color="auto"/>
              <w:left w:val="single" w:sz="4" w:space="0" w:color="auto"/>
              <w:bottom w:val="single" w:sz="4" w:space="0" w:color="auto"/>
              <w:right w:val="single" w:sz="4" w:space="0" w:color="auto"/>
            </w:tcBorders>
            <w:shd w:val="clear" w:color="auto" w:fill="FFFFFF"/>
          </w:tcPr>
          <w:p w:rsidR="00933F41" w:rsidRDefault="00933F41" w:rsidP="009363E7">
            <w:pPr>
              <w:framePr w:w="10248" w:wrap="notBeside" w:vAnchor="text" w:hAnchor="text" w:xAlign="center" w:y="1"/>
              <w:spacing w:line="451" w:lineRule="exact"/>
              <w:jc w:val="both"/>
            </w:pPr>
            <w:r>
              <w:t>Определять на основе информации, представленной в текстовом источнике исторической информации, характерные признаки</w:t>
            </w:r>
          </w:p>
        </w:tc>
      </w:tr>
    </w:tbl>
    <w:p w:rsidR="00933F41" w:rsidRDefault="00933F41" w:rsidP="00933F41">
      <w:pPr>
        <w:framePr w:w="10248" w:wrap="notBeside" w:vAnchor="text" w:hAnchor="text" w:xAlign="center" w:y="1"/>
        <w:rPr>
          <w:sz w:val="2"/>
          <w:szCs w:val="2"/>
        </w:rPr>
      </w:pPr>
    </w:p>
    <w:p w:rsidR="00933F41" w:rsidRDefault="00933F41" w:rsidP="00933F41">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896"/>
        <w:gridCol w:w="8352"/>
      </w:tblGrid>
      <w:tr w:rsidR="00933F41" w:rsidTr="009363E7">
        <w:tblPrEx>
          <w:tblCellMar>
            <w:top w:w="0" w:type="dxa"/>
            <w:bottom w:w="0" w:type="dxa"/>
          </w:tblCellMar>
        </w:tblPrEx>
        <w:trPr>
          <w:trHeight w:hRule="exact" w:val="926"/>
          <w:jc w:val="center"/>
        </w:trPr>
        <w:tc>
          <w:tcPr>
            <w:tcW w:w="1896" w:type="dxa"/>
            <w:tcBorders>
              <w:top w:val="single" w:sz="4" w:space="0" w:color="auto"/>
              <w:left w:val="single" w:sz="4" w:space="0" w:color="auto"/>
            </w:tcBorders>
            <w:shd w:val="clear" w:color="auto" w:fill="FFFFFF"/>
          </w:tcPr>
          <w:p w:rsidR="00933F41" w:rsidRDefault="00933F41" w:rsidP="009363E7">
            <w:pPr>
              <w:framePr w:w="10248" w:wrap="notBeside" w:vAnchor="text" w:hAnchor="text" w:xAlign="center" w:y="1"/>
              <w:rPr>
                <w:sz w:val="10"/>
                <w:szCs w:val="10"/>
              </w:rPr>
            </w:pPr>
          </w:p>
        </w:tc>
        <w:tc>
          <w:tcPr>
            <w:tcW w:w="8352" w:type="dxa"/>
            <w:tcBorders>
              <w:top w:val="single" w:sz="4" w:space="0" w:color="auto"/>
              <w:left w:val="single" w:sz="4" w:space="0" w:color="auto"/>
              <w:right w:val="single" w:sz="4" w:space="0" w:color="auto"/>
            </w:tcBorders>
            <w:shd w:val="clear" w:color="auto" w:fill="FFFFFF"/>
          </w:tcPr>
          <w:p w:rsidR="00933F41" w:rsidRDefault="00933F41" w:rsidP="009363E7">
            <w:pPr>
              <w:framePr w:w="10248" w:wrap="notBeside" w:vAnchor="text" w:hAnchor="text" w:xAlign="center" w:y="1"/>
              <w:spacing w:line="446" w:lineRule="exact"/>
              <w:jc w:val="both"/>
            </w:pPr>
            <w:r>
              <w:t>описываемых событий (явлений, процессов) истории России и зарубежных стран 1945 - 2022 гг.</w:t>
            </w:r>
          </w:p>
        </w:tc>
      </w:tr>
      <w:tr w:rsidR="00933F41" w:rsidTr="009363E7">
        <w:tblPrEx>
          <w:tblCellMar>
            <w:top w:w="0" w:type="dxa"/>
            <w:bottom w:w="0" w:type="dxa"/>
          </w:tblCellMar>
        </w:tblPrEx>
        <w:trPr>
          <w:trHeight w:hRule="exact" w:val="1267"/>
          <w:jc w:val="center"/>
        </w:trPr>
        <w:tc>
          <w:tcPr>
            <w:tcW w:w="1896" w:type="dxa"/>
            <w:tcBorders>
              <w:top w:val="single" w:sz="4" w:space="0" w:color="auto"/>
              <w:left w:val="single" w:sz="4" w:space="0" w:color="auto"/>
            </w:tcBorders>
            <w:shd w:val="clear" w:color="auto" w:fill="FFFFFF"/>
          </w:tcPr>
          <w:p w:rsidR="00933F41" w:rsidRDefault="00933F41" w:rsidP="009363E7">
            <w:pPr>
              <w:framePr w:w="10248" w:wrap="notBeside" w:vAnchor="text" w:hAnchor="text" w:xAlign="center" w:y="1"/>
              <w:spacing w:line="280" w:lineRule="exact"/>
              <w:jc w:val="center"/>
            </w:pPr>
            <w:r>
              <w:t>8.2</w:t>
            </w:r>
          </w:p>
        </w:tc>
        <w:tc>
          <w:tcPr>
            <w:tcW w:w="8352" w:type="dxa"/>
            <w:tcBorders>
              <w:top w:val="single" w:sz="4" w:space="0" w:color="auto"/>
              <w:left w:val="single" w:sz="4" w:space="0" w:color="auto"/>
              <w:right w:val="single" w:sz="4" w:space="0" w:color="auto"/>
            </w:tcBorders>
            <w:shd w:val="clear" w:color="auto" w:fill="FFFFFF"/>
          </w:tcPr>
          <w:p w:rsidR="00933F41" w:rsidRDefault="00933F41" w:rsidP="009363E7">
            <w:pPr>
              <w:framePr w:w="10248" w:wrap="notBeside" w:vAnchor="text" w:hAnchor="text" w:xAlign="center" w:y="1"/>
              <w:spacing w:line="418" w:lineRule="exact"/>
              <w:jc w:val="both"/>
            </w:pPr>
            <w:r>
              <w:t>Отвечать на вопросы по содержанию текстового источника исторической информации по истории России и зарубежных стран 1945 - 2022 гг. и составлять на его основе план, таблицу, схему</w:t>
            </w:r>
          </w:p>
        </w:tc>
      </w:tr>
      <w:tr w:rsidR="00933F41" w:rsidTr="009363E7">
        <w:tblPrEx>
          <w:tblCellMar>
            <w:top w:w="0" w:type="dxa"/>
            <w:bottom w:w="0" w:type="dxa"/>
          </w:tblCellMar>
        </w:tblPrEx>
        <w:trPr>
          <w:trHeight w:hRule="exact" w:val="2520"/>
          <w:jc w:val="center"/>
        </w:trPr>
        <w:tc>
          <w:tcPr>
            <w:tcW w:w="1896" w:type="dxa"/>
            <w:tcBorders>
              <w:top w:val="single" w:sz="4" w:space="0" w:color="auto"/>
              <w:left w:val="single" w:sz="4" w:space="0" w:color="auto"/>
            </w:tcBorders>
            <w:shd w:val="clear" w:color="auto" w:fill="FFFFFF"/>
          </w:tcPr>
          <w:p w:rsidR="00933F41" w:rsidRDefault="00933F41" w:rsidP="009363E7">
            <w:pPr>
              <w:framePr w:w="10248" w:wrap="notBeside" w:vAnchor="text" w:hAnchor="text" w:xAlign="center" w:y="1"/>
              <w:spacing w:line="280" w:lineRule="exact"/>
              <w:jc w:val="center"/>
            </w:pPr>
            <w:r>
              <w:t>8.3</w:t>
            </w:r>
          </w:p>
        </w:tc>
        <w:tc>
          <w:tcPr>
            <w:tcW w:w="8352" w:type="dxa"/>
            <w:tcBorders>
              <w:top w:val="single" w:sz="4" w:space="0" w:color="auto"/>
              <w:left w:val="single" w:sz="4" w:space="0" w:color="auto"/>
              <w:right w:val="single" w:sz="4" w:space="0" w:color="auto"/>
            </w:tcBorders>
            <w:shd w:val="clear" w:color="auto" w:fill="FFFFFF"/>
          </w:tcPr>
          <w:p w:rsidR="00933F41" w:rsidRDefault="00933F41" w:rsidP="009363E7">
            <w:pPr>
              <w:framePr w:w="10248" w:wrap="notBeside" w:vAnchor="text" w:hAnchor="text" w:xAlign="center" w:y="1"/>
              <w:spacing w:line="418" w:lineRule="exact"/>
              <w:jc w:val="both"/>
            </w:pPr>
            <w:r>
              <w:t>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другое), изучаемые события, явления, процессы истории России и зарубежных стран 1945 - 2022 гг.</w:t>
            </w:r>
          </w:p>
        </w:tc>
      </w:tr>
      <w:tr w:rsidR="00933F41" w:rsidTr="009363E7">
        <w:tblPrEx>
          <w:tblCellMar>
            <w:top w:w="0" w:type="dxa"/>
            <w:bottom w:w="0" w:type="dxa"/>
          </w:tblCellMar>
        </w:tblPrEx>
        <w:trPr>
          <w:trHeight w:hRule="exact" w:val="1262"/>
          <w:jc w:val="center"/>
        </w:trPr>
        <w:tc>
          <w:tcPr>
            <w:tcW w:w="1896" w:type="dxa"/>
            <w:tcBorders>
              <w:top w:val="single" w:sz="4" w:space="0" w:color="auto"/>
              <w:left w:val="single" w:sz="4" w:space="0" w:color="auto"/>
            </w:tcBorders>
            <w:shd w:val="clear" w:color="auto" w:fill="FFFFFF"/>
          </w:tcPr>
          <w:p w:rsidR="00933F41" w:rsidRDefault="00933F41" w:rsidP="009363E7">
            <w:pPr>
              <w:framePr w:w="10248" w:wrap="notBeside" w:vAnchor="text" w:hAnchor="text" w:xAlign="center" w:y="1"/>
              <w:spacing w:line="280" w:lineRule="exact"/>
              <w:jc w:val="center"/>
            </w:pPr>
            <w:r>
              <w:t>8.4</w:t>
            </w:r>
          </w:p>
        </w:tc>
        <w:tc>
          <w:tcPr>
            <w:tcW w:w="8352" w:type="dxa"/>
            <w:tcBorders>
              <w:top w:val="single" w:sz="4" w:space="0" w:color="auto"/>
              <w:left w:val="single" w:sz="4" w:space="0" w:color="auto"/>
              <w:right w:val="single" w:sz="4" w:space="0" w:color="auto"/>
            </w:tcBorders>
            <w:shd w:val="clear" w:color="auto" w:fill="FFFFFF"/>
          </w:tcPr>
          <w:p w:rsidR="00933F41" w:rsidRDefault="00933F41" w:rsidP="009363E7">
            <w:pPr>
              <w:framePr w:w="10248" w:wrap="notBeside" w:vAnchor="text" w:hAnchor="text" w:xAlign="center" w:y="1"/>
              <w:spacing w:line="413" w:lineRule="exact"/>
              <w:jc w:val="both"/>
            </w:pPr>
            <w:r>
              <w:t>Привлекать контекстную информацию при работе с исторической картой и рассказывать об исторических событиях, используя историческую карту</w:t>
            </w:r>
          </w:p>
        </w:tc>
      </w:tr>
      <w:tr w:rsidR="00933F41" w:rsidTr="009363E7">
        <w:tblPrEx>
          <w:tblCellMar>
            <w:top w:w="0" w:type="dxa"/>
            <w:bottom w:w="0" w:type="dxa"/>
          </w:tblCellMar>
        </w:tblPrEx>
        <w:trPr>
          <w:trHeight w:hRule="exact" w:val="1810"/>
          <w:jc w:val="center"/>
        </w:trPr>
        <w:tc>
          <w:tcPr>
            <w:tcW w:w="1896" w:type="dxa"/>
            <w:tcBorders>
              <w:top w:val="single" w:sz="4" w:space="0" w:color="auto"/>
              <w:left w:val="single" w:sz="4" w:space="0" w:color="auto"/>
            </w:tcBorders>
            <w:shd w:val="clear" w:color="auto" w:fill="FFFFFF"/>
          </w:tcPr>
          <w:p w:rsidR="00933F41" w:rsidRDefault="00933F41" w:rsidP="009363E7">
            <w:pPr>
              <w:framePr w:w="10248" w:wrap="notBeside" w:vAnchor="text" w:hAnchor="text" w:xAlign="center" w:y="1"/>
              <w:spacing w:line="280" w:lineRule="exact"/>
              <w:jc w:val="center"/>
            </w:pPr>
            <w:r>
              <w:t>8.5</w:t>
            </w:r>
          </w:p>
        </w:tc>
        <w:tc>
          <w:tcPr>
            <w:tcW w:w="8352" w:type="dxa"/>
            <w:tcBorders>
              <w:top w:val="single" w:sz="4" w:space="0" w:color="auto"/>
              <w:left w:val="single" w:sz="4" w:space="0" w:color="auto"/>
              <w:right w:val="single" w:sz="4" w:space="0" w:color="auto"/>
            </w:tcBorders>
            <w:shd w:val="clear" w:color="auto" w:fill="FFFFFF"/>
          </w:tcPr>
          <w:p w:rsidR="00933F41" w:rsidRDefault="00933F41" w:rsidP="009363E7">
            <w:pPr>
              <w:framePr w:w="10248" w:wrap="notBeside" w:vAnchor="text" w:hAnchor="text" w:xAlign="center" w:y="1"/>
              <w:spacing w:line="446" w:lineRule="exact"/>
              <w:jc w:val="both"/>
            </w:pPr>
            <w:r>
              <w:t>Сопоставлять, анализировать информацию, представленную на двух или более исторических картах (схемах) по истории России и зарубежных стран 1945 - 2022 гг.; оформлять результаты анализа исторической карты (схемы) в виде таблицы, схемы; делать выводы</w:t>
            </w:r>
          </w:p>
        </w:tc>
      </w:tr>
      <w:tr w:rsidR="00933F41" w:rsidTr="009363E7">
        <w:tblPrEx>
          <w:tblCellMar>
            <w:top w:w="0" w:type="dxa"/>
            <w:bottom w:w="0" w:type="dxa"/>
          </w:tblCellMar>
        </w:tblPrEx>
        <w:trPr>
          <w:trHeight w:hRule="exact" w:val="2712"/>
          <w:jc w:val="center"/>
        </w:trPr>
        <w:tc>
          <w:tcPr>
            <w:tcW w:w="1896" w:type="dxa"/>
            <w:tcBorders>
              <w:top w:val="single" w:sz="4" w:space="0" w:color="auto"/>
              <w:left w:val="single" w:sz="4" w:space="0" w:color="auto"/>
            </w:tcBorders>
            <w:shd w:val="clear" w:color="auto" w:fill="FFFFFF"/>
          </w:tcPr>
          <w:p w:rsidR="00933F41" w:rsidRDefault="00933F41" w:rsidP="009363E7">
            <w:pPr>
              <w:framePr w:w="10248" w:wrap="notBeside" w:vAnchor="text" w:hAnchor="text" w:xAlign="center" w:y="1"/>
              <w:spacing w:line="280" w:lineRule="exact"/>
              <w:jc w:val="center"/>
            </w:pPr>
            <w:r>
              <w:t>8.6</w:t>
            </w:r>
          </w:p>
        </w:tc>
        <w:tc>
          <w:tcPr>
            <w:tcW w:w="8352" w:type="dxa"/>
            <w:tcBorders>
              <w:top w:val="single" w:sz="4" w:space="0" w:color="auto"/>
              <w:left w:val="single" w:sz="4" w:space="0" w:color="auto"/>
              <w:right w:val="single" w:sz="4" w:space="0" w:color="auto"/>
            </w:tcBorders>
            <w:shd w:val="clear" w:color="auto" w:fill="FFFFFF"/>
          </w:tcPr>
          <w:p w:rsidR="00933F41" w:rsidRDefault="00933F41" w:rsidP="009363E7">
            <w:pPr>
              <w:framePr w:w="10248" w:wrap="notBeside" w:vAnchor="text" w:hAnchor="text" w:xAlign="center" w:y="1"/>
              <w:spacing w:line="446" w:lineRule="exact"/>
              <w:jc w:val="both"/>
            </w:pPr>
            <w:r>
              <w:t>На основании информации, представленной на карте (схеме) по истории России и зарубежных стран 1945 - 2022 гг., проводить сравнение исторических объектов (размеры территорий стран, расстояния и другие), социально-экономических и геополитических условий существования государств, народов; делать выводы</w:t>
            </w:r>
          </w:p>
        </w:tc>
      </w:tr>
      <w:tr w:rsidR="00933F41" w:rsidTr="009363E7">
        <w:tblPrEx>
          <w:tblCellMar>
            <w:top w:w="0" w:type="dxa"/>
            <w:bottom w:w="0" w:type="dxa"/>
          </w:tblCellMar>
        </w:tblPrEx>
        <w:trPr>
          <w:trHeight w:hRule="exact" w:val="1810"/>
          <w:jc w:val="center"/>
        </w:trPr>
        <w:tc>
          <w:tcPr>
            <w:tcW w:w="1896" w:type="dxa"/>
            <w:tcBorders>
              <w:top w:val="single" w:sz="4" w:space="0" w:color="auto"/>
              <w:left w:val="single" w:sz="4" w:space="0" w:color="auto"/>
            </w:tcBorders>
            <w:shd w:val="clear" w:color="auto" w:fill="FFFFFF"/>
          </w:tcPr>
          <w:p w:rsidR="00933F41" w:rsidRDefault="00933F41" w:rsidP="009363E7">
            <w:pPr>
              <w:framePr w:w="10248" w:wrap="notBeside" w:vAnchor="text" w:hAnchor="text" w:xAlign="center" w:y="1"/>
              <w:spacing w:line="280" w:lineRule="exact"/>
              <w:jc w:val="center"/>
            </w:pPr>
            <w:r>
              <w:t>8.7</w:t>
            </w:r>
          </w:p>
        </w:tc>
        <w:tc>
          <w:tcPr>
            <w:tcW w:w="8352" w:type="dxa"/>
            <w:tcBorders>
              <w:top w:val="single" w:sz="4" w:space="0" w:color="auto"/>
              <w:left w:val="single" w:sz="4" w:space="0" w:color="auto"/>
              <w:right w:val="single" w:sz="4" w:space="0" w:color="auto"/>
            </w:tcBorders>
            <w:shd w:val="clear" w:color="auto" w:fill="FFFFFF"/>
          </w:tcPr>
          <w:p w:rsidR="00933F41" w:rsidRDefault="00933F41" w:rsidP="009363E7">
            <w:pPr>
              <w:framePr w:w="10248" w:wrap="notBeside" w:vAnchor="text" w:hAnchor="text" w:xAlign="center" w:y="1"/>
              <w:spacing w:line="446" w:lineRule="exact"/>
              <w:jc w:val="both"/>
            </w:pPr>
            <w:r>
              <w:t>Сопоставлять информацию, представленную на исторической карте (схеме) по истории России и зарубежных стран 1945 - 2022 гг., с информацией из аутентичных исторических источников и источников исторической информации</w:t>
            </w:r>
          </w:p>
        </w:tc>
      </w:tr>
      <w:tr w:rsidR="00933F41" w:rsidTr="009363E7">
        <w:tblPrEx>
          <w:tblCellMar>
            <w:top w:w="0" w:type="dxa"/>
            <w:bottom w:w="0" w:type="dxa"/>
          </w:tblCellMar>
        </w:tblPrEx>
        <w:trPr>
          <w:trHeight w:hRule="exact" w:val="907"/>
          <w:jc w:val="center"/>
        </w:trPr>
        <w:tc>
          <w:tcPr>
            <w:tcW w:w="1896" w:type="dxa"/>
            <w:tcBorders>
              <w:top w:val="single" w:sz="4" w:space="0" w:color="auto"/>
              <w:left w:val="single" w:sz="4" w:space="0" w:color="auto"/>
            </w:tcBorders>
            <w:shd w:val="clear" w:color="auto" w:fill="FFFFFF"/>
          </w:tcPr>
          <w:p w:rsidR="00933F41" w:rsidRDefault="00933F41" w:rsidP="009363E7">
            <w:pPr>
              <w:framePr w:w="10248" w:wrap="notBeside" w:vAnchor="text" w:hAnchor="text" w:xAlign="center" w:y="1"/>
              <w:spacing w:line="280" w:lineRule="exact"/>
              <w:jc w:val="center"/>
            </w:pPr>
            <w:r>
              <w:t>8.8</w:t>
            </w:r>
          </w:p>
        </w:tc>
        <w:tc>
          <w:tcPr>
            <w:tcW w:w="8352" w:type="dxa"/>
            <w:tcBorders>
              <w:top w:val="single" w:sz="4" w:space="0" w:color="auto"/>
              <w:left w:val="single" w:sz="4" w:space="0" w:color="auto"/>
              <w:right w:val="single" w:sz="4" w:space="0" w:color="auto"/>
            </w:tcBorders>
            <w:shd w:val="clear" w:color="auto" w:fill="FFFFFF"/>
          </w:tcPr>
          <w:p w:rsidR="00933F41" w:rsidRDefault="00933F41" w:rsidP="009363E7">
            <w:pPr>
              <w:framePr w:w="10248" w:wrap="notBeside" w:vAnchor="text" w:hAnchor="text" w:xAlign="center" w:y="1"/>
              <w:spacing w:line="446" w:lineRule="exact"/>
              <w:jc w:val="both"/>
            </w:pPr>
            <w:r>
              <w:t>Определять события, явления, процессы, которым посвящены визуальные источники исторической информации</w:t>
            </w:r>
          </w:p>
        </w:tc>
      </w:tr>
      <w:tr w:rsidR="00933F41" w:rsidTr="009363E7">
        <w:tblPrEx>
          <w:tblCellMar>
            <w:top w:w="0" w:type="dxa"/>
            <w:bottom w:w="0" w:type="dxa"/>
          </w:tblCellMar>
        </w:tblPrEx>
        <w:trPr>
          <w:trHeight w:hRule="exact" w:val="1373"/>
          <w:jc w:val="center"/>
        </w:trPr>
        <w:tc>
          <w:tcPr>
            <w:tcW w:w="1896" w:type="dxa"/>
            <w:tcBorders>
              <w:top w:val="single" w:sz="4" w:space="0" w:color="auto"/>
              <w:left w:val="single" w:sz="4" w:space="0" w:color="auto"/>
              <w:bottom w:val="single" w:sz="4" w:space="0" w:color="auto"/>
            </w:tcBorders>
            <w:shd w:val="clear" w:color="auto" w:fill="FFFFFF"/>
          </w:tcPr>
          <w:p w:rsidR="00933F41" w:rsidRDefault="00933F41" w:rsidP="009363E7">
            <w:pPr>
              <w:framePr w:w="10248" w:wrap="notBeside" w:vAnchor="text" w:hAnchor="text" w:xAlign="center" w:y="1"/>
              <w:spacing w:line="280" w:lineRule="exact"/>
              <w:jc w:val="center"/>
            </w:pPr>
            <w:r>
              <w:t>8.9</w:t>
            </w:r>
          </w:p>
        </w:tc>
        <w:tc>
          <w:tcPr>
            <w:tcW w:w="8352" w:type="dxa"/>
            <w:tcBorders>
              <w:top w:val="single" w:sz="4" w:space="0" w:color="auto"/>
              <w:left w:val="single" w:sz="4" w:space="0" w:color="auto"/>
              <w:bottom w:val="single" w:sz="4" w:space="0" w:color="auto"/>
              <w:right w:val="single" w:sz="4" w:space="0" w:color="auto"/>
            </w:tcBorders>
            <w:shd w:val="clear" w:color="auto" w:fill="FFFFFF"/>
          </w:tcPr>
          <w:p w:rsidR="00933F41" w:rsidRDefault="00933F41" w:rsidP="009363E7">
            <w:pPr>
              <w:framePr w:w="10248" w:wrap="notBeside" w:vAnchor="text" w:hAnchor="text" w:xAlign="center" w:y="1"/>
              <w:spacing w:line="446" w:lineRule="exact"/>
              <w:jc w:val="both"/>
            </w:pPr>
            <w:r>
              <w:t>На основании визуальных источников исторической информации и статистической информации по истории России и зарубежных стран 1945 - 2022 гг. проводить сравнение исторических событий,</w:t>
            </w:r>
          </w:p>
        </w:tc>
      </w:tr>
    </w:tbl>
    <w:p w:rsidR="00933F41" w:rsidRDefault="00933F41" w:rsidP="00933F41">
      <w:pPr>
        <w:framePr w:w="10248" w:wrap="notBeside" w:vAnchor="text" w:hAnchor="text" w:xAlign="center" w:y="1"/>
        <w:rPr>
          <w:sz w:val="2"/>
          <w:szCs w:val="2"/>
        </w:rPr>
      </w:pPr>
    </w:p>
    <w:p w:rsidR="00933F41" w:rsidRDefault="00933F41" w:rsidP="00933F41">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853"/>
        <w:gridCol w:w="8318"/>
      </w:tblGrid>
      <w:tr w:rsidR="00933F41" w:rsidTr="009363E7">
        <w:tblPrEx>
          <w:tblCellMar>
            <w:top w:w="0" w:type="dxa"/>
            <w:bottom w:w="0" w:type="dxa"/>
          </w:tblCellMar>
        </w:tblPrEx>
        <w:trPr>
          <w:trHeight w:hRule="exact" w:val="922"/>
          <w:jc w:val="center"/>
        </w:trPr>
        <w:tc>
          <w:tcPr>
            <w:tcW w:w="1853" w:type="dxa"/>
            <w:tcBorders>
              <w:top w:val="single" w:sz="4" w:space="0" w:color="auto"/>
              <w:left w:val="single" w:sz="4" w:space="0" w:color="auto"/>
            </w:tcBorders>
            <w:shd w:val="clear" w:color="auto" w:fill="FFFFFF"/>
          </w:tcPr>
          <w:p w:rsidR="00933F41" w:rsidRDefault="00933F41" w:rsidP="009363E7">
            <w:pPr>
              <w:framePr w:w="10171" w:wrap="notBeside" w:vAnchor="text" w:hAnchor="text" w:xAlign="center" w:y="1"/>
              <w:rPr>
                <w:sz w:val="10"/>
                <w:szCs w:val="10"/>
              </w:rPr>
            </w:pPr>
          </w:p>
        </w:tc>
        <w:tc>
          <w:tcPr>
            <w:tcW w:w="8318" w:type="dxa"/>
            <w:tcBorders>
              <w:top w:val="single" w:sz="4" w:space="0" w:color="auto"/>
              <w:left w:val="single" w:sz="4" w:space="0" w:color="auto"/>
              <w:right w:val="single" w:sz="4" w:space="0" w:color="auto"/>
            </w:tcBorders>
            <w:shd w:val="clear" w:color="auto" w:fill="FFFFFF"/>
          </w:tcPr>
          <w:p w:rsidR="00933F41" w:rsidRDefault="00933F41" w:rsidP="009363E7">
            <w:pPr>
              <w:framePr w:w="10171" w:wrap="notBeside" w:vAnchor="text" w:hAnchor="text" w:xAlign="center" w:y="1"/>
              <w:spacing w:line="446" w:lineRule="exact"/>
              <w:jc w:val="both"/>
            </w:pPr>
            <w:r>
              <w:t>явлений, процессов истории России и зарубежных стран 1945-2022 гг.</w:t>
            </w:r>
          </w:p>
        </w:tc>
      </w:tr>
      <w:tr w:rsidR="00933F41" w:rsidTr="009363E7">
        <w:tblPrEx>
          <w:tblCellMar>
            <w:top w:w="0" w:type="dxa"/>
            <w:bottom w:w="0" w:type="dxa"/>
          </w:tblCellMar>
        </w:tblPrEx>
        <w:trPr>
          <w:trHeight w:hRule="exact" w:val="1267"/>
          <w:jc w:val="center"/>
        </w:trPr>
        <w:tc>
          <w:tcPr>
            <w:tcW w:w="1853" w:type="dxa"/>
            <w:tcBorders>
              <w:top w:val="single" w:sz="4" w:space="0" w:color="auto"/>
              <w:left w:val="single" w:sz="4" w:space="0" w:color="auto"/>
            </w:tcBorders>
            <w:shd w:val="clear" w:color="auto" w:fill="FFFFFF"/>
          </w:tcPr>
          <w:p w:rsidR="00933F41" w:rsidRDefault="00933F41" w:rsidP="009363E7">
            <w:pPr>
              <w:framePr w:w="10171" w:wrap="notBeside" w:vAnchor="text" w:hAnchor="text" w:xAlign="center" w:y="1"/>
              <w:spacing w:line="280" w:lineRule="exact"/>
              <w:jc w:val="center"/>
            </w:pPr>
            <w:r>
              <w:t>8.10</w:t>
            </w:r>
          </w:p>
        </w:tc>
        <w:tc>
          <w:tcPr>
            <w:tcW w:w="8318" w:type="dxa"/>
            <w:tcBorders>
              <w:top w:val="single" w:sz="4" w:space="0" w:color="auto"/>
              <w:left w:val="single" w:sz="4" w:space="0" w:color="auto"/>
              <w:right w:val="single" w:sz="4" w:space="0" w:color="auto"/>
            </w:tcBorders>
            <w:shd w:val="clear" w:color="auto" w:fill="FFFFFF"/>
          </w:tcPr>
          <w:p w:rsidR="00933F41" w:rsidRDefault="00933F41" w:rsidP="009363E7">
            <w:pPr>
              <w:framePr w:w="10171" w:wrap="notBeside" w:vAnchor="text" w:hAnchor="text" w:xAlign="center" w:y="1"/>
              <w:spacing w:line="418" w:lineRule="exact"/>
              <w:jc w:val="both"/>
            </w:pPr>
            <w:r>
              <w:t>Сопоставлять визуальные источники исторической информации по истории России и зарубежных стран 1945 - 2022 гг. с информацией из других исторических источников, делать выводы</w:t>
            </w:r>
          </w:p>
        </w:tc>
      </w:tr>
      <w:tr w:rsidR="00933F41" w:rsidTr="009363E7">
        <w:tblPrEx>
          <w:tblCellMar>
            <w:top w:w="0" w:type="dxa"/>
            <w:bottom w:w="0" w:type="dxa"/>
          </w:tblCellMar>
        </w:tblPrEx>
        <w:trPr>
          <w:trHeight w:hRule="exact" w:val="845"/>
          <w:jc w:val="center"/>
        </w:trPr>
        <w:tc>
          <w:tcPr>
            <w:tcW w:w="1853" w:type="dxa"/>
            <w:tcBorders>
              <w:top w:val="single" w:sz="4" w:space="0" w:color="auto"/>
              <w:left w:val="single" w:sz="4" w:space="0" w:color="auto"/>
            </w:tcBorders>
            <w:shd w:val="clear" w:color="auto" w:fill="FFFFFF"/>
          </w:tcPr>
          <w:p w:rsidR="00933F41" w:rsidRDefault="00933F41" w:rsidP="009363E7">
            <w:pPr>
              <w:framePr w:w="10171" w:wrap="notBeside" w:vAnchor="text" w:hAnchor="text" w:xAlign="center" w:y="1"/>
              <w:spacing w:line="280" w:lineRule="exact"/>
              <w:jc w:val="center"/>
            </w:pPr>
            <w:r>
              <w:t>8.11</w:t>
            </w:r>
          </w:p>
        </w:tc>
        <w:tc>
          <w:tcPr>
            <w:tcW w:w="8318" w:type="dxa"/>
            <w:tcBorders>
              <w:top w:val="single" w:sz="4" w:space="0" w:color="auto"/>
              <w:left w:val="single" w:sz="4" w:space="0" w:color="auto"/>
              <w:right w:val="single" w:sz="4" w:space="0" w:color="auto"/>
            </w:tcBorders>
            <w:shd w:val="clear" w:color="auto" w:fill="FFFFFF"/>
          </w:tcPr>
          <w:p w:rsidR="00933F41" w:rsidRDefault="00933F41" w:rsidP="009363E7">
            <w:pPr>
              <w:framePr w:w="10171" w:wrap="notBeside" w:vAnchor="text" w:hAnchor="text" w:xAlign="center" w:y="1"/>
              <w:spacing w:line="413" w:lineRule="exact"/>
              <w:jc w:val="both"/>
            </w:pPr>
            <w:r>
              <w:t>Представлять историческую информацию в виде таблиц, графиков, схем, диаграмм</w:t>
            </w:r>
          </w:p>
        </w:tc>
      </w:tr>
      <w:tr w:rsidR="00933F41" w:rsidTr="009363E7">
        <w:tblPrEx>
          <w:tblCellMar>
            <w:top w:w="0" w:type="dxa"/>
            <w:bottom w:w="0" w:type="dxa"/>
          </w:tblCellMar>
        </w:tblPrEx>
        <w:trPr>
          <w:trHeight w:hRule="exact" w:val="1685"/>
          <w:jc w:val="center"/>
        </w:trPr>
        <w:tc>
          <w:tcPr>
            <w:tcW w:w="1853" w:type="dxa"/>
            <w:tcBorders>
              <w:top w:val="single" w:sz="4" w:space="0" w:color="auto"/>
              <w:left w:val="single" w:sz="4" w:space="0" w:color="auto"/>
            </w:tcBorders>
            <w:shd w:val="clear" w:color="auto" w:fill="FFFFFF"/>
          </w:tcPr>
          <w:p w:rsidR="00933F41" w:rsidRDefault="00933F41" w:rsidP="009363E7">
            <w:pPr>
              <w:framePr w:w="10171" w:wrap="notBeside" w:vAnchor="text" w:hAnchor="text" w:xAlign="center" w:y="1"/>
              <w:spacing w:line="280" w:lineRule="exact"/>
              <w:jc w:val="center"/>
            </w:pPr>
            <w:r>
              <w:t>8.12</w:t>
            </w:r>
          </w:p>
        </w:tc>
        <w:tc>
          <w:tcPr>
            <w:tcW w:w="8318" w:type="dxa"/>
            <w:tcBorders>
              <w:top w:val="single" w:sz="4" w:space="0" w:color="auto"/>
              <w:left w:val="single" w:sz="4" w:space="0" w:color="auto"/>
              <w:right w:val="single" w:sz="4" w:space="0" w:color="auto"/>
            </w:tcBorders>
            <w:shd w:val="clear" w:color="auto" w:fill="FFFFFF"/>
          </w:tcPr>
          <w:p w:rsidR="00933F41" w:rsidRDefault="00933F41" w:rsidP="009363E7">
            <w:pPr>
              <w:framePr w:w="10171" w:wrap="notBeside" w:vAnchor="text" w:hAnchor="text" w:xAlign="center" w:y="1"/>
              <w:spacing w:line="418" w:lineRule="exact"/>
              <w:jc w:val="both"/>
            </w:pPr>
            <w:r>
              <w:t>Использовать умения, приобретённые в процессе изучения истории, для участия в подготовке учебных проектов по истории России 1945 - 2022 гг., в том числе на региональном материале, с использованием ресурсов библиотек, музеев и других</w:t>
            </w:r>
          </w:p>
        </w:tc>
      </w:tr>
      <w:tr w:rsidR="00933F41" w:rsidTr="009363E7">
        <w:tblPrEx>
          <w:tblCellMar>
            <w:top w:w="0" w:type="dxa"/>
            <w:bottom w:w="0" w:type="dxa"/>
          </w:tblCellMar>
        </w:tblPrEx>
        <w:trPr>
          <w:trHeight w:hRule="exact" w:val="2520"/>
          <w:jc w:val="center"/>
        </w:trPr>
        <w:tc>
          <w:tcPr>
            <w:tcW w:w="1853" w:type="dxa"/>
            <w:tcBorders>
              <w:top w:val="single" w:sz="4" w:space="0" w:color="auto"/>
              <w:left w:val="single" w:sz="4" w:space="0" w:color="auto"/>
            </w:tcBorders>
            <w:shd w:val="clear" w:color="auto" w:fill="FFFFFF"/>
          </w:tcPr>
          <w:p w:rsidR="00933F41" w:rsidRDefault="00933F41" w:rsidP="009363E7">
            <w:pPr>
              <w:framePr w:w="10171" w:wrap="notBeside" w:vAnchor="text" w:hAnchor="text" w:xAlign="center" w:y="1"/>
              <w:spacing w:line="280" w:lineRule="exact"/>
              <w:jc w:val="center"/>
            </w:pPr>
            <w:r>
              <w:t>9</w:t>
            </w:r>
          </w:p>
        </w:tc>
        <w:tc>
          <w:tcPr>
            <w:tcW w:w="8318" w:type="dxa"/>
            <w:tcBorders>
              <w:top w:val="single" w:sz="4" w:space="0" w:color="auto"/>
              <w:left w:val="single" w:sz="4" w:space="0" w:color="auto"/>
              <w:right w:val="single" w:sz="4" w:space="0" w:color="auto"/>
            </w:tcBorders>
            <w:shd w:val="clear" w:color="auto" w:fill="FFFFFF"/>
          </w:tcPr>
          <w:p w:rsidR="00933F41" w:rsidRDefault="00933F41" w:rsidP="009363E7">
            <w:pPr>
              <w:framePr w:w="10171" w:wrap="notBeside" w:vAnchor="text" w:hAnchor="text" w:xAlign="center" w:y="1"/>
              <w:spacing w:line="413" w:lineRule="exact"/>
              <w:jc w:val="both"/>
            </w:pPr>
            <w:r>
              <w:t>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tc>
      </w:tr>
      <w:tr w:rsidR="00933F41" w:rsidTr="009363E7">
        <w:tblPrEx>
          <w:tblCellMar>
            <w:top w:w="0" w:type="dxa"/>
            <w:bottom w:w="0" w:type="dxa"/>
          </w:tblCellMar>
        </w:tblPrEx>
        <w:trPr>
          <w:trHeight w:hRule="exact" w:val="1680"/>
          <w:jc w:val="center"/>
        </w:trPr>
        <w:tc>
          <w:tcPr>
            <w:tcW w:w="1853" w:type="dxa"/>
            <w:tcBorders>
              <w:top w:val="single" w:sz="4" w:space="0" w:color="auto"/>
              <w:left w:val="single" w:sz="4" w:space="0" w:color="auto"/>
            </w:tcBorders>
            <w:shd w:val="clear" w:color="auto" w:fill="FFFFFF"/>
          </w:tcPr>
          <w:p w:rsidR="00933F41" w:rsidRDefault="00933F41" w:rsidP="009363E7">
            <w:pPr>
              <w:framePr w:w="10171" w:wrap="notBeside" w:vAnchor="text" w:hAnchor="text" w:xAlign="center" w:y="1"/>
              <w:spacing w:line="280" w:lineRule="exact"/>
              <w:jc w:val="center"/>
            </w:pPr>
            <w:r>
              <w:t>9.1</w:t>
            </w:r>
          </w:p>
        </w:tc>
        <w:tc>
          <w:tcPr>
            <w:tcW w:w="8318" w:type="dxa"/>
            <w:tcBorders>
              <w:top w:val="single" w:sz="4" w:space="0" w:color="auto"/>
              <w:left w:val="single" w:sz="4" w:space="0" w:color="auto"/>
              <w:right w:val="single" w:sz="4" w:space="0" w:color="auto"/>
            </w:tcBorders>
            <w:shd w:val="clear" w:color="auto" w:fill="FFFFFF"/>
          </w:tcPr>
          <w:p w:rsidR="00933F41" w:rsidRDefault="00933F41" w:rsidP="009363E7">
            <w:pPr>
              <w:framePr w:w="10171" w:wrap="notBeside" w:vAnchor="text" w:hAnchor="text" w:xAlign="center" w:y="1"/>
              <w:spacing w:line="413" w:lineRule="exact"/>
              <w:jc w:val="both"/>
            </w:pPr>
            <w: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tc>
      </w:tr>
      <w:tr w:rsidR="00933F41" w:rsidTr="009363E7">
        <w:tblPrEx>
          <w:tblCellMar>
            <w:top w:w="0" w:type="dxa"/>
            <w:bottom w:w="0" w:type="dxa"/>
          </w:tblCellMar>
        </w:tblPrEx>
        <w:trPr>
          <w:trHeight w:hRule="exact" w:val="1685"/>
          <w:jc w:val="center"/>
        </w:trPr>
        <w:tc>
          <w:tcPr>
            <w:tcW w:w="1853" w:type="dxa"/>
            <w:tcBorders>
              <w:top w:val="single" w:sz="4" w:space="0" w:color="auto"/>
              <w:left w:val="single" w:sz="4" w:space="0" w:color="auto"/>
            </w:tcBorders>
            <w:shd w:val="clear" w:color="auto" w:fill="FFFFFF"/>
          </w:tcPr>
          <w:p w:rsidR="00933F41" w:rsidRDefault="00933F41" w:rsidP="009363E7">
            <w:pPr>
              <w:framePr w:w="10171" w:wrap="notBeside" w:vAnchor="text" w:hAnchor="text" w:xAlign="center" w:y="1"/>
              <w:spacing w:line="280" w:lineRule="exact"/>
              <w:jc w:val="center"/>
            </w:pPr>
            <w:r>
              <w:t>9.2</w:t>
            </w:r>
          </w:p>
        </w:tc>
        <w:tc>
          <w:tcPr>
            <w:tcW w:w="8318" w:type="dxa"/>
            <w:tcBorders>
              <w:top w:val="single" w:sz="4" w:space="0" w:color="auto"/>
              <w:left w:val="single" w:sz="4" w:space="0" w:color="auto"/>
              <w:right w:val="single" w:sz="4" w:space="0" w:color="auto"/>
            </w:tcBorders>
            <w:shd w:val="clear" w:color="auto" w:fill="FFFFFF"/>
          </w:tcPr>
          <w:p w:rsidR="00933F41" w:rsidRDefault="00933F41" w:rsidP="009363E7">
            <w:pPr>
              <w:framePr w:w="10171" w:wrap="notBeside" w:vAnchor="text" w:hAnchor="text" w:xAlign="center" w:y="1"/>
              <w:spacing w:line="418" w:lineRule="exact"/>
              <w:jc w:val="both"/>
            </w:pPr>
            <w: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 экономического и культурного развития России</w:t>
            </w:r>
          </w:p>
        </w:tc>
      </w:tr>
      <w:tr w:rsidR="00933F41" w:rsidTr="009363E7">
        <w:tblPrEx>
          <w:tblCellMar>
            <w:top w:w="0" w:type="dxa"/>
            <w:bottom w:w="0" w:type="dxa"/>
          </w:tblCellMar>
        </w:tblPrEx>
        <w:trPr>
          <w:trHeight w:hRule="exact" w:val="1675"/>
          <w:jc w:val="center"/>
        </w:trPr>
        <w:tc>
          <w:tcPr>
            <w:tcW w:w="1853" w:type="dxa"/>
            <w:tcBorders>
              <w:top w:val="single" w:sz="4" w:space="0" w:color="auto"/>
              <w:left w:val="single" w:sz="4" w:space="0" w:color="auto"/>
            </w:tcBorders>
            <w:shd w:val="clear" w:color="auto" w:fill="FFFFFF"/>
          </w:tcPr>
          <w:p w:rsidR="00933F41" w:rsidRDefault="00933F41" w:rsidP="009363E7">
            <w:pPr>
              <w:framePr w:w="10171" w:wrap="notBeside" w:vAnchor="text" w:hAnchor="text" w:xAlign="center" w:y="1"/>
              <w:spacing w:line="280" w:lineRule="exact"/>
              <w:jc w:val="center"/>
            </w:pPr>
            <w:r>
              <w:t>9.3</w:t>
            </w:r>
          </w:p>
        </w:tc>
        <w:tc>
          <w:tcPr>
            <w:tcW w:w="8318" w:type="dxa"/>
            <w:tcBorders>
              <w:top w:val="single" w:sz="4" w:space="0" w:color="auto"/>
              <w:left w:val="single" w:sz="4" w:space="0" w:color="auto"/>
              <w:right w:val="single" w:sz="4" w:space="0" w:color="auto"/>
            </w:tcBorders>
            <w:shd w:val="clear" w:color="auto" w:fill="FFFFFF"/>
          </w:tcPr>
          <w:p w:rsidR="00933F41" w:rsidRDefault="00933F41" w:rsidP="009363E7">
            <w:pPr>
              <w:framePr w:w="10171" w:wrap="notBeside" w:vAnchor="text" w:hAnchor="text" w:xAlign="center" w:y="1"/>
              <w:spacing w:line="413" w:lineRule="exact"/>
              <w:jc w:val="both"/>
            </w:pPr>
            <w:r>
              <w:t>Понимать особенности общения с представителями другой культуры, национальной и религиозной принадлежности, важность учёта в общении традиций, обычаев, особенностей культуры народов нашей страны</w:t>
            </w:r>
          </w:p>
        </w:tc>
      </w:tr>
      <w:tr w:rsidR="00933F41" w:rsidTr="009363E7">
        <w:tblPrEx>
          <w:tblCellMar>
            <w:top w:w="0" w:type="dxa"/>
            <w:bottom w:w="0" w:type="dxa"/>
          </w:tblCellMar>
        </w:tblPrEx>
        <w:trPr>
          <w:trHeight w:hRule="exact" w:val="2112"/>
          <w:jc w:val="center"/>
        </w:trPr>
        <w:tc>
          <w:tcPr>
            <w:tcW w:w="1853" w:type="dxa"/>
            <w:tcBorders>
              <w:top w:val="single" w:sz="4" w:space="0" w:color="auto"/>
              <w:left w:val="single" w:sz="4" w:space="0" w:color="auto"/>
              <w:bottom w:val="single" w:sz="4" w:space="0" w:color="auto"/>
            </w:tcBorders>
            <w:shd w:val="clear" w:color="auto" w:fill="FFFFFF"/>
          </w:tcPr>
          <w:p w:rsidR="00933F41" w:rsidRDefault="00933F41" w:rsidP="009363E7">
            <w:pPr>
              <w:framePr w:w="10171" w:wrap="notBeside" w:vAnchor="text" w:hAnchor="text" w:xAlign="center" w:y="1"/>
              <w:spacing w:line="280" w:lineRule="exact"/>
              <w:jc w:val="center"/>
            </w:pPr>
            <w:r>
              <w:t>9.4</w:t>
            </w:r>
          </w:p>
        </w:tc>
        <w:tc>
          <w:tcPr>
            <w:tcW w:w="8318" w:type="dxa"/>
            <w:tcBorders>
              <w:top w:val="single" w:sz="4" w:space="0" w:color="auto"/>
              <w:left w:val="single" w:sz="4" w:space="0" w:color="auto"/>
              <w:bottom w:val="single" w:sz="4" w:space="0" w:color="auto"/>
              <w:right w:val="single" w:sz="4" w:space="0" w:color="auto"/>
            </w:tcBorders>
            <w:shd w:val="clear" w:color="auto" w:fill="FFFFFF"/>
          </w:tcPr>
          <w:p w:rsidR="00933F41" w:rsidRDefault="00933F41" w:rsidP="009363E7">
            <w:pPr>
              <w:framePr w:w="10171" w:wrap="notBeside" w:vAnchor="text" w:hAnchor="text" w:xAlign="center" w:y="1"/>
              <w:spacing w:line="413" w:lineRule="exact"/>
              <w:jc w:val="both"/>
            </w:pPr>
            <w:r>
              <w:t xml:space="preserve">Участвовать в диалогическом и </w:t>
            </w:r>
            <w:proofErr w:type="spellStart"/>
            <w:r>
              <w:t>полилогическом</w:t>
            </w:r>
            <w:proofErr w:type="spellEnd"/>
            <w:r>
              <w:t xml:space="preserve"> общении, посвящённом проблемам, связанным с историей России и зарубежных стран 1945 - 2022 гг.; создавать устные монологические высказывания разной коммуникативной направленности в зависимости от целей, сферы и ситуации</w:t>
            </w:r>
          </w:p>
        </w:tc>
      </w:tr>
    </w:tbl>
    <w:p w:rsidR="00933F41" w:rsidRDefault="00933F41" w:rsidP="00933F41">
      <w:pPr>
        <w:framePr w:w="10171" w:wrap="notBeside" w:vAnchor="text" w:hAnchor="text" w:xAlign="center" w:y="1"/>
        <w:rPr>
          <w:sz w:val="2"/>
          <w:szCs w:val="2"/>
        </w:rPr>
      </w:pPr>
    </w:p>
    <w:p w:rsidR="00933F41" w:rsidRDefault="00933F41" w:rsidP="00933F41">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853"/>
        <w:gridCol w:w="8318"/>
      </w:tblGrid>
      <w:tr w:rsidR="00933F41" w:rsidTr="009363E7">
        <w:tblPrEx>
          <w:tblCellMar>
            <w:top w:w="0" w:type="dxa"/>
            <w:bottom w:w="0" w:type="dxa"/>
          </w:tblCellMar>
        </w:tblPrEx>
        <w:trPr>
          <w:trHeight w:hRule="exact" w:val="859"/>
          <w:jc w:val="center"/>
        </w:trPr>
        <w:tc>
          <w:tcPr>
            <w:tcW w:w="1853" w:type="dxa"/>
            <w:tcBorders>
              <w:top w:val="single" w:sz="4" w:space="0" w:color="auto"/>
              <w:left w:val="single" w:sz="4" w:space="0" w:color="auto"/>
            </w:tcBorders>
            <w:shd w:val="clear" w:color="auto" w:fill="FFFFFF"/>
          </w:tcPr>
          <w:p w:rsidR="00933F41" w:rsidRDefault="00933F41" w:rsidP="009363E7">
            <w:pPr>
              <w:framePr w:w="10171" w:wrap="notBeside" w:vAnchor="text" w:hAnchor="text" w:xAlign="center" w:y="1"/>
              <w:rPr>
                <w:sz w:val="10"/>
                <w:szCs w:val="10"/>
              </w:rPr>
            </w:pPr>
          </w:p>
        </w:tc>
        <w:tc>
          <w:tcPr>
            <w:tcW w:w="8318" w:type="dxa"/>
            <w:tcBorders>
              <w:top w:val="single" w:sz="4" w:space="0" w:color="auto"/>
              <w:left w:val="single" w:sz="4" w:space="0" w:color="auto"/>
              <w:right w:val="single" w:sz="4" w:space="0" w:color="auto"/>
            </w:tcBorders>
            <w:shd w:val="clear" w:color="auto" w:fill="FFFFFF"/>
          </w:tcPr>
          <w:p w:rsidR="00933F41" w:rsidRDefault="00933F41" w:rsidP="009363E7">
            <w:pPr>
              <w:framePr w:w="10171" w:wrap="notBeside" w:vAnchor="text" w:hAnchor="text" w:xAlign="center" w:y="1"/>
              <w:spacing w:line="418" w:lineRule="exact"/>
              <w:jc w:val="both"/>
            </w:pPr>
            <w:r>
              <w:t>общения с соблюдением норм современного русского языка и речевого этикета</w:t>
            </w:r>
          </w:p>
        </w:tc>
      </w:tr>
      <w:tr w:rsidR="00933F41" w:rsidTr="009363E7">
        <w:tblPrEx>
          <w:tblCellMar>
            <w:top w:w="0" w:type="dxa"/>
            <w:bottom w:w="0" w:type="dxa"/>
          </w:tblCellMar>
        </w:tblPrEx>
        <w:trPr>
          <w:trHeight w:hRule="exact" w:val="1267"/>
          <w:jc w:val="center"/>
        </w:trPr>
        <w:tc>
          <w:tcPr>
            <w:tcW w:w="1853" w:type="dxa"/>
            <w:tcBorders>
              <w:top w:val="single" w:sz="4" w:space="0" w:color="auto"/>
              <w:left w:val="single" w:sz="4" w:space="0" w:color="auto"/>
            </w:tcBorders>
            <w:shd w:val="clear" w:color="auto" w:fill="FFFFFF"/>
          </w:tcPr>
          <w:p w:rsidR="00933F41" w:rsidRDefault="00933F41" w:rsidP="009363E7">
            <w:pPr>
              <w:framePr w:w="10171" w:wrap="notBeside" w:vAnchor="text" w:hAnchor="text" w:xAlign="center" w:y="1"/>
              <w:spacing w:line="280" w:lineRule="exact"/>
              <w:jc w:val="center"/>
            </w:pPr>
            <w:r>
              <w:t>10</w:t>
            </w:r>
          </w:p>
        </w:tc>
        <w:tc>
          <w:tcPr>
            <w:tcW w:w="8318" w:type="dxa"/>
            <w:tcBorders>
              <w:top w:val="single" w:sz="4" w:space="0" w:color="auto"/>
              <w:left w:val="single" w:sz="4" w:space="0" w:color="auto"/>
              <w:right w:val="single" w:sz="4" w:space="0" w:color="auto"/>
            </w:tcBorders>
            <w:shd w:val="clear" w:color="auto" w:fill="FFFFFF"/>
          </w:tcPr>
          <w:p w:rsidR="00933F41" w:rsidRDefault="00933F41" w:rsidP="009363E7">
            <w:pPr>
              <w:framePr w:w="10171" w:wrap="notBeside" w:vAnchor="text" w:hAnchor="text" w:xAlign="center" w:y="1"/>
              <w:spacing w:line="413" w:lineRule="exact"/>
              <w:jc w:val="both"/>
            </w:pPr>
            <w:r>
              <w:t>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tc>
      </w:tr>
      <w:tr w:rsidR="00933F41" w:rsidTr="009363E7">
        <w:tblPrEx>
          <w:tblCellMar>
            <w:top w:w="0" w:type="dxa"/>
            <w:bottom w:w="0" w:type="dxa"/>
          </w:tblCellMar>
        </w:tblPrEx>
        <w:trPr>
          <w:trHeight w:hRule="exact" w:val="2520"/>
          <w:jc w:val="center"/>
        </w:trPr>
        <w:tc>
          <w:tcPr>
            <w:tcW w:w="1853" w:type="dxa"/>
            <w:tcBorders>
              <w:top w:val="single" w:sz="4" w:space="0" w:color="auto"/>
              <w:left w:val="single" w:sz="4" w:space="0" w:color="auto"/>
            </w:tcBorders>
            <w:shd w:val="clear" w:color="auto" w:fill="FFFFFF"/>
          </w:tcPr>
          <w:p w:rsidR="00933F41" w:rsidRDefault="00933F41" w:rsidP="009363E7">
            <w:pPr>
              <w:framePr w:w="10171" w:wrap="notBeside" w:vAnchor="text" w:hAnchor="text" w:xAlign="center" w:y="1"/>
              <w:spacing w:line="280" w:lineRule="exact"/>
              <w:jc w:val="center"/>
            </w:pPr>
            <w:r>
              <w:t>10.1</w:t>
            </w:r>
          </w:p>
        </w:tc>
        <w:tc>
          <w:tcPr>
            <w:tcW w:w="8318" w:type="dxa"/>
            <w:tcBorders>
              <w:top w:val="single" w:sz="4" w:space="0" w:color="auto"/>
              <w:left w:val="single" w:sz="4" w:space="0" w:color="auto"/>
              <w:right w:val="single" w:sz="4" w:space="0" w:color="auto"/>
            </w:tcBorders>
            <w:shd w:val="clear" w:color="auto" w:fill="FFFFFF"/>
          </w:tcPr>
          <w:p w:rsidR="00933F41" w:rsidRDefault="00933F41" w:rsidP="009363E7">
            <w:pPr>
              <w:framePr w:w="10171" w:wrap="notBeside" w:vAnchor="text" w:hAnchor="text" w:xAlign="center" w:y="1"/>
              <w:spacing w:line="418" w:lineRule="exact"/>
              <w:jc w:val="both"/>
            </w:pPr>
            <w: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1945 - 2022 гг., осознавать и понимать ценность сопричастности своей семьи к событиям, явлениям, процессам истории России</w:t>
            </w:r>
          </w:p>
        </w:tc>
      </w:tr>
      <w:tr w:rsidR="00933F41" w:rsidTr="009363E7">
        <w:tblPrEx>
          <w:tblCellMar>
            <w:top w:w="0" w:type="dxa"/>
            <w:bottom w:w="0" w:type="dxa"/>
          </w:tblCellMar>
        </w:tblPrEx>
        <w:trPr>
          <w:trHeight w:hRule="exact" w:val="1262"/>
          <w:jc w:val="center"/>
        </w:trPr>
        <w:tc>
          <w:tcPr>
            <w:tcW w:w="1853" w:type="dxa"/>
            <w:tcBorders>
              <w:top w:val="single" w:sz="4" w:space="0" w:color="auto"/>
              <w:left w:val="single" w:sz="4" w:space="0" w:color="auto"/>
            </w:tcBorders>
            <w:shd w:val="clear" w:color="auto" w:fill="FFFFFF"/>
          </w:tcPr>
          <w:p w:rsidR="00933F41" w:rsidRDefault="00933F41" w:rsidP="009363E7">
            <w:pPr>
              <w:framePr w:w="10171" w:wrap="notBeside" w:vAnchor="text" w:hAnchor="text" w:xAlign="center" w:y="1"/>
              <w:spacing w:line="280" w:lineRule="exact"/>
              <w:jc w:val="center"/>
            </w:pPr>
            <w:r>
              <w:t>10.2</w:t>
            </w:r>
          </w:p>
        </w:tc>
        <w:tc>
          <w:tcPr>
            <w:tcW w:w="8318" w:type="dxa"/>
            <w:tcBorders>
              <w:top w:val="single" w:sz="4" w:space="0" w:color="auto"/>
              <w:left w:val="single" w:sz="4" w:space="0" w:color="auto"/>
              <w:right w:val="single" w:sz="4" w:space="0" w:color="auto"/>
            </w:tcBorders>
            <w:shd w:val="clear" w:color="auto" w:fill="FFFFFF"/>
          </w:tcPr>
          <w:p w:rsidR="00933F41" w:rsidRDefault="00933F41" w:rsidP="009363E7">
            <w:pPr>
              <w:framePr w:w="10171" w:wrap="notBeside" w:vAnchor="text" w:hAnchor="text" w:xAlign="center" w:y="1"/>
              <w:spacing w:line="418" w:lineRule="exact"/>
              <w:jc w:val="both"/>
            </w:pPr>
            <w: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1945 - 2022 гг.</w:t>
            </w:r>
          </w:p>
        </w:tc>
      </w:tr>
      <w:tr w:rsidR="00933F41" w:rsidTr="009363E7">
        <w:tblPrEx>
          <w:tblCellMar>
            <w:top w:w="0" w:type="dxa"/>
            <w:bottom w:w="0" w:type="dxa"/>
          </w:tblCellMar>
        </w:tblPrEx>
        <w:trPr>
          <w:trHeight w:hRule="exact" w:val="1810"/>
          <w:jc w:val="center"/>
        </w:trPr>
        <w:tc>
          <w:tcPr>
            <w:tcW w:w="1853" w:type="dxa"/>
            <w:tcBorders>
              <w:top w:val="single" w:sz="4" w:space="0" w:color="auto"/>
              <w:left w:val="single" w:sz="4" w:space="0" w:color="auto"/>
            </w:tcBorders>
            <w:shd w:val="clear" w:color="auto" w:fill="FFFFFF"/>
          </w:tcPr>
          <w:p w:rsidR="00933F41" w:rsidRDefault="00933F41" w:rsidP="009363E7">
            <w:pPr>
              <w:framePr w:w="10171" w:wrap="notBeside" w:vAnchor="text" w:hAnchor="text" w:xAlign="center" w:y="1"/>
              <w:spacing w:line="280" w:lineRule="exact"/>
              <w:jc w:val="center"/>
            </w:pPr>
            <w:r>
              <w:t>10.3</w:t>
            </w:r>
          </w:p>
        </w:tc>
        <w:tc>
          <w:tcPr>
            <w:tcW w:w="8318" w:type="dxa"/>
            <w:tcBorders>
              <w:top w:val="single" w:sz="4" w:space="0" w:color="auto"/>
              <w:left w:val="single" w:sz="4" w:space="0" w:color="auto"/>
              <w:right w:val="single" w:sz="4" w:space="0" w:color="auto"/>
            </w:tcBorders>
            <w:shd w:val="clear" w:color="auto" w:fill="FFFFFF"/>
          </w:tcPr>
          <w:p w:rsidR="00933F41" w:rsidRDefault="00933F41" w:rsidP="009363E7">
            <w:pPr>
              <w:framePr w:w="10171" w:wrap="notBeside" w:vAnchor="text" w:hAnchor="text" w:xAlign="center" w:y="1"/>
              <w:spacing w:line="446" w:lineRule="exact"/>
              <w:jc w:val="both"/>
            </w:pPr>
            <w:r>
              <w:t>Используя знания по истории России и зарубежных стран 1945 - 2022 гг., выявлять в исторической информации попытки фальсификации истории, приводить аргументы в защиту исторической правды</w:t>
            </w:r>
          </w:p>
        </w:tc>
      </w:tr>
      <w:tr w:rsidR="00933F41" w:rsidTr="009363E7">
        <w:tblPrEx>
          <w:tblCellMar>
            <w:top w:w="0" w:type="dxa"/>
            <w:bottom w:w="0" w:type="dxa"/>
          </w:tblCellMar>
        </w:tblPrEx>
        <w:trPr>
          <w:trHeight w:hRule="exact" w:val="912"/>
          <w:jc w:val="center"/>
        </w:trPr>
        <w:tc>
          <w:tcPr>
            <w:tcW w:w="1853" w:type="dxa"/>
            <w:tcBorders>
              <w:top w:val="single" w:sz="4" w:space="0" w:color="auto"/>
              <w:left w:val="single" w:sz="4" w:space="0" w:color="auto"/>
            </w:tcBorders>
            <w:shd w:val="clear" w:color="auto" w:fill="FFFFFF"/>
          </w:tcPr>
          <w:p w:rsidR="00933F41" w:rsidRDefault="00933F41" w:rsidP="009363E7">
            <w:pPr>
              <w:framePr w:w="10171" w:wrap="notBeside" w:vAnchor="text" w:hAnchor="text" w:xAlign="center" w:y="1"/>
              <w:spacing w:line="280" w:lineRule="exact"/>
              <w:jc w:val="center"/>
            </w:pPr>
            <w:r>
              <w:t>10.4</w:t>
            </w:r>
          </w:p>
        </w:tc>
        <w:tc>
          <w:tcPr>
            <w:tcW w:w="8318" w:type="dxa"/>
            <w:tcBorders>
              <w:top w:val="single" w:sz="4" w:space="0" w:color="auto"/>
              <w:left w:val="single" w:sz="4" w:space="0" w:color="auto"/>
              <w:right w:val="single" w:sz="4" w:space="0" w:color="auto"/>
            </w:tcBorders>
            <w:shd w:val="clear" w:color="auto" w:fill="FFFFFF"/>
          </w:tcPr>
          <w:p w:rsidR="00933F41" w:rsidRDefault="00933F41" w:rsidP="009363E7">
            <w:pPr>
              <w:framePr w:w="10171" w:wrap="notBeside" w:vAnchor="text" w:hAnchor="text" w:xAlign="center" w:y="1"/>
              <w:spacing w:line="446" w:lineRule="exact"/>
              <w:jc w:val="both"/>
            </w:pPr>
            <w:r>
              <w:t>Активно участвовать в дискуссиях, не допуская умаления подвига народа при защите Отечества</w:t>
            </w:r>
          </w:p>
        </w:tc>
      </w:tr>
      <w:tr w:rsidR="00933F41" w:rsidTr="009363E7">
        <w:tblPrEx>
          <w:tblCellMar>
            <w:top w:w="0" w:type="dxa"/>
            <w:bottom w:w="0" w:type="dxa"/>
          </w:tblCellMar>
        </w:tblPrEx>
        <w:trPr>
          <w:trHeight w:hRule="exact" w:val="1810"/>
          <w:jc w:val="center"/>
        </w:trPr>
        <w:tc>
          <w:tcPr>
            <w:tcW w:w="1853" w:type="dxa"/>
            <w:tcBorders>
              <w:top w:val="single" w:sz="4" w:space="0" w:color="auto"/>
              <w:left w:val="single" w:sz="4" w:space="0" w:color="auto"/>
            </w:tcBorders>
            <w:shd w:val="clear" w:color="auto" w:fill="FFFFFF"/>
          </w:tcPr>
          <w:p w:rsidR="00933F41" w:rsidRDefault="00933F41" w:rsidP="009363E7">
            <w:pPr>
              <w:framePr w:w="10171" w:wrap="notBeside" w:vAnchor="text" w:hAnchor="text" w:xAlign="center" w:y="1"/>
              <w:spacing w:line="280" w:lineRule="exact"/>
              <w:jc w:val="center"/>
            </w:pPr>
            <w:r>
              <w:t>11</w:t>
            </w:r>
          </w:p>
        </w:tc>
        <w:tc>
          <w:tcPr>
            <w:tcW w:w="8318" w:type="dxa"/>
            <w:tcBorders>
              <w:top w:val="single" w:sz="4" w:space="0" w:color="auto"/>
              <w:left w:val="single" w:sz="4" w:space="0" w:color="auto"/>
              <w:right w:val="single" w:sz="4" w:space="0" w:color="auto"/>
            </w:tcBorders>
            <w:shd w:val="clear" w:color="auto" w:fill="FFFFFF"/>
          </w:tcPr>
          <w:p w:rsidR="00933F41" w:rsidRDefault="00933F41" w:rsidP="009363E7">
            <w:pPr>
              <w:framePr w:w="10171" w:wrap="notBeside" w:vAnchor="text" w:hAnchor="text" w:xAlign="center" w:y="1"/>
              <w:spacing w:line="451" w:lineRule="exact"/>
              <w:jc w:val="both"/>
            </w:pPr>
            <w:r>
              <w:t>Знание ключевых событий, основных дат и этапов истории России и мира в 1945 - 2022 гг.; выдающихся деятелей отечественной и всемирной истории; важнейших достижений культуры, ценностных ориентиров</w:t>
            </w:r>
          </w:p>
        </w:tc>
      </w:tr>
      <w:tr w:rsidR="00933F41" w:rsidTr="009363E7">
        <w:tblPrEx>
          <w:tblCellMar>
            <w:top w:w="0" w:type="dxa"/>
            <w:bottom w:w="0" w:type="dxa"/>
          </w:tblCellMar>
        </w:tblPrEx>
        <w:trPr>
          <w:trHeight w:hRule="exact" w:val="912"/>
          <w:jc w:val="center"/>
        </w:trPr>
        <w:tc>
          <w:tcPr>
            <w:tcW w:w="1853" w:type="dxa"/>
            <w:tcBorders>
              <w:top w:val="single" w:sz="4" w:space="0" w:color="auto"/>
              <w:left w:val="single" w:sz="4" w:space="0" w:color="auto"/>
            </w:tcBorders>
            <w:shd w:val="clear" w:color="auto" w:fill="FFFFFF"/>
          </w:tcPr>
          <w:p w:rsidR="00933F41" w:rsidRDefault="00933F41" w:rsidP="009363E7">
            <w:pPr>
              <w:framePr w:w="10171" w:wrap="notBeside" w:vAnchor="text" w:hAnchor="text" w:xAlign="center" w:y="1"/>
              <w:spacing w:line="280" w:lineRule="exact"/>
              <w:jc w:val="center"/>
            </w:pPr>
            <w:r>
              <w:t>11.1</w:t>
            </w:r>
          </w:p>
        </w:tc>
        <w:tc>
          <w:tcPr>
            <w:tcW w:w="8318" w:type="dxa"/>
            <w:tcBorders>
              <w:top w:val="single" w:sz="4" w:space="0" w:color="auto"/>
              <w:left w:val="single" w:sz="4" w:space="0" w:color="auto"/>
              <w:right w:val="single" w:sz="4" w:space="0" w:color="auto"/>
            </w:tcBorders>
            <w:shd w:val="clear" w:color="auto" w:fill="FFFFFF"/>
          </w:tcPr>
          <w:p w:rsidR="00933F41" w:rsidRDefault="00933F41" w:rsidP="009363E7">
            <w:pPr>
              <w:framePr w:w="10171" w:wrap="notBeside" w:vAnchor="text" w:hAnchor="text" w:xAlign="center" w:y="1"/>
              <w:spacing w:line="442" w:lineRule="exact"/>
              <w:jc w:val="both"/>
            </w:pPr>
            <w:r>
              <w:t>Указывать хронологические рамки основных периодов отечественной и всеобщей истории 1945 - 2022 гг.</w:t>
            </w:r>
          </w:p>
        </w:tc>
      </w:tr>
      <w:tr w:rsidR="00933F41" w:rsidTr="009363E7">
        <w:tblPrEx>
          <w:tblCellMar>
            <w:top w:w="0" w:type="dxa"/>
            <w:bottom w:w="0" w:type="dxa"/>
          </w:tblCellMar>
        </w:tblPrEx>
        <w:trPr>
          <w:trHeight w:hRule="exact" w:val="907"/>
          <w:jc w:val="center"/>
        </w:trPr>
        <w:tc>
          <w:tcPr>
            <w:tcW w:w="1853" w:type="dxa"/>
            <w:tcBorders>
              <w:top w:val="single" w:sz="4" w:space="0" w:color="auto"/>
              <w:left w:val="single" w:sz="4" w:space="0" w:color="auto"/>
            </w:tcBorders>
            <w:shd w:val="clear" w:color="auto" w:fill="FFFFFF"/>
          </w:tcPr>
          <w:p w:rsidR="00933F41" w:rsidRDefault="00933F41" w:rsidP="009363E7">
            <w:pPr>
              <w:framePr w:w="10171" w:wrap="notBeside" w:vAnchor="text" w:hAnchor="text" w:xAlign="center" w:y="1"/>
              <w:spacing w:line="280" w:lineRule="exact"/>
              <w:jc w:val="center"/>
            </w:pPr>
            <w:r>
              <w:t>11.2</w:t>
            </w:r>
          </w:p>
        </w:tc>
        <w:tc>
          <w:tcPr>
            <w:tcW w:w="8318" w:type="dxa"/>
            <w:tcBorders>
              <w:top w:val="single" w:sz="4" w:space="0" w:color="auto"/>
              <w:left w:val="single" w:sz="4" w:space="0" w:color="auto"/>
              <w:right w:val="single" w:sz="4" w:space="0" w:color="auto"/>
            </w:tcBorders>
            <w:shd w:val="clear" w:color="auto" w:fill="FFFFFF"/>
          </w:tcPr>
          <w:p w:rsidR="00933F41" w:rsidRDefault="00933F41" w:rsidP="009363E7">
            <w:pPr>
              <w:framePr w:w="10171" w:wrap="notBeside" w:vAnchor="text" w:hAnchor="text" w:xAlign="center" w:y="1"/>
              <w:spacing w:line="442" w:lineRule="exact"/>
              <w:jc w:val="both"/>
            </w:pPr>
            <w:r>
              <w:t>Называть даты важнейших событий и процессов отечественной и всеобщей истории 1945 - 2022 гг.</w:t>
            </w:r>
          </w:p>
        </w:tc>
      </w:tr>
      <w:tr w:rsidR="00933F41" w:rsidTr="009363E7">
        <w:tblPrEx>
          <w:tblCellMar>
            <w:top w:w="0" w:type="dxa"/>
            <w:bottom w:w="0" w:type="dxa"/>
          </w:tblCellMar>
        </w:tblPrEx>
        <w:trPr>
          <w:trHeight w:hRule="exact" w:val="907"/>
          <w:jc w:val="center"/>
        </w:trPr>
        <w:tc>
          <w:tcPr>
            <w:tcW w:w="1853" w:type="dxa"/>
            <w:tcBorders>
              <w:top w:val="single" w:sz="4" w:space="0" w:color="auto"/>
              <w:left w:val="single" w:sz="4" w:space="0" w:color="auto"/>
            </w:tcBorders>
            <w:shd w:val="clear" w:color="auto" w:fill="FFFFFF"/>
          </w:tcPr>
          <w:p w:rsidR="00933F41" w:rsidRDefault="00933F41" w:rsidP="009363E7">
            <w:pPr>
              <w:framePr w:w="10171" w:wrap="notBeside" w:vAnchor="text" w:hAnchor="text" w:xAlign="center" w:y="1"/>
              <w:spacing w:line="280" w:lineRule="exact"/>
              <w:jc w:val="center"/>
            </w:pPr>
            <w:r>
              <w:t>11.3</w:t>
            </w:r>
          </w:p>
        </w:tc>
        <w:tc>
          <w:tcPr>
            <w:tcW w:w="8318" w:type="dxa"/>
            <w:tcBorders>
              <w:top w:val="single" w:sz="4" w:space="0" w:color="auto"/>
              <w:left w:val="single" w:sz="4" w:space="0" w:color="auto"/>
              <w:right w:val="single" w:sz="4" w:space="0" w:color="auto"/>
            </w:tcBorders>
            <w:shd w:val="clear" w:color="auto" w:fill="FFFFFF"/>
          </w:tcPr>
          <w:p w:rsidR="00933F41" w:rsidRDefault="00933F41" w:rsidP="009363E7">
            <w:pPr>
              <w:framePr w:w="10171" w:wrap="notBeside" w:vAnchor="text" w:hAnchor="text" w:xAlign="center" w:y="1"/>
              <w:spacing w:line="446" w:lineRule="exact"/>
              <w:jc w:val="both"/>
            </w:pPr>
            <w:r>
              <w:t>Выявлять синхронность исторических процессов отечественной и всеобщей истории 1945 - 2022 гг.</w:t>
            </w:r>
          </w:p>
        </w:tc>
      </w:tr>
      <w:tr w:rsidR="00933F41" w:rsidTr="009363E7">
        <w:tblPrEx>
          <w:tblCellMar>
            <w:top w:w="0" w:type="dxa"/>
            <w:bottom w:w="0" w:type="dxa"/>
          </w:tblCellMar>
        </w:tblPrEx>
        <w:trPr>
          <w:trHeight w:hRule="exact" w:val="907"/>
          <w:jc w:val="center"/>
        </w:trPr>
        <w:tc>
          <w:tcPr>
            <w:tcW w:w="1853" w:type="dxa"/>
            <w:tcBorders>
              <w:top w:val="single" w:sz="4" w:space="0" w:color="auto"/>
              <w:left w:val="single" w:sz="4" w:space="0" w:color="auto"/>
            </w:tcBorders>
            <w:shd w:val="clear" w:color="auto" w:fill="FFFFFF"/>
          </w:tcPr>
          <w:p w:rsidR="00933F41" w:rsidRDefault="00933F41" w:rsidP="009363E7">
            <w:pPr>
              <w:framePr w:w="10171" w:wrap="notBeside" w:vAnchor="text" w:hAnchor="text" w:xAlign="center" w:y="1"/>
              <w:spacing w:line="280" w:lineRule="exact"/>
              <w:jc w:val="center"/>
            </w:pPr>
            <w:r>
              <w:t>11.4</w:t>
            </w:r>
          </w:p>
        </w:tc>
        <w:tc>
          <w:tcPr>
            <w:tcW w:w="8318" w:type="dxa"/>
            <w:tcBorders>
              <w:top w:val="single" w:sz="4" w:space="0" w:color="auto"/>
              <w:left w:val="single" w:sz="4" w:space="0" w:color="auto"/>
              <w:right w:val="single" w:sz="4" w:space="0" w:color="auto"/>
            </w:tcBorders>
            <w:shd w:val="clear" w:color="auto" w:fill="FFFFFF"/>
          </w:tcPr>
          <w:p w:rsidR="00933F41" w:rsidRDefault="00933F41" w:rsidP="009363E7">
            <w:pPr>
              <w:framePr w:w="10171" w:wrap="notBeside" w:vAnchor="text" w:hAnchor="text" w:xAlign="center" w:y="1"/>
              <w:spacing w:line="442" w:lineRule="exact"/>
              <w:jc w:val="both"/>
            </w:pPr>
            <w:r>
              <w:t>Делать выводы о тенденциях развития своей страны и других стран в данный период</w:t>
            </w:r>
          </w:p>
        </w:tc>
      </w:tr>
      <w:tr w:rsidR="00933F41" w:rsidTr="009363E7">
        <w:tblPrEx>
          <w:tblCellMar>
            <w:top w:w="0" w:type="dxa"/>
            <w:bottom w:w="0" w:type="dxa"/>
          </w:tblCellMar>
        </w:tblPrEx>
        <w:trPr>
          <w:trHeight w:hRule="exact" w:val="475"/>
          <w:jc w:val="center"/>
        </w:trPr>
        <w:tc>
          <w:tcPr>
            <w:tcW w:w="1853" w:type="dxa"/>
            <w:tcBorders>
              <w:top w:val="single" w:sz="4" w:space="0" w:color="auto"/>
              <w:left w:val="single" w:sz="4" w:space="0" w:color="auto"/>
              <w:bottom w:val="single" w:sz="4" w:space="0" w:color="auto"/>
            </w:tcBorders>
            <w:shd w:val="clear" w:color="auto" w:fill="FFFFFF"/>
          </w:tcPr>
          <w:p w:rsidR="00933F41" w:rsidRDefault="00933F41" w:rsidP="009363E7">
            <w:pPr>
              <w:framePr w:w="10171" w:wrap="notBeside" w:vAnchor="text" w:hAnchor="text" w:xAlign="center" w:y="1"/>
              <w:spacing w:line="280" w:lineRule="exact"/>
              <w:jc w:val="center"/>
            </w:pPr>
            <w:r>
              <w:t>11.5</w:t>
            </w:r>
          </w:p>
        </w:tc>
        <w:tc>
          <w:tcPr>
            <w:tcW w:w="8318" w:type="dxa"/>
            <w:tcBorders>
              <w:top w:val="single" w:sz="4" w:space="0" w:color="auto"/>
              <w:left w:val="single" w:sz="4" w:space="0" w:color="auto"/>
              <w:bottom w:val="single" w:sz="4" w:space="0" w:color="auto"/>
              <w:right w:val="single" w:sz="4" w:space="0" w:color="auto"/>
            </w:tcBorders>
            <w:shd w:val="clear" w:color="auto" w:fill="FFFFFF"/>
          </w:tcPr>
          <w:p w:rsidR="00933F41" w:rsidRDefault="00933F41" w:rsidP="009363E7">
            <w:pPr>
              <w:framePr w:w="10171" w:wrap="notBeside" w:vAnchor="text" w:hAnchor="text" w:xAlign="center" w:y="1"/>
              <w:spacing w:line="280" w:lineRule="exact"/>
              <w:jc w:val="both"/>
            </w:pPr>
            <w:r>
              <w:t>Характеризовать место, обстоятельства, участников, результаты</w:t>
            </w:r>
          </w:p>
        </w:tc>
      </w:tr>
    </w:tbl>
    <w:p w:rsidR="00933F41" w:rsidRDefault="00933F41" w:rsidP="00933F41">
      <w:pPr>
        <w:framePr w:w="10171" w:wrap="notBeside" w:vAnchor="text" w:hAnchor="text" w:xAlign="center" w:y="1"/>
        <w:rPr>
          <w:sz w:val="2"/>
          <w:szCs w:val="2"/>
        </w:rPr>
      </w:pPr>
    </w:p>
    <w:p w:rsidR="00933F41" w:rsidRDefault="00933F41" w:rsidP="00933F41">
      <w:pPr>
        <w:rPr>
          <w:sz w:val="2"/>
          <w:szCs w:val="2"/>
        </w:rPr>
      </w:pPr>
    </w:p>
    <w:p w:rsidR="00933F41" w:rsidRDefault="00933F41" w:rsidP="00933F41">
      <w:pPr>
        <w:rPr>
          <w:sz w:val="2"/>
          <w:szCs w:val="2"/>
        </w:rPr>
        <w:sectPr w:rsidR="00933F41">
          <w:headerReference w:type="even" r:id="rId5"/>
          <w:headerReference w:type="default" r:id="rId6"/>
          <w:footerReference w:type="even" r:id="rId7"/>
          <w:footerReference w:type="default" r:id="rId8"/>
          <w:headerReference w:type="first" r:id="rId9"/>
          <w:footerReference w:type="first" r:id="rId10"/>
          <w:pgSz w:w="11900" w:h="16840"/>
          <w:pgMar w:top="173" w:right="470" w:bottom="120" w:left="1038" w:header="0" w:footer="3" w:gutter="0"/>
          <w:cols w:space="720"/>
          <w:noEndnote/>
          <w:titlePg/>
          <w:docGrid w:linePitch="360"/>
        </w:sectPr>
      </w:pPr>
    </w:p>
    <w:p w:rsidR="00933F41" w:rsidRDefault="00933F41" w:rsidP="00933F41">
      <w:pPr>
        <w:spacing w:before="25" w:after="25" w:line="240" w:lineRule="exact"/>
        <w:rPr>
          <w:sz w:val="19"/>
          <w:szCs w:val="19"/>
        </w:rPr>
      </w:pPr>
    </w:p>
    <w:p w:rsidR="00933F41" w:rsidRDefault="00933F41" w:rsidP="00933F41">
      <w:pPr>
        <w:rPr>
          <w:sz w:val="2"/>
          <w:szCs w:val="2"/>
        </w:rPr>
        <w:sectPr w:rsidR="00933F41">
          <w:pgSz w:w="11900" w:h="16840"/>
          <w:pgMar w:top="958" w:right="0" w:bottom="618" w:left="0" w:header="0" w:footer="3" w:gutter="0"/>
          <w:cols w:space="720"/>
          <w:noEndnote/>
          <w:docGrid w:linePitch="360"/>
        </w:sectPr>
      </w:pPr>
    </w:p>
    <w:p w:rsidR="00933F41" w:rsidRDefault="00933F41" w:rsidP="00933F41">
      <w:pPr>
        <w:spacing w:line="360" w:lineRule="exact"/>
      </w:pPr>
      <w:r>
        <w:rPr>
          <w:noProof/>
          <w:lang w:bidi="ar-SA"/>
        </w:rPr>
        <w:lastRenderedPageBreak/>
        <mc:AlternateContent>
          <mc:Choice Requires="wps">
            <w:drawing>
              <wp:anchor distT="0" distB="0" distL="63500" distR="63500" simplePos="0" relativeHeight="251659264" behindDoc="0" locked="0" layoutInCell="1" allowOverlap="1">
                <wp:simplePos x="0" y="0"/>
                <wp:positionH relativeFrom="margin">
                  <wp:posOffset>1283335</wp:posOffset>
                </wp:positionH>
                <wp:positionV relativeFrom="paragraph">
                  <wp:posOffset>1270</wp:posOffset>
                </wp:positionV>
                <wp:extent cx="5166360" cy="610870"/>
                <wp:effectExtent l="0" t="3175" r="0" b="0"/>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6360" cy="610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3F41" w:rsidRDefault="00933F41" w:rsidP="00933F41">
                            <w:pPr>
                              <w:pBdr>
                                <w:top w:val="single" w:sz="4" w:space="1" w:color="auto"/>
                                <w:left w:val="single" w:sz="4" w:space="4" w:color="auto"/>
                                <w:bottom w:val="single" w:sz="4" w:space="1" w:color="auto"/>
                                <w:right w:val="single" w:sz="4" w:space="4" w:color="auto"/>
                              </w:pBdr>
                              <w:spacing w:line="451" w:lineRule="exact"/>
                              <w:jc w:val="both"/>
                            </w:pPr>
                            <w:r>
                              <w:rPr>
                                <w:rStyle w:val="2Exact0"/>
                                <w:rFonts w:eastAsia="Arial Unicode MS"/>
                              </w:rPr>
                              <w:t>и последствия важнейших исторических событий, явлений, процессов истории России 1945 - 2022 гг.</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3" o:spid="_x0000_s1026" type="#_x0000_t202" style="position:absolute;margin-left:101.05pt;margin-top:.1pt;width:406.8pt;height:48.1pt;z-index:25165926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" filled="f" stroked="f">
                <v:textbox style="mso-fit-shape-to-text:t" inset="0,0,0,0">
                  <w:txbxContent>
                    <w:p w:rsidR="00933F41" w:rsidRDefault="00933F41" w:rsidP="00933F41">
                      <w:pPr>
                        <w:pBdr>
                          <w:top w:val="single" w:sz="4" w:space="1" w:color="auto"/>
                          <w:left w:val="single" w:sz="4" w:space="4" w:color="auto"/>
                          <w:bottom w:val="single" w:sz="4" w:space="1" w:color="auto"/>
                          <w:right w:val="single" w:sz="4" w:space="4" w:color="auto"/>
                        </w:pBdr>
                        <w:spacing w:line="451" w:lineRule="exact"/>
                        <w:jc w:val="both"/>
                      </w:pPr>
                      <w:r>
                        <w:rPr>
                          <w:rStyle w:val="2Exact0"/>
                          <w:rFonts w:eastAsia="Arial Unicode MS"/>
                        </w:rPr>
                        <w:t>и последствия важнейших исторических событий, явлений, процессов истории России 1945 - 2022 гг.</w:t>
                      </w:r>
                    </w:p>
                  </w:txbxContent>
                </v:textbox>
                <w10:wrap anchorx="margin"/>
              </v:shape>
            </w:pict>
          </mc:Fallback>
        </mc:AlternateContent>
      </w:r>
      <w:r>
        <w:rPr>
          <w:noProof/>
          <w:lang w:bidi="ar-SA"/>
        </w:rPr>
        <mc:AlternateContent>
          <mc:Choice Requires="wps">
            <w:drawing>
              <wp:anchor distT="0" distB="0" distL="63500" distR="63500" simplePos="0" relativeHeight="251660288" behindDoc="0" locked="0" layoutInCell="1" allowOverlap="1">
                <wp:simplePos x="0" y="0"/>
                <wp:positionH relativeFrom="margin">
                  <wp:posOffset>1502410</wp:posOffset>
                </wp:positionH>
                <wp:positionV relativeFrom="paragraph">
                  <wp:posOffset>1149985</wp:posOffset>
                </wp:positionV>
                <wp:extent cx="5005070" cy="177800"/>
                <wp:effectExtent l="0" t="0" r="0" b="381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507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3F41" w:rsidRDefault="00933F41" w:rsidP="00933F41">
                            <w:pPr>
                              <w:spacing w:line="280" w:lineRule="exact"/>
                            </w:pPr>
                            <w:r>
                              <w:rPr>
                                <w:rStyle w:val="2Exact0"/>
                                <w:rFonts w:eastAsia="Arial Unicode MS"/>
                              </w:rPr>
                              <w:t>Проверяемые элементы содержания (11 класс)</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Надпись 2" o:spid="_x0000_s1027" type="#_x0000_t202" style="position:absolute;margin-left:118.3pt;margin-top:90.55pt;width:394.1pt;height:14pt;z-index:25166028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" filled="f" stroked="f">
                <v:textbox style="mso-fit-shape-to-text:t" inset="0,0,0,0">
                  <w:txbxContent>
                    <w:p w:rsidR="00933F41" w:rsidRDefault="00933F41" w:rsidP="00933F41">
                      <w:pPr>
                        <w:spacing w:line="280" w:lineRule="exact"/>
                      </w:pPr>
                      <w:r>
                        <w:rPr>
                          <w:rStyle w:val="2Exact0"/>
                          <w:rFonts w:eastAsia="Arial Unicode MS"/>
                        </w:rPr>
                        <w:t>Проверяемые элементы содержания (11 класс)</w:t>
                      </w:r>
                    </w:p>
                  </w:txbxContent>
                </v:textbox>
                <w10:wrap anchorx="margin"/>
              </v:shape>
            </w:pict>
          </mc:Fallback>
        </mc:AlternateContent>
      </w:r>
      <w:r>
        <w:rPr>
          <w:noProof/>
          <w:lang w:bidi="ar-SA"/>
        </w:rPr>
        <mc:AlternateContent>
          <mc:Choice Requires="wps">
            <w:drawing>
              <wp:anchor distT="0" distB="0" distL="63500" distR="63500" simplePos="0" relativeHeight="251661312" behindDoc="0" locked="0" layoutInCell="1" allowOverlap="1">
                <wp:simplePos x="0" y="0"/>
                <wp:positionH relativeFrom="margin">
                  <wp:posOffset>635</wp:posOffset>
                </wp:positionH>
                <wp:positionV relativeFrom="paragraph">
                  <wp:posOffset>868680</wp:posOffset>
                </wp:positionV>
                <wp:extent cx="6510655" cy="8016875"/>
                <wp:effectExtent l="1270" t="3810" r="3175" b="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0655" cy="8016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3F41" w:rsidRDefault="00933F41" w:rsidP="00933F41">
                            <w:pPr>
                              <w:pStyle w:val="a8"/>
                              <w:shd w:val="clear" w:color="auto" w:fill="auto"/>
                              <w:spacing w:line="280" w:lineRule="exact"/>
                            </w:pPr>
                            <w:r>
                              <w:rPr>
                                <w:rStyle w:val="Exact0"/>
                                <w:rFonts w:eastAsia="Verdana"/>
                              </w:rPr>
                              <w:t>Таблица 18.3</w:t>
                            </w:r>
                          </w:p>
                          <w:tbl>
                            <w:tblPr>
                              <w:tblOverlap w:val="never"/>
                              <w:tblW w:w="0" w:type="auto"/>
                              <w:jc w:val="center"/>
                              <w:tblLayout w:type="fixed"/>
                              <w:tblCellMar>
                                <w:left w:w="10" w:type="dxa"/>
                                <w:right w:w="10" w:type="dxa"/>
                              </w:tblCellMar>
                              <w:tblLook w:val="04A0" w:firstRow="1" w:lastRow="0" w:firstColumn="1" w:lastColumn="0" w:noHBand="0" w:noVBand="1"/>
                            </w:tblPr>
                            <w:tblGrid>
                              <w:gridCol w:w="893"/>
                              <w:gridCol w:w="9360"/>
                            </w:tblGrid>
                            <w:tr w:rsidR="00933F41">
                              <w:tblPrEx>
                                <w:tblCellMar>
                                  <w:top w:w="0" w:type="dxa"/>
                                  <w:bottom w:w="0" w:type="dxa"/>
                                </w:tblCellMar>
                              </w:tblPrEx>
                              <w:trPr>
                                <w:trHeight w:hRule="exact" w:val="470"/>
                                <w:jc w:val="center"/>
                              </w:trPr>
                              <w:tc>
                                <w:tcPr>
                                  <w:tcW w:w="893" w:type="dxa"/>
                                  <w:tcBorders>
                                    <w:top w:val="single" w:sz="4" w:space="0" w:color="auto"/>
                                    <w:left w:val="single" w:sz="4" w:space="0" w:color="auto"/>
                                  </w:tcBorders>
                                  <w:shd w:val="clear" w:color="auto" w:fill="FFFFFF"/>
                                </w:tcPr>
                                <w:p w:rsidR="00933F41" w:rsidRDefault="00933F41">
                                  <w:pPr>
                                    <w:spacing w:line="280" w:lineRule="exact"/>
                                    <w:ind w:left="180"/>
                                  </w:pPr>
                                  <w:r>
                                    <w:t>Код</w:t>
                                  </w:r>
                                </w:p>
                              </w:tc>
                              <w:tc>
                                <w:tcPr>
                                  <w:tcW w:w="9360" w:type="dxa"/>
                                  <w:tcBorders>
                                    <w:top w:val="single" w:sz="4" w:space="0" w:color="auto"/>
                                    <w:left w:val="single" w:sz="4" w:space="0" w:color="auto"/>
                                    <w:right w:val="single" w:sz="4" w:space="0" w:color="auto"/>
                                  </w:tcBorders>
                                  <w:shd w:val="clear" w:color="auto" w:fill="FFFFFF"/>
                                </w:tcPr>
                                <w:p w:rsidR="00933F41" w:rsidRDefault="00933F41">
                                  <w:pPr>
                                    <w:spacing w:line="280" w:lineRule="exact"/>
                                    <w:jc w:val="both"/>
                                  </w:pPr>
                                  <w:r>
                                    <w:t>Проверяемый элемент содержания</w:t>
                                  </w:r>
                                </w:p>
                              </w:tc>
                            </w:tr>
                            <w:tr w:rsidR="00933F41">
                              <w:tblPrEx>
                                <w:tblCellMar>
                                  <w:top w:w="0" w:type="dxa"/>
                                  <w:bottom w:w="0" w:type="dxa"/>
                                </w:tblCellMar>
                              </w:tblPrEx>
                              <w:trPr>
                                <w:trHeight w:hRule="exact" w:val="461"/>
                                <w:jc w:val="center"/>
                              </w:trPr>
                              <w:tc>
                                <w:tcPr>
                                  <w:tcW w:w="10253" w:type="dxa"/>
                                  <w:gridSpan w:val="2"/>
                                  <w:tcBorders>
                                    <w:top w:val="single" w:sz="4" w:space="0" w:color="auto"/>
                                    <w:left w:val="single" w:sz="4" w:space="0" w:color="auto"/>
                                    <w:right w:val="single" w:sz="4" w:space="0" w:color="auto"/>
                                  </w:tcBorders>
                                  <w:shd w:val="clear" w:color="auto" w:fill="FFFFFF"/>
                                </w:tcPr>
                                <w:p w:rsidR="00933F41" w:rsidRDefault="00933F41">
                                  <w:pPr>
                                    <w:spacing w:line="280" w:lineRule="exact"/>
                                    <w:ind w:left="180"/>
                                  </w:pPr>
                                  <w:r>
                                    <w:t>ВСЕОБЩАЯ ИСТОРИЯ</w:t>
                                  </w:r>
                                </w:p>
                              </w:tc>
                            </w:tr>
                            <w:tr w:rsidR="00933F41">
                              <w:tblPrEx>
                                <w:tblCellMar>
                                  <w:top w:w="0" w:type="dxa"/>
                                  <w:bottom w:w="0" w:type="dxa"/>
                                </w:tblCellMar>
                              </w:tblPrEx>
                              <w:trPr>
                                <w:trHeight w:hRule="exact" w:val="461"/>
                                <w:jc w:val="center"/>
                              </w:trPr>
                              <w:tc>
                                <w:tcPr>
                                  <w:tcW w:w="893" w:type="dxa"/>
                                  <w:tcBorders>
                                    <w:top w:val="single" w:sz="4" w:space="0" w:color="auto"/>
                                    <w:left w:val="single" w:sz="4" w:space="0" w:color="auto"/>
                                  </w:tcBorders>
                                  <w:shd w:val="clear" w:color="auto" w:fill="FFFFFF"/>
                                  <w:vAlign w:val="center"/>
                                </w:tcPr>
                                <w:p w:rsidR="00933F41" w:rsidRDefault="00933F41">
                                  <w:pPr>
                                    <w:spacing w:line="280" w:lineRule="exact"/>
                                    <w:ind w:right="260"/>
                                    <w:jc w:val="right"/>
                                  </w:pPr>
                                  <w:r>
                                    <w:t>1</w:t>
                                  </w:r>
                                </w:p>
                              </w:tc>
                              <w:tc>
                                <w:tcPr>
                                  <w:tcW w:w="9360" w:type="dxa"/>
                                  <w:tcBorders>
                                    <w:top w:val="single" w:sz="4" w:space="0" w:color="auto"/>
                                    <w:left w:val="single" w:sz="4" w:space="0" w:color="auto"/>
                                    <w:right w:val="single" w:sz="4" w:space="0" w:color="auto"/>
                                  </w:tcBorders>
                                  <w:shd w:val="clear" w:color="auto" w:fill="FFFFFF"/>
                                  <w:vAlign w:val="center"/>
                                </w:tcPr>
                                <w:p w:rsidR="00933F41" w:rsidRDefault="00933F41">
                                  <w:pPr>
                                    <w:spacing w:line="280" w:lineRule="exact"/>
                                    <w:jc w:val="both"/>
                                  </w:pPr>
                                  <w:r>
                                    <w:t>Страны Северной Америки и Европы во второй половине XX - начале XXI в.</w:t>
                                  </w:r>
                                </w:p>
                              </w:tc>
                            </w:tr>
                            <w:tr w:rsidR="00933F41">
                              <w:tblPrEx>
                                <w:tblCellMar>
                                  <w:top w:w="0" w:type="dxa"/>
                                  <w:bottom w:w="0" w:type="dxa"/>
                                </w:tblCellMar>
                              </w:tblPrEx>
                              <w:trPr>
                                <w:trHeight w:hRule="exact" w:val="2520"/>
                                <w:jc w:val="center"/>
                              </w:trPr>
                              <w:tc>
                                <w:tcPr>
                                  <w:tcW w:w="893" w:type="dxa"/>
                                  <w:tcBorders>
                                    <w:top w:val="single" w:sz="4" w:space="0" w:color="auto"/>
                                    <w:left w:val="single" w:sz="4" w:space="0" w:color="auto"/>
                                  </w:tcBorders>
                                  <w:shd w:val="clear" w:color="auto" w:fill="FFFFFF"/>
                                </w:tcPr>
                                <w:p w:rsidR="00933F41" w:rsidRDefault="00933F41">
                                  <w:pPr>
                                    <w:spacing w:line="280" w:lineRule="exact"/>
                                    <w:ind w:right="260"/>
                                    <w:jc w:val="right"/>
                                  </w:pPr>
                                  <w:r>
                                    <w:t>1.1</w:t>
                                  </w:r>
                                </w:p>
                              </w:tc>
                              <w:tc>
                                <w:tcPr>
                                  <w:tcW w:w="9360" w:type="dxa"/>
                                  <w:tcBorders>
                                    <w:top w:val="single" w:sz="4" w:space="0" w:color="auto"/>
                                    <w:left w:val="single" w:sz="4" w:space="0" w:color="auto"/>
                                    <w:right w:val="single" w:sz="4" w:space="0" w:color="auto"/>
                                  </w:tcBorders>
                                  <w:shd w:val="clear" w:color="auto" w:fill="FFFFFF"/>
                                </w:tcPr>
                                <w:p w:rsidR="00933F41" w:rsidRDefault="00933F41">
                                  <w:pPr>
                                    <w:spacing w:line="413" w:lineRule="exact"/>
                                    <w:jc w:val="both"/>
                                  </w:pPr>
                                  <w:r>
                                    <w:t>От мира к холодной войне. Речь У. Черчилля в Фултоне. Доктрина Трумэна. План Маршалла. Разделённая Европа. Раскол Германии и образование двух германских государств. Совет экономической взаимопомощи. Формирование двух военно-политических блоков (Организация Североатлантического договора (НАТО) и Организация Варшавского договора (ОВД)</w:t>
                                  </w:r>
                                </w:p>
                              </w:tc>
                            </w:tr>
                            <w:tr w:rsidR="00933F41">
                              <w:tblPrEx>
                                <w:tblCellMar>
                                  <w:top w:w="0" w:type="dxa"/>
                                  <w:bottom w:w="0" w:type="dxa"/>
                                </w:tblCellMar>
                              </w:tblPrEx>
                              <w:trPr>
                                <w:trHeight w:hRule="exact" w:val="3355"/>
                                <w:jc w:val="center"/>
                              </w:trPr>
                              <w:tc>
                                <w:tcPr>
                                  <w:tcW w:w="893" w:type="dxa"/>
                                  <w:tcBorders>
                                    <w:top w:val="single" w:sz="4" w:space="0" w:color="auto"/>
                                    <w:left w:val="single" w:sz="4" w:space="0" w:color="auto"/>
                                  </w:tcBorders>
                                  <w:shd w:val="clear" w:color="auto" w:fill="FFFFFF"/>
                                </w:tcPr>
                                <w:p w:rsidR="00933F41" w:rsidRDefault="00933F41">
                                  <w:pPr>
                                    <w:spacing w:line="280" w:lineRule="exact"/>
                                    <w:ind w:right="260"/>
                                    <w:jc w:val="right"/>
                                  </w:pPr>
                                  <w:r>
                                    <w:t>1.2</w:t>
                                  </w:r>
                                </w:p>
                              </w:tc>
                              <w:tc>
                                <w:tcPr>
                                  <w:tcW w:w="9360" w:type="dxa"/>
                                  <w:tcBorders>
                                    <w:top w:val="single" w:sz="4" w:space="0" w:color="auto"/>
                                    <w:left w:val="single" w:sz="4" w:space="0" w:color="auto"/>
                                    <w:right w:val="single" w:sz="4" w:space="0" w:color="auto"/>
                                  </w:tcBorders>
                                  <w:shd w:val="clear" w:color="auto" w:fill="FFFFFF"/>
                                </w:tcPr>
                                <w:p w:rsidR="00933F41" w:rsidRDefault="00933F41">
                                  <w:pPr>
                                    <w:spacing w:line="413" w:lineRule="exact"/>
                                    <w:jc w:val="both"/>
                                  </w:pPr>
                                  <w:r>
                                    <w:t>Соединённые Штаты Америки. Послевоенный экономический подъём. Развитие постиндустриального общества. Общество потребления. Демократы и республиканцы у власти: президенты США и повороты политического курса. Социальные движения (борьба против расовой сегрегации, за гражданские права, выступления против войны во Вьетнаме). Внешняя политика США во второй половине XX - начале XXI в. Развитие отношений с СССР, Российской Федерацией</w:t>
                                  </w:r>
                                </w:p>
                              </w:tc>
                            </w:tr>
                            <w:tr w:rsidR="00933F41">
                              <w:tblPrEx>
                                <w:tblCellMar>
                                  <w:top w:w="0" w:type="dxa"/>
                                  <w:bottom w:w="0" w:type="dxa"/>
                                </w:tblCellMar>
                              </w:tblPrEx>
                              <w:trPr>
                                <w:trHeight w:hRule="exact" w:val="3768"/>
                                <w:jc w:val="center"/>
                              </w:trPr>
                              <w:tc>
                                <w:tcPr>
                                  <w:tcW w:w="893" w:type="dxa"/>
                                  <w:tcBorders>
                                    <w:top w:val="single" w:sz="4" w:space="0" w:color="auto"/>
                                    <w:left w:val="single" w:sz="4" w:space="0" w:color="auto"/>
                                  </w:tcBorders>
                                  <w:shd w:val="clear" w:color="auto" w:fill="FFFFFF"/>
                                </w:tcPr>
                                <w:p w:rsidR="00933F41" w:rsidRDefault="00933F41">
                                  <w:pPr>
                                    <w:spacing w:line="280" w:lineRule="exact"/>
                                    <w:ind w:right="260"/>
                                    <w:jc w:val="right"/>
                                  </w:pPr>
                                  <w:r>
                                    <w:t>1.3</w:t>
                                  </w:r>
                                </w:p>
                              </w:tc>
                              <w:tc>
                                <w:tcPr>
                                  <w:tcW w:w="9360" w:type="dxa"/>
                                  <w:tcBorders>
                                    <w:top w:val="single" w:sz="4" w:space="0" w:color="auto"/>
                                    <w:left w:val="single" w:sz="4" w:space="0" w:color="auto"/>
                                    <w:right w:val="single" w:sz="4" w:space="0" w:color="auto"/>
                                  </w:tcBorders>
                                  <w:shd w:val="clear" w:color="auto" w:fill="FFFFFF"/>
                                </w:tcPr>
                                <w:p w:rsidR="00933F41" w:rsidRDefault="00933F41">
                                  <w:pPr>
                                    <w:spacing w:line="413" w:lineRule="exact"/>
                                    <w:jc w:val="both"/>
                                  </w:pPr>
                                  <w:r>
                                    <w:t>Страны Западной Европы. Экономическая и политическая ситуация в первые послевоенные годы. Научно-техническая революция. Становление социально ориентированной рыночной экономики. Германское «экономическое чудо». Установление V Республики во Франции. Лейбористы и консерваторы в Великобритании. Начало европейской интеграции (ЕЭС). «Бурные шестидесятые». «Скандинавская модель» социально-экономического развития. Падение диктатур в Греции, Португалии, Испании. Экономические кризисы 1970-х - начала 1980-х гг. Неоконсерватизм. Европейский союз</w:t>
                                  </w:r>
                                </w:p>
                              </w:tc>
                            </w:tr>
                            <w:tr w:rsidR="00933F41">
                              <w:tblPrEx>
                                <w:tblCellMar>
                                  <w:top w:w="0" w:type="dxa"/>
                                  <w:bottom w:w="0" w:type="dxa"/>
                                </w:tblCellMar>
                              </w:tblPrEx>
                              <w:trPr>
                                <w:trHeight w:hRule="exact" w:val="1277"/>
                                <w:jc w:val="center"/>
                              </w:trPr>
                              <w:tc>
                                <w:tcPr>
                                  <w:tcW w:w="893" w:type="dxa"/>
                                  <w:tcBorders>
                                    <w:top w:val="single" w:sz="4" w:space="0" w:color="auto"/>
                                    <w:left w:val="single" w:sz="4" w:space="0" w:color="auto"/>
                                    <w:bottom w:val="single" w:sz="4" w:space="0" w:color="auto"/>
                                  </w:tcBorders>
                                  <w:shd w:val="clear" w:color="auto" w:fill="FFFFFF"/>
                                </w:tcPr>
                                <w:p w:rsidR="00933F41" w:rsidRDefault="00933F41">
                                  <w:pPr>
                                    <w:spacing w:line="280" w:lineRule="exact"/>
                                    <w:ind w:right="260"/>
                                    <w:jc w:val="right"/>
                                  </w:pPr>
                                  <w:r>
                                    <w:t>1.4</w:t>
                                  </w:r>
                                </w:p>
                              </w:tc>
                              <w:tc>
                                <w:tcPr>
                                  <w:tcW w:w="9360" w:type="dxa"/>
                                  <w:tcBorders>
                                    <w:top w:val="single" w:sz="4" w:space="0" w:color="auto"/>
                                    <w:left w:val="single" w:sz="4" w:space="0" w:color="auto"/>
                                    <w:bottom w:val="single" w:sz="4" w:space="0" w:color="auto"/>
                                    <w:right w:val="single" w:sz="4" w:space="0" w:color="auto"/>
                                  </w:tcBorders>
                                  <w:shd w:val="clear" w:color="auto" w:fill="FFFFFF"/>
                                </w:tcPr>
                                <w:p w:rsidR="00933F41" w:rsidRDefault="00933F41">
                                  <w:pPr>
                                    <w:spacing w:line="418" w:lineRule="exact"/>
                                    <w:jc w:val="both"/>
                                  </w:pPr>
                                  <w:r>
                                    <w:t>Страны Центральной и Восточной Европы во второй половине XX - начале XXI в. Революции второй половины 1940-х гг. и установление коммунистических режимов. Совет экономической взаимопомощи (СЭВ)</w:t>
                                  </w:r>
                                </w:p>
                              </w:tc>
                            </w:tr>
                          </w:tbl>
                          <w:p w:rsidR="00933F41" w:rsidRDefault="00933F41" w:rsidP="00933F41">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Надпись 1" o:spid="_x0000_s1028" type="#_x0000_t202" style="position:absolute;margin-left:.05pt;margin-top:68.4pt;width:512.65pt;height:631.25pt;z-index:25166131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" filled="f" stroked="f">
                <v:textbox style="mso-fit-shape-to-text:t" inset="0,0,0,0">
                  <w:txbxContent>
                    <w:p w:rsidR="00933F41" w:rsidRDefault="00933F41" w:rsidP="00933F41">
                      <w:pPr>
                        <w:pStyle w:val="a8"/>
                        <w:shd w:val="clear" w:color="auto" w:fill="auto"/>
                        <w:spacing w:line="280" w:lineRule="exact"/>
                      </w:pPr>
                      <w:r>
                        <w:rPr>
                          <w:rStyle w:val="Exact0"/>
                          <w:rFonts w:eastAsia="Verdana"/>
                        </w:rPr>
                        <w:t>Таблица 18.3</w:t>
                      </w:r>
                    </w:p>
                    <w:tbl>
                      <w:tblPr>
                        <w:tblOverlap w:val="never"/>
                        <w:tblW w:w="0" w:type="auto"/>
                        <w:jc w:val="center"/>
                        <w:tblLayout w:type="fixed"/>
                        <w:tblCellMar>
                          <w:left w:w="10" w:type="dxa"/>
                          <w:right w:w="10" w:type="dxa"/>
                        </w:tblCellMar>
                        <w:tblLook w:val="04A0" w:firstRow="1" w:lastRow="0" w:firstColumn="1" w:lastColumn="0" w:noHBand="0" w:noVBand="1"/>
                      </w:tblPr>
                      <w:tblGrid>
                        <w:gridCol w:w="893"/>
                        <w:gridCol w:w="9360"/>
                      </w:tblGrid>
                      <w:tr w:rsidR="00933F41">
                        <w:tblPrEx>
                          <w:tblCellMar>
                            <w:top w:w="0" w:type="dxa"/>
                            <w:bottom w:w="0" w:type="dxa"/>
                          </w:tblCellMar>
                        </w:tblPrEx>
                        <w:trPr>
                          <w:trHeight w:hRule="exact" w:val="470"/>
                          <w:jc w:val="center"/>
                        </w:trPr>
                        <w:tc>
                          <w:tcPr>
                            <w:tcW w:w="893" w:type="dxa"/>
                            <w:tcBorders>
                              <w:top w:val="single" w:sz="4" w:space="0" w:color="auto"/>
                              <w:left w:val="single" w:sz="4" w:space="0" w:color="auto"/>
                            </w:tcBorders>
                            <w:shd w:val="clear" w:color="auto" w:fill="FFFFFF"/>
                          </w:tcPr>
                          <w:p w:rsidR="00933F41" w:rsidRDefault="00933F41">
                            <w:pPr>
                              <w:spacing w:line="280" w:lineRule="exact"/>
                              <w:ind w:left="180"/>
                            </w:pPr>
                            <w:r>
                              <w:t>Код</w:t>
                            </w:r>
                          </w:p>
                        </w:tc>
                        <w:tc>
                          <w:tcPr>
                            <w:tcW w:w="9360" w:type="dxa"/>
                            <w:tcBorders>
                              <w:top w:val="single" w:sz="4" w:space="0" w:color="auto"/>
                              <w:left w:val="single" w:sz="4" w:space="0" w:color="auto"/>
                              <w:right w:val="single" w:sz="4" w:space="0" w:color="auto"/>
                            </w:tcBorders>
                            <w:shd w:val="clear" w:color="auto" w:fill="FFFFFF"/>
                          </w:tcPr>
                          <w:p w:rsidR="00933F41" w:rsidRDefault="00933F41">
                            <w:pPr>
                              <w:spacing w:line="280" w:lineRule="exact"/>
                              <w:jc w:val="both"/>
                            </w:pPr>
                            <w:r>
                              <w:t>Проверяемый элемент содержания</w:t>
                            </w:r>
                          </w:p>
                        </w:tc>
                      </w:tr>
                      <w:tr w:rsidR="00933F41">
                        <w:tblPrEx>
                          <w:tblCellMar>
                            <w:top w:w="0" w:type="dxa"/>
                            <w:bottom w:w="0" w:type="dxa"/>
                          </w:tblCellMar>
                        </w:tblPrEx>
                        <w:trPr>
                          <w:trHeight w:hRule="exact" w:val="461"/>
                          <w:jc w:val="center"/>
                        </w:trPr>
                        <w:tc>
                          <w:tcPr>
                            <w:tcW w:w="10253" w:type="dxa"/>
                            <w:gridSpan w:val="2"/>
                            <w:tcBorders>
                              <w:top w:val="single" w:sz="4" w:space="0" w:color="auto"/>
                              <w:left w:val="single" w:sz="4" w:space="0" w:color="auto"/>
                              <w:right w:val="single" w:sz="4" w:space="0" w:color="auto"/>
                            </w:tcBorders>
                            <w:shd w:val="clear" w:color="auto" w:fill="FFFFFF"/>
                          </w:tcPr>
                          <w:p w:rsidR="00933F41" w:rsidRDefault="00933F41">
                            <w:pPr>
                              <w:spacing w:line="280" w:lineRule="exact"/>
                              <w:ind w:left="180"/>
                            </w:pPr>
                            <w:r>
                              <w:t>ВСЕОБЩАЯ ИСТОРИЯ</w:t>
                            </w:r>
                          </w:p>
                        </w:tc>
                      </w:tr>
                      <w:tr w:rsidR="00933F41">
                        <w:tblPrEx>
                          <w:tblCellMar>
                            <w:top w:w="0" w:type="dxa"/>
                            <w:bottom w:w="0" w:type="dxa"/>
                          </w:tblCellMar>
                        </w:tblPrEx>
                        <w:trPr>
                          <w:trHeight w:hRule="exact" w:val="461"/>
                          <w:jc w:val="center"/>
                        </w:trPr>
                        <w:tc>
                          <w:tcPr>
                            <w:tcW w:w="893" w:type="dxa"/>
                            <w:tcBorders>
                              <w:top w:val="single" w:sz="4" w:space="0" w:color="auto"/>
                              <w:left w:val="single" w:sz="4" w:space="0" w:color="auto"/>
                            </w:tcBorders>
                            <w:shd w:val="clear" w:color="auto" w:fill="FFFFFF"/>
                            <w:vAlign w:val="center"/>
                          </w:tcPr>
                          <w:p w:rsidR="00933F41" w:rsidRDefault="00933F41">
                            <w:pPr>
                              <w:spacing w:line="280" w:lineRule="exact"/>
                              <w:ind w:right="260"/>
                              <w:jc w:val="right"/>
                            </w:pPr>
                            <w:r>
                              <w:t>1</w:t>
                            </w:r>
                          </w:p>
                        </w:tc>
                        <w:tc>
                          <w:tcPr>
                            <w:tcW w:w="9360" w:type="dxa"/>
                            <w:tcBorders>
                              <w:top w:val="single" w:sz="4" w:space="0" w:color="auto"/>
                              <w:left w:val="single" w:sz="4" w:space="0" w:color="auto"/>
                              <w:right w:val="single" w:sz="4" w:space="0" w:color="auto"/>
                            </w:tcBorders>
                            <w:shd w:val="clear" w:color="auto" w:fill="FFFFFF"/>
                            <w:vAlign w:val="center"/>
                          </w:tcPr>
                          <w:p w:rsidR="00933F41" w:rsidRDefault="00933F41">
                            <w:pPr>
                              <w:spacing w:line="280" w:lineRule="exact"/>
                              <w:jc w:val="both"/>
                            </w:pPr>
                            <w:r>
                              <w:t>Страны Северной Америки и Европы во второй половине XX - начале XXI в.</w:t>
                            </w:r>
                          </w:p>
                        </w:tc>
                      </w:tr>
                      <w:tr w:rsidR="00933F41">
                        <w:tblPrEx>
                          <w:tblCellMar>
                            <w:top w:w="0" w:type="dxa"/>
                            <w:bottom w:w="0" w:type="dxa"/>
                          </w:tblCellMar>
                        </w:tblPrEx>
                        <w:trPr>
                          <w:trHeight w:hRule="exact" w:val="2520"/>
                          <w:jc w:val="center"/>
                        </w:trPr>
                        <w:tc>
                          <w:tcPr>
                            <w:tcW w:w="893" w:type="dxa"/>
                            <w:tcBorders>
                              <w:top w:val="single" w:sz="4" w:space="0" w:color="auto"/>
                              <w:left w:val="single" w:sz="4" w:space="0" w:color="auto"/>
                            </w:tcBorders>
                            <w:shd w:val="clear" w:color="auto" w:fill="FFFFFF"/>
                          </w:tcPr>
                          <w:p w:rsidR="00933F41" w:rsidRDefault="00933F41">
                            <w:pPr>
                              <w:spacing w:line="280" w:lineRule="exact"/>
                              <w:ind w:right="260"/>
                              <w:jc w:val="right"/>
                            </w:pPr>
                            <w:r>
                              <w:t>1.1</w:t>
                            </w:r>
                          </w:p>
                        </w:tc>
                        <w:tc>
                          <w:tcPr>
                            <w:tcW w:w="9360" w:type="dxa"/>
                            <w:tcBorders>
                              <w:top w:val="single" w:sz="4" w:space="0" w:color="auto"/>
                              <w:left w:val="single" w:sz="4" w:space="0" w:color="auto"/>
                              <w:right w:val="single" w:sz="4" w:space="0" w:color="auto"/>
                            </w:tcBorders>
                            <w:shd w:val="clear" w:color="auto" w:fill="FFFFFF"/>
                          </w:tcPr>
                          <w:p w:rsidR="00933F41" w:rsidRDefault="00933F41">
                            <w:pPr>
                              <w:spacing w:line="413" w:lineRule="exact"/>
                              <w:jc w:val="both"/>
                            </w:pPr>
                            <w:r>
                              <w:t>От мира к холодной войне. Речь У. Черчилля в Фултоне. Доктрина Трумэна. План Маршалла. Разделённая Европа. Раскол Германии и образование двух германских государств. Совет экономической взаимопомощи. Формирование двух военно-политических блоков (Организация Североатлантического договора (НАТО) и Организация Варшавского договора (ОВД)</w:t>
                            </w:r>
                          </w:p>
                        </w:tc>
                      </w:tr>
                      <w:tr w:rsidR="00933F41">
                        <w:tblPrEx>
                          <w:tblCellMar>
                            <w:top w:w="0" w:type="dxa"/>
                            <w:bottom w:w="0" w:type="dxa"/>
                          </w:tblCellMar>
                        </w:tblPrEx>
                        <w:trPr>
                          <w:trHeight w:hRule="exact" w:val="3355"/>
                          <w:jc w:val="center"/>
                        </w:trPr>
                        <w:tc>
                          <w:tcPr>
                            <w:tcW w:w="893" w:type="dxa"/>
                            <w:tcBorders>
                              <w:top w:val="single" w:sz="4" w:space="0" w:color="auto"/>
                              <w:left w:val="single" w:sz="4" w:space="0" w:color="auto"/>
                            </w:tcBorders>
                            <w:shd w:val="clear" w:color="auto" w:fill="FFFFFF"/>
                          </w:tcPr>
                          <w:p w:rsidR="00933F41" w:rsidRDefault="00933F41">
                            <w:pPr>
                              <w:spacing w:line="280" w:lineRule="exact"/>
                              <w:ind w:right="260"/>
                              <w:jc w:val="right"/>
                            </w:pPr>
                            <w:r>
                              <w:t>1.2</w:t>
                            </w:r>
                          </w:p>
                        </w:tc>
                        <w:tc>
                          <w:tcPr>
                            <w:tcW w:w="9360" w:type="dxa"/>
                            <w:tcBorders>
                              <w:top w:val="single" w:sz="4" w:space="0" w:color="auto"/>
                              <w:left w:val="single" w:sz="4" w:space="0" w:color="auto"/>
                              <w:right w:val="single" w:sz="4" w:space="0" w:color="auto"/>
                            </w:tcBorders>
                            <w:shd w:val="clear" w:color="auto" w:fill="FFFFFF"/>
                          </w:tcPr>
                          <w:p w:rsidR="00933F41" w:rsidRDefault="00933F41">
                            <w:pPr>
                              <w:spacing w:line="413" w:lineRule="exact"/>
                              <w:jc w:val="both"/>
                            </w:pPr>
                            <w:r>
                              <w:t>Соединённые Штаты Америки. Послевоенный экономический подъём. Развитие постиндустриального общества. Общество потребления. Демократы и республиканцы у власти: президенты США и повороты политического курса. Социальные движения (борьба против расовой сегрегации, за гражданские права, выступления против войны во Вьетнаме). Внешняя политика США во второй половине XX - начале XXI в. Развитие отношений с СССР, Российской Федерацией</w:t>
                            </w:r>
                          </w:p>
                        </w:tc>
                      </w:tr>
                      <w:tr w:rsidR="00933F41">
                        <w:tblPrEx>
                          <w:tblCellMar>
                            <w:top w:w="0" w:type="dxa"/>
                            <w:bottom w:w="0" w:type="dxa"/>
                          </w:tblCellMar>
                        </w:tblPrEx>
                        <w:trPr>
                          <w:trHeight w:hRule="exact" w:val="3768"/>
                          <w:jc w:val="center"/>
                        </w:trPr>
                        <w:tc>
                          <w:tcPr>
                            <w:tcW w:w="893" w:type="dxa"/>
                            <w:tcBorders>
                              <w:top w:val="single" w:sz="4" w:space="0" w:color="auto"/>
                              <w:left w:val="single" w:sz="4" w:space="0" w:color="auto"/>
                            </w:tcBorders>
                            <w:shd w:val="clear" w:color="auto" w:fill="FFFFFF"/>
                          </w:tcPr>
                          <w:p w:rsidR="00933F41" w:rsidRDefault="00933F41">
                            <w:pPr>
                              <w:spacing w:line="280" w:lineRule="exact"/>
                              <w:ind w:right="260"/>
                              <w:jc w:val="right"/>
                            </w:pPr>
                            <w:r>
                              <w:t>1.3</w:t>
                            </w:r>
                          </w:p>
                        </w:tc>
                        <w:tc>
                          <w:tcPr>
                            <w:tcW w:w="9360" w:type="dxa"/>
                            <w:tcBorders>
                              <w:top w:val="single" w:sz="4" w:space="0" w:color="auto"/>
                              <w:left w:val="single" w:sz="4" w:space="0" w:color="auto"/>
                              <w:right w:val="single" w:sz="4" w:space="0" w:color="auto"/>
                            </w:tcBorders>
                            <w:shd w:val="clear" w:color="auto" w:fill="FFFFFF"/>
                          </w:tcPr>
                          <w:p w:rsidR="00933F41" w:rsidRDefault="00933F41">
                            <w:pPr>
                              <w:spacing w:line="413" w:lineRule="exact"/>
                              <w:jc w:val="both"/>
                            </w:pPr>
                            <w:r>
                              <w:t>Страны Западной Европы. Экономическая и политическая ситуация в первые послевоенные годы. Научно-техническая революция. Становление социально ориентированной рыночной экономики. Германское «экономическое чудо». Установление V Республики во Франции. Лейбористы и консерваторы в Великобритании. Начало европейской интеграции (ЕЭС). «Бурные шестидесятые». «Скандинавская модель» социально-экономического развития. Падение диктатур в Греции, Португалии, Испании. Экономические кризисы 1970-х - начала 1980-х гг. Неоконсерватизм. Европейский союз</w:t>
                            </w:r>
                          </w:p>
                        </w:tc>
                      </w:tr>
                      <w:tr w:rsidR="00933F41">
                        <w:tblPrEx>
                          <w:tblCellMar>
                            <w:top w:w="0" w:type="dxa"/>
                            <w:bottom w:w="0" w:type="dxa"/>
                          </w:tblCellMar>
                        </w:tblPrEx>
                        <w:trPr>
                          <w:trHeight w:hRule="exact" w:val="1277"/>
                          <w:jc w:val="center"/>
                        </w:trPr>
                        <w:tc>
                          <w:tcPr>
                            <w:tcW w:w="893" w:type="dxa"/>
                            <w:tcBorders>
                              <w:top w:val="single" w:sz="4" w:space="0" w:color="auto"/>
                              <w:left w:val="single" w:sz="4" w:space="0" w:color="auto"/>
                              <w:bottom w:val="single" w:sz="4" w:space="0" w:color="auto"/>
                            </w:tcBorders>
                            <w:shd w:val="clear" w:color="auto" w:fill="FFFFFF"/>
                          </w:tcPr>
                          <w:p w:rsidR="00933F41" w:rsidRDefault="00933F41">
                            <w:pPr>
                              <w:spacing w:line="280" w:lineRule="exact"/>
                              <w:ind w:right="260"/>
                              <w:jc w:val="right"/>
                            </w:pPr>
                            <w:r>
                              <w:t>1.4</w:t>
                            </w:r>
                          </w:p>
                        </w:tc>
                        <w:tc>
                          <w:tcPr>
                            <w:tcW w:w="9360" w:type="dxa"/>
                            <w:tcBorders>
                              <w:top w:val="single" w:sz="4" w:space="0" w:color="auto"/>
                              <w:left w:val="single" w:sz="4" w:space="0" w:color="auto"/>
                              <w:bottom w:val="single" w:sz="4" w:space="0" w:color="auto"/>
                              <w:right w:val="single" w:sz="4" w:space="0" w:color="auto"/>
                            </w:tcBorders>
                            <w:shd w:val="clear" w:color="auto" w:fill="FFFFFF"/>
                          </w:tcPr>
                          <w:p w:rsidR="00933F41" w:rsidRDefault="00933F41">
                            <w:pPr>
                              <w:spacing w:line="418" w:lineRule="exact"/>
                              <w:jc w:val="both"/>
                            </w:pPr>
                            <w:r>
                              <w:t>Страны Центральной и Восточной Европы во второй половине XX - начале XXI в. Революции второй половины 1940-х гг. и установление коммунистических режимов. Совет экономической взаимопомощи (СЭВ)</w:t>
                            </w:r>
                          </w:p>
                        </w:tc>
                      </w:tr>
                    </w:tbl>
                    <w:p w:rsidR="00933F41" w:rsidRDefault="00933F41" w:rsidP="00933F41">
                      <w:pPr>
                        <w:rPr>
                          <w:sz w:val="2"/>
                          <w:szCs w:val="2"/>
                        </w:rPr>
                      </w:pPr>
                    </w:p>
                  </w:txbxContent>
                </v:textbox>
                <w10:wrap anchorx="margin"/>
              </v:shape>
            </w:pict>
          </mc:Fallback>
        </mc:AlternateContent>
      </w:r>
    </w:p>
    <w:p w:rsidR="00933F41" w:rsidRDefault="00933F41" w:rsidP="00933F41">
      <w:pPr>
        <w:spacing w:line="360" w:lineRule="exact"/>
      </w:pPr>
    </w:p>
    <w:p w:rsidR="00933F41" w:rsidRDefault="00933F41" w:rsidP="00933F41">
      <w:pPr>
        <w:spacing w:line="360" w:lineRule="exact"/>
      </w:pPr>
    </w:p>
    <w:p w:rsidR="00933F41" w:rsidRDefault="00933F41" w:rsidP="00933F41">
      <w:pPr>
        <w:spacing w:line="360" w:lineRule="exact"/>
      </w:pPr>
    </w:p>
    <w:p w:rsidR="00933F41" w:rsidRDefault="00933F41" w:rsidP="00933F41">
      <w:pPr>
        <w:spacing w:line="360" w:lineRule="exact"/>
      </w:pPr>
    </w:p>
    <w:p w:rsidR="00933F41" w:rsidRDefault="00933F41" w:rsidP="00933F41">
      <w:pPr>
        <w:spacing w:line="360" w:lineRule="exact"/>
      </w:pPr>
    </w:p>
    <w:p w:rsidR="00933F41" w:rsidRDefault="00933F41" w:rsidP="00933F41">
      <w:pPr>
        <w:spacing w:line="360" w:lineRule="exact"/>
      </w:pPr>
    </w:p>
    <w:p w:rsidR="00933F41" w:rsidRDefault="00933F41" w:rsidP="00933F41">
      <w:pPr>
        <w:spacing w:line="360" w:lineRule="exact"/>
      </w:pPr>
    </w:p>
    <w:p w:rsidR="00933F41" w:rsidRDefault="00933F41" w:rsidP="00933F41">
      <w:pPr>
        <w:spacing w:line="360" w:lineRule="exact"/>
      </w:pPr>
    </w:p>
    <w:p w:rsidR="00933F41" w:rsidRDefault="00933F41" w:rsidP="00933F41">
      <w:pPr>
        <w:spacing w:line="360" w:lineRule="exact"/>
      </w:pPr>
    </w:p>
    <w:p w:rsidR="00933F41" w:rsidRDefault="00933F41" w:rsidP="00933F41">
      <w:pPr>
        <w:spacing w:line="360" w:lineRule="exact"/>
      </w:pPr>
    </w:p>
    <w:p w:rsidR="00933F41" w:rsidRDefault="00933F41" w:rsidP="00933F41">
      <w:pPr>
        <w:spacing w:line="360" w:lineRule="exact"/>
      </w:pPr>
    </w:p>
    <w:p w:rsidR="00933F41" w:rsidRDefault="00933F41" w:rsidP="00933F41">
      <w:pPr>
        <w:spacing w:line="360" w:lineRule="exact"/>
      </w:pPr>
    </w:p>
    <w:p w:rsidR="00933F41" w:rsidRDefault="00933F41" w:rsidP="00933F41">
      <w:pPr>
        <w:spacing w:line="360" w:lineRule="exact"/>
      </w:pPr>
    </w:p>
    <w:p w:rsidR="00933F41" w:rsidRDefault="00933F41" w:rsidP="00933F41">
      <w:pPr>
        <w:spacing w:line="360" w:lineRule="exact"/>
      </w:pPr>
    </w:p>
    <w:p w:rsidR="00933F41" w:rsidRDefault="00933F41" w:rsidP="00933F41">
      <w:pPr>
        <w:spacing w:line="360" w:lineRule="exact"/>
      </w:pPr>
    </w:p>
    <w:p w:rsidR="00933F41" w:rsidRDefault="00933F41" w:rsidP="00933F41">
      <w:pPr>
        <w:spacing w:line="360" w:lineRule="exact"/>
      </w:pPr>
    </w:p>
    <w:p w:rsidR="00933F41" w:rsidRDefault="00933F41" w:rsidP="00933F41">
      <w:pPr>
        <w:spacing w:line="360" w:lineRule="exact"/>
      </w:pPr>
    </w:p>
    <w:p w:rsidR="00933F41" w:rsidRDefault="00933F41" w:rsidP="00933F41">
      <w:pPr>
        <w:spacing w:line="360" w:lineRule="exact"/>
      </w:pPr>
    </w:p>
    <w:p w:rsidR="00933F41" w:rsidRDefault="00933F41" w:rsidP="00933F41">
      <w:pPr>
        <w:spacing w:line="360" w:lineRule="exact"/>
      </w:pPr>
    </w:p>
    <w:p w:rsidR="00933F41" w:rsidRDefault="00933F41" w:rsidP="00933F41">
      <w:pPr>
        <w:spacing w:line="360" w:lineRule="exact"/>
      </w:pPr>
    </w:p>
    <w:p w:rsidR="00933F41" w:rsidRDefault="00933F41" w:rsidP="00933F41">
      <w:pPr>
        <w:spacing w:line="360" w:lineRule="exact"/>
      </w:pPr>
    </w:p>
    <w:p w:rsidR="00933F41" w:rsidRDefault="00933F41" w:rsidP="00933F41">
      <w:pPr>
        <w:spacing w:line="360" w:lineRule="exact"/>
      </w:pPr>
    </w:p>
    <w:p w:rsidR="00933F41" w:rsidRDefault="00933F41" w:rsidP="00933F41">
      <w:pPr>
        <w:spacing w:line="360" w:lineRule="exact"/>
      </w:pPr>
    </w:p>
    <w:p w:rsidR="00933F41" w:rsidRDefault="00933F41" w:rsidP="00933F41">
      <w:pPr>
        <w:spacing w:line="360" w:lineRule="exact"/>
      </w:pPr>
    </w:p>
    <w:p w:rsidR="00933F41" w:rsidRDefault="00933F41" w:rsidP="00933F41">
      <w:pPr>
        <w:spacing w:line="360" w:lineRule="exact"/>
      </w:pPr>
    </w:p>
    <w:p w:rsidR="00933F41" w:rsidRDefault="00933F41" w:rsidP="00933F41">
      <w:pPr>
        <w:spacing w:line="360" w:lineRule="exact"/>
      </w:pPr>
    </w:p>
    <w:p w:rsidR="00933F41" w:rsidRDefault="00933F41" w:rsidP="00933F41">
      <w:pPr>
        <w:spacing w:line="360" w:lineRule="exact"/>
      </w:pPr>
    </w:p>
    <w:p w:rsidR="00933F41" w:rsidRDefault="00933F41" w:rsidP="00933F41">
      <w:pPr>
        <w:spacing w:line="360" w:lineRule="exact"/>
      </w:pPr>
    </w:p>
    <w:p w:rsidR="00933F41" w:rsidRDefault="00933F41" w:rsidP="00933F41">
      <w:pPr>
        <w:spacing w:line="360" w:lineRule="exact"/>
      </w:pPr>
    </w:p>
    <w:p w:rsidR="00933F41" w:rsidRDefault="00933F41" w:rsidP="00933F41">
      <w:pPr>
        <w:spacing w:line="360" w:lineRule="exact"/>
      </w:pPr>
    </w:p>
    <w:p w:rsidR="00933F41" w:rsidRDefault="00933F41" w:rsidP="00933F41">
      <w:pPr>
        <w:spacing w:line="360" w:lineRule="exact"/>
      </w:pPr>
    </w:p>
    <w:p w:rsidR="00933F41" w:rsidRDefault="00933F41" w:rsidP="00933F41">
      <w:pPr>
        <w:spacing w:line="360" w:lineRule="exact"/>
      </w:pPr>
    </w:p>
    <w:p w:rsidR="00933F41" w:rsidRDefault="00933F41" w:rsidP="00933F41">
      <w:pPr>
        <w:spacing w:line="360" w:lineRule="exact"/>
      </w:pPr>
    </w:p>
    <w:p w:rsidR="00933F41" w:rsidRDefault="00933F41" w:rsidP="00933F41">
      <w:pPr>
        <w:spacing w:line="360" w:lineRule="exact"/>
      </w:pPr>
    </w:p>
    <w:p w:rsidR="00933F41" w:rsidRDefault="00933F41" w:rsidP="00933F41">
      <w:pPr>
        <w:spacing w:line="360" w:lineRule="exact"/>
      </w:pPr>
    </w:p>
    <w:p w:rsidR="00933F41" w:rsidRDefault="00933F41" w:rsidP="00933F41">
      <w:pPr>
        <w:spacing w:line="360" w:lineRule="exact"/>
      </w:pPr>
    </w:p>
    <w:p w:rsidR="00933F41" w:rsidRDefault="00933F41" w:rsidP="00933F41">
      <w:pPr>
        <w:spacing w:line="360" w:lineRule="exact"/>
      </w:pPr>
    </w:p>
    <w:p w:rsidR="00933F41" w:rsidRDefault="00933F41" w:rsidP="00933F41">
      <w:pPr>
        <w:spacing w:line="360" w:lineRule="exact"/>
      </w:pPr>
    </w:p>
    <w:p w:rsidR="00933F41" w:rsidRDefault="00933F41" w:rsidP="00933F41">
      <w:pPr>
        <w:spacing w:line="491" w:lineRule="exact"/>
      </w:pPr>
    </w:p>
    <w:p w:rsidR="00933F41" w:rsidRDefault="00933F41" w:rsidP="00933F41">
      <w:pPr>
        <w:rPr>
          <w:sz w:val="2"/>
          <w:szCs w:val="2"/>
        </w:rPr>
        <w:sectPr w:rsidR="00933F41">
          <w:type w:val="continuous"/>
          <w:pgSz w:w="11900" w:h="16840"/>
          <w:pgMar w:top="958" w:right="537" w:bottom="618" w:left="1111" w:header="0" w:footer="3" w:gutter="0"/>
          <w:cols w:space="720"/>
          <w:noEndnote/>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883"/>
        <w:gridCol w:w="9365"/>
      </w:tblGrid>
      <w:tr w:rsidR="00933F41" w:rsidTr="009363E7">
        <w:tblPrEx>
          <w:tblCellMar>
            <w:top w:w="0" w:type="dxa"/>
            <w:bottom w:w="0" w:type="dxa"/>
          </w:tblCellMar>
        </w:tblPrEx>
        <w:trPr>
          <w:trHeight w:hRule="exact" w:val="4210"/>
          <w:jc w:val="center"/>
        </w:trPr>
        <w:tc>
          <w:tcPr>
            <w:tcW w:w="883" w:type="dxa"/>
            <w:tcBorders>
              <w:top w:val="single" w:sz="4" w:space="0" w:color="auto"/>
              <w:left w:val="single" w:sz="4" w:space="0" w:color="auto"/>
            </w:tcBorders>
            <w:shd w:val="clear" w:color="auto" w:fill="FFFFFF"/>
          </w:tcPr>
          <w:p w:rsidR="00933F41" w:rsidRDefault="00933F41" w:rsidP="009363E7">
            <w:pPr>
              <w:framePr w:w="10248" w:wrap="notBeside" w:vAnchor="text" w:hAnchor="text" w:xAlign="center" w:y="1"/>
              <w:rPr>
                <w:sz w:val="10"/>
                <w:szCs w:val="10"/>
              </w:rPr>
            </w:pPr>
          </w:p>
        </w:tc>
        <w:tc>
          <w:tcPr>
            <w:tcW w:w="9365" w:type="dxa"/>
            <w:tcBorders>
              <w:top w:val="single" w:sz="4" w:space="0" w:color="auto"/>
              <w:left w:val="single" w:sz="4" w:space="0" w:color="auto"/>
              <w:right w:val="single" w:sz="4" w:space="0" w:color="auto"/>
            </w:tcBorders>
            <w:shd w:val="clear" w:color="auto" w:fill="FFFFFF"/>
          </w:tcPr>
          <w:p w:rsidR="00933F41" w:rsidRDefault="00933F41" w:rsidP="009363E7">
            <w:pPr>
              <w:framePr w:w="10248" w:wrap="notBeside" w:vAnchor="text" w:hAnchor="text" w:xAlign="center" w:y="1"/>
              <w:spacing w:line="418" w:lineRule="exact"/>
              <w:jc w:val="both"/>
            </w:pPr>
            <w:r>
              <w:t>и ОВД. Достижения и проблемы социалистического развития в 1950-е гг. Выступления в ГДР (1953), Польше и Венгрии (1956). Югославская модель социализма. «Пражская весна» 1968 г. и её подавление. Движение «Солидарность» в Польше. Перестройка в СССР и страны Восточного блока. Революции 1989 - 1990 гг. в странах Центральной и Восточной Европы. Распад ОВД, СЭВ. Образование новых государств на постсоветском пространстве. Разделение Чехословакии. Распад Югославии и война на Балканах. Агрессия НАТО против Югославии. Развитие восточноевропейских государств в XXI в. (экономика, политика, внешнеполитическая ориентация, участие в интеграционных процессах)</w:t>
            </w:r>
          </w:p>
        </w:tc>
      </w:tr>
      <w:tr w:rsidR="00933F41" w:rsidTr="009363E7">
        <w:tblPrEx>
          <w:tblCellMar>
            <w:top w:w="0" w:type="dxa"/>
            <w:bottom w:w="0" w:type="dxa"/>
          </w:tblCellMar>
        </w:tblPrEx>
        <w:trPr>
          <w:trHeight w:hRule="exact" w:val="1262"/>
          <w:jc w:val="center"/>
        </w:trPr>
        <w:tc>
          <w:tcPr>
            <w:tcW w:w="883" w:type="dxa"/>
            <w:tcBorders>
              <w:top w:val="single" w:sz="4" w:space="0" w:color="auto"/>
              <w:left w:val="single" w:sz="4" w:space="0" w:color="auto"/>
            </w:tcBorders>
            <w:shd w:val="clear" w:color="auto" w:fill="FFFFFF"/>
          </w:tcPr>
          <w:p w:rsidR="00933F41" w:rsidRDefault="00933F41" w:rsidP="009363E7">
            <w:pPr>
              <w:framePr w:w="10248" w:wrap="notBeside" w:vAnchor="text" w:hAnchor="text" w:xAlign="center" w:y="1"/>
              <w:spacing w:line="280" w:lineRule="exact"/>
              <w:ind w:right="300"/>
              <w:jc w:val="right"/>
            </w:pPr>
            <w:r>
              <w:t>2</w:t>
            </w:r>
          </w:p>
        </w:tc>
        <w:tc>
          <w:tcPr>
            <w:tcW w:w="9365" w:type="dxa"/>
            <w:tcBorders>
              <w:top w:val="single" w:sz="4" w:space="0" w:color="auto"/>
              <w:left w:val="single" w:sz="4" w:space="0" w:color="auto"/>
              <w:right w:val="single" w:sz="4" w:space="0" w:color="auto"/>
            </w:tcBorders>
            <w:shd w:val="clear" w:color="auto" w:fill="FFFFFF"/>
          </w:tcPr>
          <w:p w:rsidR="00933F41" w:rsidRDefault="00933F41" w:rsidP="009363E7">
            <w:pPr>
              <w:framePr w:w="10248" w:wrap="notBeside" w:vAnchor="text" w:hAnchor="text" w:xAlign="center" w:y="1"/>
              <w:spacing w:line="418" w:lineRule="exact"/>
              <w:jc w:val="both"/>
            </w:pPr>
            <w:r>
              <w:t>Страны Азии, Африки и Латинской Америки во второй половине XX - начале XXI в.: проблемы и пути модернизации. Обретение независимости и выбор путей развития странами Азии и Африки</w:t>
            </w:r>
          </w:p>
        </w:tc>
      </w:tr>
      <w:tr w:rsidR="00933F41" w:rsidTr="009363E7">
        <w:tblPrEx>
          <w:tblCellMar>
            <w:top w:w="0" w:type="dxa"/>
            <w:bottom w:w="0" w:type="dxa"/>
          </w:tblCellMar>
        </w:tblPrEx>
        <w:trPr>
          <w:trHeight w:hRule="exact" w:val="4608"/>
          <w:jc w:val="center"/>
        </w:trPr>
        <w:tc>
          <w:tcPr>
            <w:tcW w:w="883" w:type="dxa"/>
            <w:tcBorders>
              <w:top w:val="single" w:sz="4" w:space="0" w:color="auto"/>
              <w:left w:val="single" w:sz="4" w:space="0" w:color="auto"/>
            </w:tcBorders>
            <w:shd w:val="clear" w:color="auto" w:fill="FFFFFF"/>
          </w:tcPr>
          <w:p w:rsidR="00933F41" w:rsidRDefault="00933F41" w:rsidP="009363E7">
            <w:pPr>
              <w:framePr w:w="10248" w:wrap="notBeside" w:vAnchor="text" w:hAnchor="text" w:xAlign="center" w:y="1"/>
              <w:spacing w:line="280" w:lineRule="exact"/>
              <w:ind w:right="300"/>
              <w:jc w:val="right"/>
            </w:pPr>
            <w:r>
              <w:t>2.1</w:t>
            </w:r>
          </w:p>
        </w:tc>
        <w:tc>
          <w:tcPr>
            <w:tcW w:w="9365" w:type="dxa"/>
            <w:tcBorders>
              <w:top w:val="single" w:sz="4" w:space="0" w:color="auto"/>
              <w:left w:val="single" w:sz="4" w:space="0" w:color="auto"/>
              <w:right w:val="single" w:sz="4" w:space="0" w:color="auto"/>
            </w:tcBorders>
            <w:shd w:val="clear" w:color="auto" w:fill="FFFFFF"/>
          </w:tcPr>
          <w:p w:rsidR="00933F41" w:rsidRDefault="00933F41" w:rsidP="009363E7">
            <w:pPr>
              <w:framePr w:w="10248" w:wrap="notBeside" w:vAnchor="text" w:hAnchor="text" w:xAlign="center" w:y="1"/>
              <w:spacing w:line="418" w:lineRule="exact"/>
              <w:jc w:val="both"/>
            </w:pPr>
            <w:r>
              <w:t>Страны Восточной, Юго-Восточной и Южной Азии. Освободительная борьба и провозглашение национальных государств в регионе. Китай: провозглашение республики; социалистический эксперимент; Мао Цзэдун и маоизм; экономические реформы конца 1970-х - 1980-х гг. и их последствия; современное развитие. Разделение Вьетнама и Кореи на государства с разным общественно-политическим строем. Индия: провозглашение независимости; курс Неру; внутренняя и внешняя политика современного индийского государства. Успехи модернизации. Япония после Второй мировой войны: от поражения к лидерству. Восстановление суверенитета страны. Японское «экономическое чудо». Новые индустриальные страны (Сингапур, Южная Корея)</w:t>
            </w:r>
          </w:p>
        </w:tc>
      </w:tr>
      <w:tr w:rsidR="00933F41" w:rsidTr="009363E7">
        <w:tblPrEx>
          <w:tblCellMar>
            <w:top w:w="0" w:type="dxa"/>
            <w:bottom w:w="0" w:type="dxa"/>
          </w:tblCellMar>
        </w:tblPrEx>
        <w:trPr>
          <w:trHeight w:hRule="exact" w:val="4200"/>
          <w:jc w:val="center"/>
        </w:trPr>
        <w:tc>
          <w:tcPr>
            <w:tcW w:w="883" w:type="dxa"/>
            <w:tcBorders>
              <w:top w:val="single" w:sz="4" w:space="0" w:color="auto"/>
              <w:left w:val="single" w:sz="4" w:space="0" w:color="auto"/>
              <w:bottom w:val="single" w:sz="4" w:space="0" w:color="auto"/>
            </w:tcBorders>
            <w:shd w:val="clear" w:color="auto" w:fill="FFFFFF"/>
          </w:tcPr>
          <w:p w:rsidR="00933F41" w:rsidRDefault="00933F41" w:rsidP="009363E7">
            <w:pPr>
              <w:framePr w:w="10248" w:wrap="notBeside" w:vAnchor="text" w:hAnchor="text" w:xAlign="center" w:y="1"/>
              <w:spacing w:line="280" w:lineRule="exact"/>
              <w:ind w:right="300"/>
              <w:jc w:val="right"/>
            </w:pPr>
            <w:r>
              <w:t>2.2</w:t>
            </w:r>
          </w:p>
        </w:tc>
        <w:tc>
          <w:tcPr>
            <w:tcW w:w="9365" w:type="dxa"/>
            <w:tcBorders>
              <w:top w:val="single" w:sz="4" w:space="0" w:color="auto"/>
              <w:left w:val="single" w:sz="4" w:space="0" w:color="auto"/>
              <w:bottom w:val="single" w:sz="4" w:space="0" w:color="auto"/>
              <w:right w:val="single" w:sz="4" w:space="0" w:color="auto"/>
            </w:tcBorders>
            <w:shd w:val="clear" w:color="auto" w:fill="FFFFFF"/>
          </w:tcPr>
          <w:p w:rsidR="00933F41" w:rsidRDefault="00933F41" w:rsidP="009363E7">
            <w:pPr>
              <w:framePr w:w="10248" w:wrap="notBeside" w:vAnchor="text" w:hAnchor="text" w:xAlign="center" w:y="1"/>
              <w:spacing w:line="413" w:lineRule="exact"/>
              <w:jc w:val="both"/>
            </w:pPr>
            <w:r>
              <w:t>Страны Ближнего Востока и Северной Африки. Турция: политическое развитие, достижения и проблемы модернизации. Иран: реформы 1960 - 1970-х гг.; исламская революция. Афганистан: смена политических режимов, роль внешних сил. Провозглашение независимых государств на Ближнем Востоке и в Северной Африке. Палестинская проблема. Создание государства Израиль. Египет: выбор пути развития; внешнеполитический курс. Суэцкий конфликт. Арабо-израильские войны и попытки урегулирования на Ближнем Востоке. Политическое развитие арабских стран в конце XX - начале XXI в. «Арабская весна» и смена политических режимов в начале 2010-х гг. Гражданская война в Сирии</w:t>
            </w:r>
          </w:p>
        </w:tc>
      </w:tr>
    </w:tbl>
    <w:p w:rsidR="00933F41" w:rsidRDefault="00933F41" w:rsidP="00933F41">
      <w:pPr>
        <w:framePr w:w="10248" w:wrap="notBeside" w:vAnchor="text" w:hAnchor="text" w:xAlign="center" w:y="1"/>
        <w:rPr>
          <w:sz w:val="2"/>
          <w:szCs w:val="2"/>
        </w:rPr>
      </w:pPr>
    </w:p>
    <w:p w:rsidR="00933F41" w:rsidRDefault="00933F41" w:rsidP="00933F41">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893"/>
        <w:gridCol w:w="9355"/>
      </w:tblGrid>
      <w:tr w:rsidR="00933F41" w:rsidTr="009363E7">
        <w:tblPrEx>
          <w:tblCellMar>
            <w:top w:w="0" w:type="dxa"/>
            <w:bottom w:w="0" w:type="dxa"/>
          </w:tblCellMar>
        </w:tblPrEx>
        <w:trPr>
          <w:trHeight w:hRule="exact" w:val="2534"/>
          <w:jc w:val="center"/>
        </w:trPr>
        <w:tc>
          <w:tcPr>
            <w:tcW w:w="893" w:type="dxa"/>
            <w:tcBorders>
              <w:top w:val="single" w:sz="4" w:space="0" w:color="auto"/>
              <w:left w:val="single" w:sz="4" w:space="0" w:color="auto"/>
            </w:tcBorders>
            <w:shd w:val="clear" w:color="auto" w:fill="FFFFFF"/>
          </w:tcPr>
          <w:p w:rsidR="00933F41" w:rsidRDefault="00933F41" w:rsidP="009363E7">
            <w:pPr>
              <w:framePr w:w="10248" w:wrap="notBeside" w:vAnchor="text" w:hAnchor="text" w:xAlign="center" w:y="1"/>
              <w:spacing w:line="280" w:lineRule="exact"/>
              <w:ind w:left="300"/>
            </w:pPr>
            <w:r>
              <w:lastRenderedPageBreak/>
              <w:t>2.3</w:t>
            </w:r>
          </w:p>
        </w:tc>
        <w:tc>
          <w:tcPr>
            <w:tcW w:w="9355" w:type="dxa"/>
            <w:tcBorders>
              <w:top w:val="single" w:sz="4" w:space="0" w:color="auto"/>
              <w:left w:val="single" w:sz="4" w:space="0" w:color="auto"/>
              <w:right w:val="single" w:sz="4" w:space="0" w:color="auto"/>
            </w:tcBorders>
            <w:shd w:val="clear" w:color="auto" w:fill="FFFFFF"/>
          </w:tcPr>
          <w:p w:rsidR="00933F41" w:rsidRDefault="00933F41" w:rsidP="009363E7">
            <w:pPr>
              <w:framePr w:w="10248" w:wrap="notBeside" w:vAnchor="text" w:hAnchor="text" w:xAlign="center" w:y="1"/>
              <w:spacing w:line="418" w:lineRule="exact"/>
              <w:jc w:val="both"/>
            </w:pPr>
            <w:r>
              <w:t>Страны Тропической и Южной Африки. Этапы провозглашения независимости («год Африки», 1970 - 1980-е гг.). Выбор путей развития. Попытки утверждения демократических режимов и возникновение диктатур. Организация Африканского единства. Система апартеида на юге Африки и её падение. Сепаратизм. Гражданские войны и этнические конфликты в Африке</w:t>
            </w:r>
          </w:p>
        </w:tc>
      </w:tr>
      <w:tr w:rsidR="00933F41" w:rsidTr="009363E7">
        <w:tblPrEx>
          <w:tblCellMar>
            <w:top w:w="0" w:type="dxa"/>
            <w:bottom w:w="0" w:type="dxa"/>
          </w:tblCellMar>
        </w:tblPrEx>
        <w:trPr>
          <w:trHeight w:hRule="exact" w:val="2938"/>
          <w:jc w:val="center"/>
        </w:trPr>
        <w:tc>
          <w:tcPr>
            <w:tcW w:w="893" w:type="dxa"/>
            <w:tcBorders>
              <w:top w:val="single" w:sz="4" w:space="0" w:color="auto"/>
              <w:left w:val="single" w:sz="4" w:space="0" w:color="auto"/>
            </w:tcBorders>
            <w:shd w:val="clear" w:color="auto" w:fill="FFFFFF"/>
          </w:tcPr>
          <w:p w:rsidR="00933F41" w:rsidRDefault="00933F41" w:rsidP="009363E7">
            <w:pPr>
              <w:framePr w:w="10248" w:wrap="notBeside" w:vAnchor="text" w:hAnchor="text" w:xAlign="center" w:y="1"/>
              <w:spacing w:line="280" w:lineRule="exact"/>
              <w:ind w:left="300"/>
            </w:pPr>
            <w:r>
              <w:t>2.4</w:t>
            </w:r>
          </w:p>
        </w:tc>
        <w:tc>
          <w:tcPr>
            <w:tcW w:w="9355" w:type="dxa"/>
            <w:tcBorders>
              <w:top w:val="single" w:sz="4" w:space="0" w:color="auto"/>
              <w:left w:val="single" w:sz="4" w:space="0" w:color="auto"/>
              <w:right w:val="single" w:sz="4" w:space="0" w:color="auto"/>
            </w:tcBorders>
            <w:shd w:val="clear" w:color="auto" w:fill="FFFFFF"/>
          </w:tcPr>
          <w:p w:rsidR="00933F41" w:rsidRDefault="00933F41" w:rsidP="009363E7">
            <w:pPr>
              <w:framePr w:w="10248" w:wrap="notBeside" w:vAnchor="text" w:hAnchor="text" w:xAlign="center" w:y="1"/>
              <w:spacing w:line="418" w:lineRule="exact"/>
              <w:jc w:val="both"/>
            </w:pPr>
            <w:r>
              <w:t xml:space="preserve">Страны Латинской Америки во второй половине XX - начале XXI в. Положение стран Латинской Америки в середине XX в.: проблемы внутреннего развития, влияние США. Аграрные реформы и импортозамещающая индустриализация. </w:t>
            </w:r>
            <w:proofErr w:type="spellStart"/>
            <w:r>
              <w:t>Националреформизм</w:t>
            </w:r>
            <w:proofErr w:type="spellEnd"/>
            <w:r>
              <w:t>. Революция на Кубе. Диктатуры и демократизация в странах Латинской Америки. Революции конца 1960-х - 1970-х гг. (Перу, Чили, Никарагуа). «Левый поворот» в конце XX в.</w:t>
            </w:r>
          </w:p>
        </w:tc>
      </w:tr>
      <w:tr w:rsidR="00933F41" w:rsidTr="009363E7">
        <w:tblPrEx>
          <w:tblCellMar>
            <w:top w:w="0" w:type="dxa"/>
            <w:bottom w:w="0" w:type="dxa"/>
          </w:tblCellMar>
        </w:tblPrEx>
        <w:trPr>
          <w:trHeight w:hRule="exact" w:val="1262"/>
          <w:jc w:val="center"/>
        </w:trPr>
        <w:tc>
          <w:tcPr>
            <w:tcW w:w="893" w:type="dxa"/>
            <w:tcBorders>
              <w:top w:val="single" w:sz="4" w:space="0" w:color="auto"/>
              <w:left w:val="single" w:sz="4" w:space="0" w:color="auto"/>
            </w:tcBorders>
            <w:shd w:val="clear" w:color="auto" w:fill="FFFFFF"/>
          </w:tcPr>
          <w:p w:rsidR="00933F41" w:rsidRDefault="00933F41" w:rsidP="009363E7">
            <w:pPr>
              <w:framePr w:w="10248" w:wrap="notBeside" w:vAnchor="text" w:hAnchor="text" w:xAlign="center" w:y="1"/>
              <w:spacing w:line="280" w:lineRule="exact"/>
              <w:ind w:right="360"/>
              <w:jc w:val="right"/>
            </w:pPr>
            <w:r>
              <w:t>3</w:t>
            </w:r>
          </w:p>
        </w:tc>
        <w:tc>
          <w:tcPr>
            <w:tcW w:w="9355" w:type="dxa"/>
            <w:tcBorders>
              <w:top w:val="single" w:sz="4" w:space="0" w:color="auto"/>
              <w:left w:val="single" w:sz="4" w:space="0" w:color="auto"/>
              <w:right w:val="single" w:sz="4" w:space="0" w:color="auto"/>
            </w:tcBorders>
            <w:shd w:val="clear" w:color="auto" w:fill="FFFFFF"/>
          </w:tcPr>
          <w:p w:rsidR="00933F41" w:rsidRDefault="00933F41" w:rsidP="009363E7">
            <w:pPr>
              <w:framePr w:w="10248" w:wrap="notBeside" w:vAnchor="text" w:hAnchor="text" w:xAlign="center" w:y="1"/>
              <w:spacing w:line="413" w:lineRule="exact"/>
              <w:jc w:val="both"/>
            </w:pPr>
            <w:r>
              <w:t>Международные отношения во второй половине XX - начале XXI в. Основные этапы развития международных отношений во второй половине 1940-х - 2020-х гг.</w:t>
            </w:r>
          </w:p>
        </w:tc>
      </w:tr>
      <w:tr w:rsidR="00933F41" w:rsidTr="009363E7">
        <w:tblPrEx>
          <w:tblCellMar>
            <w:top w:w="0" w:type="dxa"/>
            <w:bottom w:w="0" w:type="dxa"/>
          </w:tblCellMar>
        </w:tblPrEx>
        <w:trPr>
          <w:trHeight w:hRule="exact" w:val="1685"/>
          <w:jc w:val="center"/>
        </w:trPr>
        <w:tc>
          <w:tcPr>
            <w:tcW w:w="893" w:type="dxa"/>
            <w:tcBorders>
              <w:top w:val="single" w:sz="4" w:space="0" w:color="auto"/>
              <w:left w:val="single" w:sz="4" w:space="0" w:color="auto"/>
            </w:tcBorders>
            <w:shd w:val="clear" w:color="auto" w:fill="FFFFFF"/>
          </w:tcPr>
          <w:p w:rsidR="00933F41" w:rsidRDefault="00933F41" w:rsidP="009363E7">
            <w:pPr>
              <w:framePr w:w="10248" w:wrap="notBeside" w:vAnchor="text" w:hAnchor="text" w:xAlign="center" w:y="1"/>
              <w:spacing w:line="280" w:lineRule="exact"/>
              <w:ind w:left="300"/>
            </w:pPr>
            <w:r>
              <w:t>3.1</w:t>
            </w:r>
          </w:p>
        </w:tc>
        <w:tc>
          <w:tcPr>
            <w:tcW w:w="9355" w:type="dxa"/>
            <w:tcBorders>
              <w:top w:val="single" w:sz="4" w:space="0" w:color="auto"/>
              <w:left w:val="single" w:sz="4" w:space="0" w:color="auto"/>
              <w:right w:val="single" w:sz="4" w:space="0" w:color="auto"/>
            </w:tcBorders>
            <w:shd w:val="clear" w:color="auto" w:fill="FFFFFF"/>
          </w:tcPr>
          <w:p w:rsidR="00933F41" w:rsidRDefault="00933F41" w:rsidP="009363E7">
            <w:pPr>
              <w:framePr w:w="10248" w:wrap="notBeside" w:vAnchor="text" w:hAnchor="text" w:xAlign="center" w:y="1"/>
              <w:spacing w:line="418" w:lineRule="exact"/>
              <w:jc w:val="both"/>
            </w:pPr>
            <w:r>
              <w:t>Международные кризисы и региональные конфликты в годы холодной войны (берлинские кризисы, Корейская война, войны в Индокитае, Суэцкий кризис, Карибский (Кубинский) кризис). Создание Движения неприсоединения. Гонка вооружений. Война во Вьетнаме</w:t>
            </w:r>
          </w:p>
        </w:tc>
      </w:tr>
      <w:tr w:rsidR="00933F41" w:rsidTr="009363E7">
        <w:tblPrEx>
          <w:tblCellMar>
            <w:top w:w="0" w:type="dxa"/>
            <w:bottom w:w="0" w:type="dxa"/>
          </w:tblCellMar>
        </w:tblPrEx>
        <w:trPr>
          <w:trHeight w:hRule="exact" w:val="3605"/>
          <w:jc w:val="center"/>
        </w:trPr>
        <w:tc>
          <w:tcPr>
            <w:tcW w:w="893" w:type="dxa"/>
            <w:tcBorders>
              <w:top w:val="single" w:sz="4" w:space="0" w:color="auto"/>
              <w:left w:val="single" w:sz="4" w:space="0" w:color="auto"/>
            </w:tcBorders>
            <w:shd w:val="clear" w:color="auto" w:fill="FFFFFF"/>
          </w:tcPr>
          <w:p w:rsidR="00933F41" w:rsidRDefault="00933F41" w:rsidP="009363E7">
            <w:pPr>
              <w:framePr w:w="10248" w:wrap="notBeside" w:vAnchor="text" w:hAnchor="text" w:xAlign="center" w:y="1"/>
              <w:spacing w:line="280" w:lineRule="exact"/>
              <w:ind w:left="300"/>
            </w:pPr>
            <w:r>
              <w:t>3.2</w:t>
            </w:r>
          </w:p>
        </w:tc>
        <w:tc>
          <w:tcPr>
            <w:tcW w:w="9355" w:type="dxa"/>
            <w:tcBorders>
              <w:top w:val="single" w:sz="4" w:space="0" w:color="auto"/>
              <w:left w:val="single" w:sz="4" w:space="0" w:color="auto"/>
              <w:right w:val="single" w:sz="4" w:space="0" w:color="auto"/>
            </w:tcBorders>
            <w:shd w:val="clear" w:color="auto" w:fill="FFFFFF"/>
          </w:tcPr>
          <w:p w:rsidR="00933F41" w:rsidRDefault="00933F41" w:rsidP="009363E7">
            <w:pPr>
              <w:framePr w:w="10248" w:wrap="notBeside" w:vAnchor="text" w:hAnchor="text" w:xAlign="center" w:y="1"/>
              <w:spacing w:line="446" w:lineRule="exact"/>
              <w:jc w:val="both"/>
            </w:pPr>
            <w:r>
              <w:t>Разрядка международной напряжённости в конце 1960-х - первой половине 1970-х гг. Договор о запрещении ядерных испытаний в трёх средах. Договор о нераспространении ядерного оружия (1968). «Пражская весна» 1968 г. и ввод войск государств - участников ОВД в Чехословакию. Урегулирование германского вопроса (договоры ФРГ с СССР и Польшей, четырёхстороннее соглашение по Западному Берлину). Договоры об ограничении стратегических вооружений (ОСВ). Совещание по безопасности и сотрудничеству в Европе (Хельсинки, 1975)</w:t>
            </w:r>
          </w:p>
        </w:tc>
      </w:tr>
      <w:tr w:rsidR="00933F41" w:rsidTr="009363E7">
        <w:tblPrEx>
          <w:tblCellMar>
            <w:top w:w="0" w:type="dxa"/>
            <w:bottom w:w="0" w:type="dxa"/>
          </w:tblCellMar>
        </w:tblPrEx>
        <w:trPr>
          <w:trHeight w:hRule="exact" w:val="2275"/>
          <w:jc w:val="center"/>
        </w:trPr>
        <w:tc>
          <w:tcPr>
            <w:tcW w:w="893" w:type="dxa"/>
            <w:tcBorders>
              <w:top w:val="single" w:sz="4" w:space="0" w:color="auto"/>
              <w:left w:val="single" w:sz="4" w:space="0" w:color="auto"/>
              <w:bottom w:val="single" w:sz="4" w:space="0" w:color="auto"/>
            </w:tcBorders>
            <w:shd w:val="clear" w:color="auto" w:fill="FFFFFF"/>
          </w:tcPr>
          <w:p w:rsidR="00933F41" w:rsidRDefault="00933F41" w:rsidP="009363E7">
            <w:pPr>
              <w:framePr w:w="10248" w:wrap="notBeside" w:vAnchor="text" w:hAnchor="text" w:xAlign="center" w:y="1"/>
              <w:spacing w:line="280" w:lineRule="exact"/>
              <w:ind w:left="300"/>
            </w:pPr>
            <w:r>
              <w:t>3.3</w:t>
            </w:r>
          </w:p>
        </w:tc>
        <w:tc>
          <w:tcPr>
            <w:tcW w:w="9355" w:type="dxa"/>
            <w:tcBorders>
              <w:top w:val="single" w:sz="4" w:space="0" w:color="auto"/>
              <w:left w:val="single" w:sz="4" w:space="0" w:color="auto"/>
              <w:bottom w:val="single" w:sz="4" w:space="0" w:color="auto"/>
              <w:right w:val="single" w:sz="4" w:space="0" w:color="auto"/>
            </w:tcBorders>
            <w:shd w:val="clear" w:color="auto" w:fill="FFFFFF"/>
          </w:tcPr>
          <w:p w:rsidR="00933F41" w:rsidRDefault="00933F41" w:rsidP="009363E7">
            <w:pPr>
              <w:framePr w:w="10248" w:wrap="notBeside" w:vAnchor="text" w:hAnchor="text" w:xAlign="center" w:y="1"/>
              <w:spacing w:line="446" w:lineRule="exact"/>
              <w:jc w:val="both"/>
            </w:pPr>
            <w:r>
              <w:t>Ввод советских войск в Афганистан (1979). Возвращение к политике холодной войны. Наращивание стратегических вооружений. Американский проект СОИ. Провозглашение советской концепции нового политического мышления в 1980-х гг. Революции 1989 - 1991 гг. в странах Центральной и Восточной Европы, их внешнеполитические последствия. Распад СССР</w:t>
            </w:r>
          </w:p>
        </w:tc>
      </w:tr>
    </w:tbl>
    <w:p w:rsidR="00933F41" w:rsidRDefault="00933F41" w:rsidP="00933F41">
      <w:pPr>
        <w:framePr w:w="10248" w:wrap="notBeside" w:vAnchor="text" w:hAnchor="text" w:xAlign="center" w:y="1"/>
        <w:rPr>
          <w:sz w:val="2"/>
          <w:szCs w:val="2"/>
        </w:rPr>
      </w:pPr>
    </w:p>
    <w:p w:rsidR="00933F41" w:rsidRDefault="00933F41" w:rsidP="00933F41">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893"/>
        <w:gridCol w:w="9355"/>
      </w:tblGrid>
      <w:tr w:rsidR="00933F41" w:rsidTr="009363E7">
        <w:tblPrEx>
          <w:tblCellMar>
            <w:top w:w="0" w:type="dxa"/>
            <w:bottom w:w="0" w:type="dxa"/>
          </w:tblCellMar>
        </w:tblPrEx>
        <w:trPr>
          <w:trHeight w:hRule="exact" w:val="922"/>
          <w:jc w:val="center"/>
        </w:trPr>
        <w:tc>
          <w:tcPr>
            <w:tcW w:w="893" w:type="dxa"/>
            <w:tcBorders>
              <w:top w:val="single" w:sz="4" w:space="0" w:color="auto"/>
              <w:left w:val="single" w:sz="4" w:space="0" w:color="auto"/>
            </w:tcBorders>
            <w:shd w:val="clear" w:color="auto" w:fill="FFFFFF"/>
          </w:tcPr>
          <w:p w:rsidR="00933F41" w:rsidRDefault="00933F41" w:rsidP="009363E7">
            <w:pPr>
              <w:framePr w:w="10248" w:wrap="notBeside" w:vAnchor="text" w:hAnchor="text" w:xAlign="center" w:y="1"/>
              <w:rPr>
                <w:sz w:val="10"/>
                <w:szCs w:val="10"/>
              </w:rPr>
            </w:pPr>
          </w:p>
        </w:tc>
        <w:tc>
          <w:tcPr>
            <w:tcW w:w="9355" w:type="dxa"/>
            <w:tcBorders>
              <w:top w:val="single" w:sz="4" w:space="0" w:color="auto"/>
              <w:left w:val="single" w:sz="4" w:space="0" w:color="auto"/>
              <w:right w:val="single" w:sz="4" w:space="0" w:color="auto"/>
            </w:tcBorders>
            <w:shd w:val="clear" w:color="auto" w:fill="FFFFFF"/>
          </w:tcPr>
          <w:p w:rsidR="00933F41" w:rsidRDefault="00933F41" w:rsidP="009363E7">
            <w:pPr>
              <w:framePr w:w="10248" w:wrap="notBeside" w:vAnchor="text" w:hAnchor="text" w:xAlign="center" w:y="1"/>
              <w:spacing w:line="451" w:lineRule="exact"/>
              <w:jc w:val="both"/>
            </w:pPr>
            <w:r>
              <w:t>и Восточного блока. Российская Федерация - правопреемник СССР на международной арене. Образование СНГ</w:t>
            </w:r>
          </w:p>
        </w:tc>
      </w:tr>
      <w:tr w:rsidR="00933F41" w:rsidTr="009363E7">
        <w:tblPrEx>
          <w:tblCellMar>
            <w:top w:w="0" w:type="dxa"/>
            <w:bottom w:w="0" w:type="dxa"/>
          </w:tblCellMar>
        </w:tblPrEx>
        <w:trPr>
          <w:trHeight w:hRule="exact" w:val="2942"/>
          <w:jc w:val="center"/>
        </w:trPr>
        <w:tc>
          <w:tcPr>
            <w:tcW w:w="893" w:type="dxa"/>
            <w:tcBorders>
              <w:top w:val="single" w:sz="4" w:space="0" w:color="auto"/>
              <w:left w:val="single" w:sz="4" w:space="0" w:color="auto"/>
            </w:tcBorders>
            <w:shd w:val="clear" w:color="auto" w:fill="FFFFFF"/>
          </w:tcPr>
          <w:p w:rsidR="00933F41" w:rsidRDefault="00933F41" w:rsidP="009363E7">
            <w:pPr>
              <w:framePr w:w="10248" w:wrap="notBeside" w:vAnchor="text" w:hAnchor="text" w:xAlign="center" w:y="1"/>
              <w:spacing w:line="280" w:lineRule="exact"/>
              <w:ind w:left="300"/>
            </w:pPr>
            <w:r>
              <w:t>3.4</w:t>
            </w:r>
          </w:p>
        </w:tc>
        <w:tc>
          <w:tcPr>
            <w:tcW w:w="9355" w:type="dxa"/>
            <w:tcBorders>
              <w:top w:val="single" w:sz="4" w:space="0" w:color="auto"/>
              <w:left w:val="single" w:sz="4" w:space="0" w:color="auto"/>
              <w:right w:val="single" w:sz="4" w:space="0" w:color="auto"/>
            </w:tcBorders>
            <w:shd w:val="clear" w:color="auto" w:fill="FFFFFF"/>
          </w:tcPr>
          <w:p w:rsidR="00933F41" w:rsidRDefault="00933F41" w:rsidP="009363E7">
            <w:pPr>
              <w:framePr w:w="10248" w:wrap="notBeside" w:vAnchor="text" w:hAnchor="text" w:xAlign="center" w:y="1"/>
              <w:spacing w:line="418" w:lineRule="exact"/>
              <w:jc w:val="both"/>
            </w:pPr>
            <w:r>
              <w:t>Международные отношения в конце XX - начале XXI в. От биполярного к многополюсному миру. Региональная и межрегиональная интеграция. Россия в современном мире: восстановление лидирующих позиций, отстаивание национальных интересов. Усиление позиций Китая на международной арене. Военные конфликты. Международный терроризм. Мировое сообщество и роль России в противостоянии угрозам и вызовам в начале XX в.</w:t>
            </w:r>
          </w:p>
        </w:tc>
      </w:tr>
      <w:tr w:rsidR="00933F41" w:rsidTr="009363E7">
        <w:tblPrEx>
          <w:tblCellMar>
            <w:top w:w="0" w:type="dxa"/>
            <w:bottom w:w="0" w:type="dxa"/>
          </w:tblCellMar>
        </w:tblPrEx>
        <w:trPr>
          <w:trHeight w:hRule="exact" w:val="845"/>
          <w:jc w:val="center"/>
        </w:trPr>
        <w:tc>
          <w:tcPr>
            <w:tcW w:w="893" w:type="dxa"/>
            <w:tcBorders>
              <w:top w:val="single" w:sz="4" w:space="0" w:color="auto"/>
              <w:left w:val="single" w:sz="4" w:space="0" w:color="auto"/>
            </w:tcBorders>
            <w:shd w:val="clear" w:color="auto" w:fill="FFFFFF"/>
          </w:tcPr>
          <w:p w:rsidR="00933F41" w:rsidRDefault="00933F41" w:rsidP="009363E7">
            <w:pPr>
              <w:framePr w:w="10248" w:wrap="notBeside" w:vAnchor="text" w:hAnchor="text" w:xAlign="center" w:y="1"/>
              <w:spacing w:line="280" w:lineRule="exact"/>
              <w:ind w:right="280"/>
              <w:jc w:val="right"/>
            </w:pPr>
            <w:r>
              <w:t>4</w:t>
            </w:r>
          </w:p>
        </w:tc>
        <w:tc>
          <w:tcPr>
            <w:tcW w:w="9355" w:type="dxa"/>
            <w:tcBorders>
              <w:top w:val="single" w:sz="4" w:space="0" w:color="auto"/>
              <w:left w:val="single" w:sz="4" w:space="0" w:color="auto"/>
              <w:right w:val="single" w:sz="4" w:space="0" w:color="auto"/>
            </w:tcBorders>
            <w:shd w:val="clear" w:color="auto" w:fill="FFFFFF"/>
          </w:tcPr>
          <w:p w:rsidR="00933F41" w:rsidRDefault="00933F41" w:rsidP="009363E7">
            <w:pPr>
              <w:framePr w:w="10248" w:wrap="notBeside" w:vAnchor="text" w:hAnchor="text" w:xAlign="center" w:y="1"/>
              <w:spacing w:line="413" w:lineRule="exact"/>
              <w:jc w:val="both"/>
            </w:pPr>
            <w:r>
              <w:t>Развитие науки и культуры во второй половине XX - начале XXI в. Современный мир</w:t>
            </w:r>
          </w:p>
        </w:tc>
      </w:tr>
      <w:tr w:rsidR="00933F41" w:rsidTr="009363E7">
        <w:tblPrEx>
          <w:tblCellMar>
            <w:top w:w="0" w:type="dxa"/>
            <w:bottom w:w="0" w:type="dxa"/>
          </w:tblCellMar>
        </w:tblPrEx>
        <w:trPr>
          <w:trHeight w:hRule="exact" w:val="2098"/>
          <w:jc w:val="center"/>
        </w:trPr>
        <w:tc>
          <w:tcPr>
            <w:tcW w:w="893" w:type="dxa"/>
            <w:tcBorders>
              <w:top w:val="single" w:sz="4" w:space="0" w:color="auto"/>
              <w:left w:val="single" w:sz="4" w:space="0" w:color="auto"/>
            </w:tcBorders>
            <w:shd w:val="clear" w:color="auto" w:fill="FFFFFF"/>
          </w:tcPr>
          <w:p w:rsidR="00933F41" w:rsidRDefault="00933F41" w:rsidP="009363E7">
            <w:pPr>
              <w:framePr w:w="10248" w:wrap="notBeside" w:vAnchor="text" w:hAnchor="text" w:xAlign="center" w:y="1"/>
              <w:spacing w:line="280" w:lineRule="exact"/>
              <w:ind w:right="280"/>
              <w:jc w:val="right"/>
            </w:pPr>
            <w:r>
              <w:t>4.1</w:t>
            </w:r>
          </w:p>
        </w:tc>
        <w:tc>
          <w:tcPr>
            <w:tcW w:w="9355" w:type="dxa"/>
            <w:tcBorders>
              <w:top w:val="single" w:sz="4" w:space="0" w:color="auto"/>
              <w:left w:val="single" w:sz="4" w:space="0" w:color="auto"/>
              <w:right w:val="single" w:sz="4" w:space="0" w:color="auto"/>
            </w:tcBorders>
            <w:shd w:val="clear" w:color="auto" w:fill="FFFFFF"/>
          </w:tcPr>
          <w:p w:rsidR="00933F41" w:rsidRDefault="00933F41" w:rsidP="009363E7">
            <w:pPr>
              <w:framePr w:w="10248" w:wrap="notBeside" w:vAnchor="text" w:hAnchor="text" w:xAlign="center" w:y="1"/>
              <w:spacing w:line="418" w:lineRule="exact"/>
              <w:jc w:val="both"/>
            </w:pPr>
            <w:r>
              <w:t>Развитие науки во второй половине XX - начале XXI в. (ядерная физика, химия, биология, медицина). Научно-техническая революция. Использование ядерной энергии в мирных целях. Достижения в области космонавтики (СССР, США). Развитие электротехники и робототехники. Информационная революция. Сеть Интернет</w:t>
            </w:r>
          </w:p>
        </w:tc>
      </w:tr>
      <w:tr w:rsidR="00933F41" w:rsidTr="009363E7">
        <w:tblPrEx>
          <w:tblCellMar>
            <w:top w:w="0" w:type="dxa"/>
            <w:bottom w:w="0" w:type="dxa"/>
          </w:tblCellMar>
        </w:tblPrEx>
        <w:trPr>
          <w:trHeight w:hRule="exact" w:val="2520"/>
          <w:jc w:val="center"/>
        </w:trPr>
        <w:tc>
          <w:tcPr>
            <w:tcW w:w="893" w:type="dxa"/>
            <w:tcBorders>
              <w:top w:val="single" w:sz="4" w:space="0" w:color="auto"/>
              <w:left w:val="single" w:sz="4" w:space="0" w:color="auto"/>
            </w:tcBorders>
            <w:shd w:val="clear" w:color="auto" w:fill="FFFFFF"/>
          </w:tcPr>
          <w:p w:rsidR="00933F41" w:rsidRDefault="00933F41" w:rsidP="009363E7">
            <w:pPr>
              <w:framePr w:w="10248" w:wrap="notBeside" w:vAnchor="text" w:hAnchor="text" w:xAlign="center" w:y="1"/>
              <w:spacing w:line="280" w:lineRule="exact"/>
              <w:ind w:left="300"/>
            </w:pPr>
            <w:r>
              <w:t>4.2</w:t>
            </w:r>
          </w:p>
        </w:tc>
        <w:tc>
          <w:tcPr>
            <w:tcW w:w="9355" w:type="dxa"/>
            <w:tcBorders>
              <w:top w:val="single" w:sz="4" w:space="0" w:color="auto"/>
              <w:left w:val="single" w:sz="4" w:space="0" w:color="auto"/>
              <w:right w:val="single" w:sz="4" w:space="0" w:color="auto"/>
            </w:tcBorders>
            <w:shd w:val="clear" w:color="auto" w:fill="FFFFFF"/>
          </w:tcPr>
          <w:p w:rsidR="00933F41" w:rsidRDefault="00933F41" w:rsidP="009363E7">
            <w:pPr>
              <w:framePr w:w="10248" w:wrap="notBeside" w:vAnchor="text" w:hAnchor="text" w:xAlign="center" w:y="1"/>
              <w:spacing w:line="413" w:lineRule="exact"/>
              <w:jc w:val="both"/>
            </w:pPr>
            <w:r>
              <w:t>Течения и стили в художественной культуре второй половины XX - начала XXI в.: от модернизма к постмодернизму. Литература. Живопись. Архитектура: новые технологии, концепции, художественные решения. Дизайн. Кинематограф. Музыка: развитие традиций и авангардные течения. Джаз. Рок-музыка. Массовая культура. Молодёжная культура</w:t>
            </w:r>
          </w:p>
        </w:tc>
      </w:tr>
      <w:tr w:rsidR="00933F41" w:rsidTr="009363E7">
        <w:tblPrEx>
          <w:tblCellMar>
            <w:top w:w="0" w:type="dxa"/>
            <w:bottom w:w="0" w:type="dxa"/>
          </w:tblCellMar>
        </w:tblPrEx>
        <w:trPr>
          <w:trHeight w:hRule="exact" w:val="1267"/>
          <w:jc w:val="center"/>
        </w:trPr>
        <w:tc>
          <w:tcPr>
            <w:tcW w:w="893" w:type="dxa"/>
            <w:tcBorders>
              <w:top w:val="single" w:sz="4" w:space="0" w:color="auto"/>
              <w:left w:val="single" w:sz="4" w:space="0" w:color="auto"/>
            </w:tcBorders>
            <w:shd w:val="clear" w:color="auto" w:fill="FFFFFF"/>
          </w:tcPr>
          <w:p w:rsidR="00933F41" w:rsidRDefault="00933F41" w:rsidP="009363E7">
            <w:pPr>
              <w:framePr w:w="10248" w:wrap="notBeside" w:vAnchor="text" w:hAnchor="text" w:xAlign="center" w:y="1"/>
              <w:spacing w:line="280" w:lineRule="exact"/>
              <w:ind w:right="280"/>
              <w:jc w:val="right"/>
            </w:pPr>
            <w:r>
              <w:t>4.3</w:t>
            </w:r>
          </w:p>
        </w:tc>
        <w:tc>
          <w:tcPr>
            <w:tcW w:w="9355" w:type="dxa"/>
            <w:tcBorders>
              <w:top w:val="single" w:sz="4" w:space="0" w:color="auto"/>
              <w:left w:val="single" w:sz="4" w:space="0" w:color="auto"/>
              <w:right w:val="single" w:sz="4" w:space="0" w:color="auto"/>
            </w:tcBorders>
            <w:shd w:val="clear" w:color="auto" w:fill="FFFFFF"/>
          </w:tcPr>
          <w:p w:rsidR="00933F41" w:rsidRDefault="00933F41" w:rsidP="009363E7">
            <w:pPr>
              <w:framePr w:w="10248" w:wrap="notBeside" w:vAnchor="text" w:hAnchor="text" w:xAlign="center" w:y="1"/>
              <w:spacing w:line="413" w:lineRule="exact"/>
              <w:jc w:val="both"/>
            </w:pPr>
            <w:r>
              <w:t>Глобальные проблемы человечества. Существование и распространение ядерного оружия. Проблема природных ресурсов и экологии. Проблема беженцев. Эпидемии в современном мире</w:t>
            </w:r>
          </w:p>
        </w:tc>
      </w:tr>
      <w:tr w:rsidR="00933F41" w:rsidTr="009363E7">
        <w:tblPrEx>
          <w:tblCellMar>
            <w:top w:w="0" w:type="dxa"/>
            <w:bottom w:w="0" w:type="dxa"/>
          </w:tblCellMar>
        </w:tblPrEx>
        <w:trPr>
          <w:trHeight w:hRule="exact" w:val="427"/>
          <w:jc w:val="center"/>
        </w:trPr>
        <w:tc>
          <w:tcPr>
            <w:tcW w:w="10248" w:type="dxa"/>
            <w:gridSpan w:val="2"/>
            <w:tcBorders>
              <w:top w:val="single" w:sz="4" w:space="0" w:color="auto"/>
              <w:left w:val="single" w:sz="4" w:space="0" w:color="auto"/>
              <w:right w:val="single" w:sz="4" w:space="0" w:color="auto"/>
            </w:tcBorders>
            <w:shd w:val="clear" w:color="auto" w:fill="FFFFFF"/>
          </w:tcPr>
          <w:p w:rsidR="00933F41" w:rsidRDefault="00933F41" w:rsidP="009363E7">
            <w:pPr>
              <w:framePr w:w="10248" w:wrap="notBeside" w:vAnchor="text" w:hAnchor="text" w:xAlign="center" w:y="1"/>
              <w:spacing w:line="280" w:lineRule="exact"/>
            </w:pPr>
            <w:r>
              <w:t>ИСТОРИЯ РОССИИ</w:t>
            </w:r>
          </w:p>
        </w:tc>
      </w:tr>
      <w:tr w:rsidR="00933F41" w:rsidTr="009363E7">
        <w:tblPrEx>
          <w:tblCellMar>
            <w:top w:w="0" w:type="dxa"/>
            <w:bottom w:w="0" w:type="dxa"/>
          </w:tblCellMar>
        </w:tblPrEx>
        <w:trPr>
          <w:trHeight w:hRule="exact" w:val="456"/>
          <w:jc w:val="center"/>
        </w:trPr>
        <w:tc>
          <w:tcPr>
            <w:tcW w:w="893" w:type="dxa"/>
            <w:tcBorders>
              <w:top w:val="single" w:sz="4" w:space="0" w:color="auto"/>
              <w:left w:val="single" w:sz="4" w:space="0" w:color="auto"/>
            </w:tcBorders>
            <w:shd w:val="clear" w:color="auto" w:fill="FFFFFF"/>
          </w:tcPr>
          <w:p w:rsidR="00933F41" w:rsidRDefault="00933F41" w:rsidP="009363E7">
            <w:pPr>
              <w:framePr w:w="10248" w:wrap="notBeside" w:vAnchor="text" w:hAnchor="text" w:xAlign="center" w:y="1"/>
              <w:spacing w:line="280" w:lineRule="exact"/>
              <w:jc w:val="center"/>
            </w:pPr>
            <w:r>
              <w:t>5</w:t>
            </w:r>
          </w:p>
        </w:tc>
        <w:tc>
          <w:tcPr>
            <w:tcW w:w="9355" w:type="dxa"/>
            <w:tcBorders>
              <w:top w:val="single" w:sz="4" w:space="0" w:color="auto"/>
              <w:left w:val="single" w:sz="4" w:space="0" w:color="auto"/>
              <w:right w:val="single" w:sz="4" w:space="0" w:color="auto"/>
            </w:tcBorders>
            <w:shd w:val="clear" w:color="auto" w:fill="FFFFFF"/>
          </w:tcPr>
          <w:p w:rsidR="00933F41" w:rsidRDefault="00933F41" w:rsidP="009363E7">
            <w:pPr>
              <w:framePr w:w="10248" w:wrap="notBeside" w:vAnchor="text" w:hAnchor="text" w:xAlign="center" w:y="1"/>
              <w:spacing w:line="280" w:lineRule="exact"/>
              <w:jc w:val="both"/>
            </w:pPr>
            <w:r>
              <w:t>СССР в 1945- 1953 гг.</w:t>
            </w:r>
          </w:p>
        </w:tc>
      </w:tr>
      <w:tr w:rsidR="00933F41" w:rsidTr="009363E7">
        <w:tblPrEx>
          <w:tblCellMar>
            <w:top w:w="0" w:type="dxa"/>
            <w:bottom w:w="0" w:type="dxa"/>
          </w:tblCellMar>
        </w:tblPrEx>
        <w:trPr>
          <w:trHeight w:hRule="exact" w:val="1680"/>
          <w:jc w:val="center"/>
        </w:trPr>
        <w:tc>
          <w:tcPr>
            <w:tcW w:w="893" w:type="dxa"/>
            <w:tcBorders>
              <w:top w:val="single" w:sz="4" w:space="0" w:color="auto"/>
              <w:left w:val="single" w:sz="4" w:space="0" w:color="auto"/>
            </w:tcBorders>
            <w:shd w:val="clear" w:color="auto" w:fill="FFFFFF"/>
          </w:tcPr>
          <w:p w:rsidR="00933F41" w:rsidRDefault="00933F41" w:rsidP="009363E7">
            <w:pPr>
              <w:framePr w:w="10248" w:wrap="notBeside" w:vAnchor="text" w:hAnchor="text" w:xAlign="center" w:y="1"/>
              <w:spacing w:line="280" w:lineRule="exact"/>
              <w:ind w:left="280"/>
            </w:pPr>
            <w:r>
              <w:t>5.1</w:t>
            </w:r>
          </w:p>
        </w:tc>
        <w:tc>
          <w:tcPr>
            <w:tcW w:w="9355" w:type="dxa"/>
            <w:tcBorders>
              <w:top w:val="single" w:sz="4" w:space="0" w:color="auto"/>
              <w:left w:val="single" w:sz="4" w:space="0" w:color="auto"/>
              <w:right w:val="single" w:sz="4" w:space="0" w:color="auto"/>
            </w:tcBorders>
            <w:shd w:val="clear" w:color="auto" w:fill="FFFFFF"/>
          </w:tcPr>
          <w:p w:rsidR="00933F41" w:rsidRDefault="00933F41" w:rsidP="009363E7">
            <w:pPr>
              <w:framePr w:w="10248" w:wrap="notBeside" w:vAnchor="text" w:hAnchor="text" w:xAlign="center" w:y="1"/>
              <w:spacing w:line="413" w:lineRule="exact"/>
              <w:jc w:val="both"/>
            </w:pPr>
            <w:r>
              <w:t>Влияние последствий войны на советскую систему и общество. Разруха. Демобилизация армии. Социальная адаптация фронтовиков. Репатриация. Рост беспризорности и решение проблем послевоенного детства. Рост преступности</w:t>
            </w:r>
          </w:p>
        </w:tc>
      </w:tr>
      <w:tr w:rsidR="00933F41" w:rsidTr="009363E7">
        <w:tblPrEx>
          <w:tblCellMar>
            <w:top w:w="0" w:type="dxa"/>
            <w:bottom w:w="0" w:type="dxa"/>
          </w:tblCellMar>
        </w:tblPrEx>
        <w:trPr>
          <w:trHeight w:hRule="exact" w:val="1282"/>
          <w:jc w:val="center"/>
        </w:trPr>
        <w:tc>
          <w:tcPr>
            <w:tcW w:w="893" w:type="dxa"/>
            <w:tcBorders>
              <w:top w:val="single" w:sz="4" w:space="0" w:color="auto"/>
              <w:left w:val="single" w:sz="4" w:space="0" w:color="auto"/>
              <w:bottom w:val="single" w:sz="4" w:space="0" w:color="auto"/>
            </w:tcBorders>
            <w:shd w:val="clear" w:color="auto" w:fill="FFFFFF"/>
          </w:tcPr>
          <w:p w:rsidR="00933F41" w:rsidRDefault="00933F41" w:rsidP="009363E7">
            <w:pPr>
              <w:framePr w:w="10248" w:wrap="notBeside" w:vAnchor="text" w:hAnchor="text" w:xAlign="center" w:y="1"/>
              <w:spacing w:line="280" w:lineRule="exact"/>
              <w:ind w:left="280"/>
            </w:pPr>
            <w:r>
              <w:t>5.2</w:t>
            </w:r>
          </w:p>
        </w:tc>
        <w:tc>
          <w:tcPr>
            <w:tcW w:w="9355" w:type="dxa"/>
            <w:tcBorders>
              <w:top w:val="single" w:sz="4" w:space="0" w:color="auto"/>
              <w:left w:val="single" w:sz="4" w:space="0" w:color="auto"/>
              <w:bottom w:val="single" w:sz="4" w:space="0" w:color="auto"/>
              <w:right w:val="single" w:sz="4" w:space="0" w:color="auto"/>
            </w:tcBorders>
            <w:shd w:val="clear" w:color="auto" w:fill="FFFFFF"/>
          </w:tcPr>
          <w:p w:rsidR="00933F41" w:rsidRDefault="00933F41" w:rsidP="009363E7">
            <w:pPr>
              <w:framePr w:w="10248" w:wrap="notBeside" w:vAnchor="text" w:hAnchor="text" w:xAlign="center" w:y="1"/>
              <w:spacing w:line="418" w:lineRule="exact"/>
              <w:jc w:val="both"/>
            </w:pPr>
            <w:r>
              <w:t>Ресурсы и приоритеты восстановления. Демилитаризация экономики и переориентация на выпуск гражданской продукции. Восстановление индустриального потенциала страны. Сельское хозяйство и положение</w:t>
            </w:r>
          </w:p>
        </w:tc>
      </w:tr>
    </w:tbl>
    <w:p w:rsidR="00933F41" w:rsidRDefault="00933F41" w:rsidP="00933F41">
      <w:pPr>
        <w:framePr w:w="10248" w:wrap="notBeside" w:vAnchor="text" w:hAnchor="text" w:xAlign="center" w:y="1"/>
        <w:rPr>
          <w:sz w:val="2"/>
          <w:szCs w:val="2"/>
        </w:rPr>
      </w:pPr>
    </w:p>
    <w:p w:rsidR="00933F41" w:rsidRDefault="00933F41" w:rsidP="00933F41">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888"/>
        <w:gridCol w:w="9360"/>
      </w:tblGrid>
      <w:tr w:rsidR="00933F41" w:rsidTr="009363E7">
        <w:tblPrEx>
          <w:tblCellMar>
            <w:top w:w="0" w:type="dxa"/>
            <w:bottom w:w="0" w:type="dxa"/>
          </w:tblCellMar>
        </w:tblPrEx>
        <w:trPr>
          <w:trHeight w:hRule="exact" w:val="2112"/>
          <w:jc w:val="center"/>
        </w:trPr>
        <w:tc>
          <w:tcPr>
            <w:tcW w:w="888" w:type="dxa"/>
            <w:tcBorders>
              <w:top w:val="single" w:sz="4" w:space="0" w:color="auto"/>
              <w:left w:val="single" w:sz="4" w:space="0" w:color="auto"/>
            </w:tcBorders>
            <w:shd w:val="clear" w:color="auto" w:fill="FFFFFF"/>
          </w:tcPr>
          <w:p w:rsidR="00933F41" w:rsidRDefault="00933F41" w:rsidP="009363E7">
            <w:pPr>
              <w:framePr w:w="10248" w:wrap="notBeside" w:vAnchor="text" w:hAnchor="text" w:xAlign="center" w:y="1"/>
              <w:rPr>
                <w:sz w:val="10"/>
                <w:szCs w:val="10"/>
              </w:rPr>
            </w:pPr>
          </w:p>
        </w:tc>
        <w:tc>
          <w:tcPr>
            <w:tcW w:w="9360" w:type="dxa"/>
            <w:tcBorders>
              <w:top w:val="single" w:sz="4" w:space="0" w:color="auto"/>
              <w:left w:val="single" w:sz="4" w:space="0" w:color="auto"/>
              <w:right w:val="single" w:sz="4" w:space="0" w:color="auto"/>
            </w:tcBorders>
            <w:shd w:val="clear" w:color="auto" w:fill="FFFFFF"/>
          </w:tcPr>
          <w:p w:rsidR="00933F41" w:rsidRDefault="00933F41" w:rsidP="009363E7">
            <w:pPr>
              <w:framePr w:w="10248" w:wrap="notBeside" w:vAnchor="text" w:hAnchor="text" w:xAlign="center" w:y="1"/>
              <w:spacing w:line="418" w:lineRule="exact"/>
              <w:jc w:val="both"/>
            </w:pPr>
            <w:r>
              <w:t>деревни. Репарации, их размеры и значение для экономики. Советский атомный проект, его успехи и значение. Начало гонки вооружений. Положение на послевоенном потребительском рынке. Колхозный рынок. Голод 1946 - 1947 гг. Денежная реформа и отмена карточной системы (1947)</w:t>
            </w:r>
          </w:p>
        </w:tc>
      </w:tr>
      <w:tr w:rsidR="00933F41" w:rsidTr="009363E7">
        <w:tblPrEx>
          <w:tblCellMar>
            <w:top w:w="0" w:type="dxa"/>
            <w:bottom w:w="0" w:type="dxa"/>
          </w:tblCellMar>
        </w:tblPrEx>
        <w:trPr>
          <w:trHeight w:hRule="exact" w:val="1685"/>
          <w:jc w:val="center"/>
        </w:trPr>
        <w:tc>
          <w:tcPr>
            <w:tcW w:w="888" w:type="dxa"/>
            <w:tcBorders>
              <w:top w:val="single" w:sz="4" w:space="0" w:color="auto"/>
              <w:left w:val="single" w:sz="4" w:space="0" w:color="auto"/>
            </w:tcBorders>
            <w:shd w:val="clear" w:color="auto" w:fill="FFFFFF"/>
          </w:tcPr>
          <w:p w:rsidR="00933F41" w:rsidRDefault="00933F41" w:rsidP="009363E7">
            <w:pPr>
              <w:framePr w:w="10248" w:wrap="notBeside" w:vAnchor="text" w:hAnchor="text" w:xAlign="center" w:y="1"/>
              <w:spacing w:line="280" w:lineRule="exact"/>
              <w:ind w:right="260"/>
              <w:jc w:val="right"/>
            </w:pPr>
            <w:r>
              <w:t>5.3</w:t>
            </w:r>
          </w:p>
        </w:tc>
        <w:tc>
          <w:tcPr>
            <w:tcW w:w="9360" w:type="dxa"/>
            <w:tcBorders>
              <w:top w:val="single" w:sz="4" w:space="0" w:color="auto"/>
              <w:left w:val="single" w:sz="4" w:space="0" w:color="auto"/>
              <w:right w:val="single" w:sz="4" w:space="0" w:color="auto"/>
            </w:tcBorders>
            <w:shd w:val="clear" w:color="auto" w:fill="FFFFFF"/>
          </w:tcPr>
          <w:p w:rsidR="00933F41" w:rsidRDefault="00933F41" w:rsidP="009363E7">
            <w:pPr>
              <w:framePr w:w="10248" w:wrap="notBeside" w:vAnchor="text" w:hAnchor="text" w:xAlign="center" w:y="1"/>
              <w:spacing w:line="418" w:lineRule="exact"/>
              <w:jc w:val="both"/>
            </w:pPr>
            <w:r>
              <w:t>Сталин и его окружение. Ужесточение административно-командной системы. Соперничество в верхних эшелонах власти. Усиление идеологического контроля. Послевоенные репрессии. «Ленинградское дело». Борьба с космополитизмом. «Дело врачей»</w:t>
            </w:r>
          </w:p>
        </w:tc>
      </w:tr>
      <w:tr w:rsidR="00933F41" w:rsidTr="009363E7">
        <w:tblPrEx>
          <w:tblCellMar>
            <w:top w:w="0" w:type="dxa"/>
            <w:bottom w:w="0" w:type="dxa"/>
          </w:tblCellMar>
        </w:tblPrEx>
        <w:trPr>
          <w:trHeight w:hRule="exact" w:val="1267"/>
          <w:jc w:val="center"/>
        </w:trPr>
        <w:tc>
          <w:tcPr>
            <w:tcW w:w="888" w:type="dxa"/>
            <w:tcBorders>
              <w:top w:val="single" w:sz="4" w:space="0" w:color="auto"/>
              <w:left w:val="single" w:sz="4" w:space="0" w:color="auto"/>
            </w:tcBorders>
            <w:shd w:val="clear" w:color="auto" w:fill="FFFFFF"/>
          </w:tcPr>
          <w:p w:rsidR="00933F41" w:rsidRDefault="00933F41" w:rsidP="009363E7">
            <w:pPr>
              <w:framePr w:w="10248" w:wrap="notBeside" w:vAnchor="text" w:hAnchor="text" w:xAlign="center" w:y="1"/>
              <w:spacing w:line="280" w:lineRule="exact"/>
              <w:ind w:right="260"/>
              <w:jc w:val="right"/>
            </w:pPr>
            <w:r>
              <w:t>5.4</w:t>
            </w:r>
          </w:p>
        </w:tc>
        <w:tc>
          <w:tcPr>
            <w:tcW w:w="9360" w:type="dxa"/>
            <w:tcBorders>
              <w:top w:val="single" w:sz="4" w:space="0" w:color="auto"/>
              <w:left w:val="single" w:sz="4" w:space="0" w:color="auto"/>
              <w:right w:val="single" w:sz="4" w:space="0" w:color="auto"/>
            </w:tcBorders>
            <w:shd w:val="clear" w:color="auto" w:fill="FFFFFF"/>
          </w:tcPr>
          <w:p w:rsidR="00933F41" w:rsidRDefault="00933F41" w:rsidP="009363E7">
            <w:pPr>
              <w:framePr w:w="10248" w:wrap="notBeside" w:vAnchor="text" w:hAnchor="text" w:xAlign="center" w:y="1"/>
              <w:spacing w:line="418" w:lineRule="exact"/>
              <w:jc w:val="both"/>
            </w:pPr>
            <w:r>
              <w:t>Сохранение трудового законодательства военного времени на период восстановления разрушенного хозяйства. Союзный центр и национальные регионы: проблемы взаимоотношений</w:t>
            </w:r>
          </w:p>
        </w:tc>
      </w:tr>
      <w:tr w:rsidR="00933F41" w:rsidTr="009363E7">
        <w:tblPrEx>
          <w:tblCellMar>
            <w:top w:w="0" w:type="dxa"/>
            <w:bottom w:w="0" w:type="dxa"/>
          </w:tblCellMar>
        </w:tblPrEx>
        <w:trPr>
          <w:trHeight w:hRule="exact" w:val="456"/>
          <w:jc w:val="center"/>
        </w:trPr>
        <w:tc>
          <w:tcPr>
            <w:tcW w:w="888" w:type="dxa"/>
            <w:tcBorders>
              <w:top w:val="single" w:sz="4" w:space="0" w:color="auto"/>
              <w:left w:val="single" w:sz="4" w:space="0" w:color="auto"/>
            </w:tcBorders>
            <w:shd w:val="clear" w:color="auto" w:fill="FFFFFF"/>
            <w:vAlign w:val="center"/>
          </w:tcPr>
          <w:p w:rsidR="00933F41" w:rsidRDefault="00933F41" w:rsidP="009363E7">
            <w:pPr>
              <w:framePr w:w="10248" w:wrap="notBeside" w:vAnchor="text" w:hAnchor="text" w:xAlign="center" w:y="1"/>
              <w:spacing w:line="280" w:lineRule="exact"/>
              <w:ind w:right="260"/>
              <w:jc w:val="right"/>
            </w:pPr>
            <w:r>
              <w:t>6</w:t>
            </w:r>
          </w:p>
        </w:tc>
        <w:tc>
          <w:tcPr>
            <w:tcW w:w="9360" w:type="dxa"/>
            <w:tcBorders>
              <w:top w:val="single" w:sz="4" w:space="0" w:color="auto"/>
              <w:left w:val="single" w:sz="4" w:space="0" w:color="auto"/>
              <w:right w:val="single" w:sz="4" w:space="0" w:color="auto"/>
            </w:tcBorders>
            <w:shd w:val="clear" w:color="auto" w:fill="FFFFFF"/>
            <w:vAlign w:val="center"/>
          </w:tcPr>
          <w:p w:rsidR="00933F41" w:rsidRDefault="00933F41" w:rsidP="009363E7">
            <w:pPr>
              <w:framePr w:w="10248" w:wrap="notBeside" w:vAnchor="text" w:hAnchor="text" w:xAlign="center" w:y="1"/>
              <w:spacing w:line="280" w:lineRule="exact"/>
              <w:jc w:val="both"/>
            </w:pPr>
            <w:r>
              <w:t>СССР в середине 1950-х - первой половине 1960-х гг.</w:t>
            </w:r>
          </w:p>
        </w:tc>
      </w:tr>
      <w:tr w:rsidR="00933F41" w:rsidTr="009363E7">
        <w:tblPrEx>
          <w:tblCellMar>
            <w:top w:w="0" w:type="dxa"/>
            <w:bottom w:w="0" w:type="dxa"/>
          </w:tblCellMar>
        </w:tblPrEx>
        <w:trPr>
          <w:trHeight w:hRule="exact" w:val="3778"/>
          <w:jc w:val="center"/>
        </w:trPr>
        <w:tc>
          <w:tcPr>
            <w:tcW w:w="888" w:type="dxa"/>
            <w:tcBorders>
              <w:top w:val="single" w:sz="4" w:space="0" w:color="auto"/>
              <w:left w:val="single" w:sz="4" w:space="0" w:color="auto"/>
            </w:tcBorders>
            <w:shd w:val="clear" w:color="auto" w:fill="FFFFFF"/>
          </w:tcPr>
          <w:p w:rsidR="00933F41" w:rsidRDefault="00933F41" w:rsidP="009363E7">
            <w:pPr>
              <w:framePr w:w="10248" w:wrap="notBeside" w:vAnchor="text" w:hAnchor="text" w:xAlign="center" w:y="1"/>
              <w:spacing w:line="280" w:lineRule="exact"/>
              <w:ind w:right="260"/>
              <w:jc w:val="right"/>
            </w:pPr>
            <w:r>
              <w:t>6.1</w:t>
            </w:r>
          </w:p>
        </w:tc>
        <w:tc>
          <w:tcPr>
            <w:tcW w:w="9360" w:type="dxa"/>
            <w:tcBorders>
              <w:top w:val="single" w:sz="4" w:space="0" w:color="auto"/>
              <w:left w:val="single" w:sz="4" w:space="0" w:color="auto"/>
              <w:right w:val="single" w:sz="4" w:space="0" w:color="auto"/>
            </w:tcBorders>
            <w:shd w:val="clear" w:color="auto" w:fill="FFFFFF"/>
          </w:tcPr>
          <w:p w:rsidR="00933F41" w:rsidRDefault="00933F41" w:rsidP="009363E7">
            <w:pPr>
              <w:framePr w:w="10248" w:wrap="notBeside" w:vAnchor="text" w:hAnchor="text" w:xAlign="center" w:y="1"/>
              <w:spacing w:line="418" w:lineRule="exact"/>
              <w:jc w:val="both"/>
            </w:pPr>
            <w:r>
              <w:t>Смена политического курса. Смерть Сталина и настроения в обществе. Борьба за власть в советском руководстве. Переход политического лидерства к Н.С. Хрущёву. Первые признаки наступления оттепели в политике, экономике, культурной сфере. XX съезд партии и разоблачение культа личности Сталина. Реакция на доклад Хрущёва в стране и мире. Начало реабилитации жертв массовых политических репрессий и смягчение политической цензуры. Возвращение депортированных народов. Особенности национальной политики. Утверждение единоличной власти Хрущёва</w:t>
            </w:r>
          </w:p>
        </w:tc>
      </w:tr>
      <w:tr w:rsidR="00933F41" w:rsidTr="009363E7">
        <w:tblPrEx>
          <w:tblCellMar>
            <w:top w:w="0" w:type="dxa"/>
            <w:bottom w:w="0" w:type="dxa"/>
          </w:tblCellMar>
        </w:tblPrEx>
        <w:trPr>
          <w:trHeight w:hRule="exact" w:val="2933"/>
          <w:jc w:val="center"/>
        </w:trPr>
        <w:tc>
          <w:tcPr>
            <w:tcW w:w="888" w:type="dxa"/>
            <w:tcBorders>
              <w:top w:val="single" w:sz="4" w:space="0" w:color="auto"/>
              <w:left w:val="single" w:sz="4" w:space="0" w:color="auto"/>
            </w:tcBorders>
            <w:shd w:val="clear" w:color="auto" w:fill="FFFFFF"/>
          </w:tcPr>
          <w:p w:rsidR="00933F41" w:rsidRDefault="00933F41" w:rsidP="009363E7">
            <w:pPr>
              <w:framePr w:w="10248" w:wrap="notBeside" w:vAnchor="text" w:hAnchor="text" w:xAlign="center" w:y="1"/>
              <w:spacing w:line="280" w:lineRule="exact"/>
              <w:ind w:right="260"/>
              <w:jc w:val="right"/>
            </w:pPr>
            <w:r>
              <w:t>6.2</w:t>
            </w:r>
          </w:p>
        </w:tc>
        <w:tc>
          <w:tcPr>
            <w:tcW w:w="9360" w:type="dxa"/>
            <w:tcBorders>
              <w:top w:val="single" w:sz="4" w:space="0" w:color="auto"/>
              <w:left w:val="single" w:sz="4" w:space="0" w:color="auto"/>
              <w:right w:val="single" w:sz="4" w:space="0" w:color="auto"/>
            </w:tcBorders>
            <w:shd w:val="clear" w:color="auto" w:fill="FFFFFF"/>
          </w:tcPr>
          <w:p w:rsidR="00933F41" w:rsidRDefault="00933F41" w:rsidP="009363E7">
            <w:pPr>
              <w:framePr w:w="10248" w:wrap="notBeside" w:vAnchor="text" w:hAnchor="text" w:xAlign="center" w:y="1"/>
              <w:spacing w:line="413" w:lineRule="exact"/>
              <w:jc w:val="both"/>
            </w:pPr>
            <w:r>
              <w:t xml:space="preserve">Культурное пространство и повседневная жизнь. Изменение общественной атмосферы. Шестидесятники. Литература, кинематограф, театр, живопись: новые тенденции. Образование и наука. </w:t>
            </w:r>
            <w:proofErr w:type="spellStart"/>
            <w:r>
              <w:t>Приоткрытие</w:t>
            </w:r>
            <w:proofErr w:type="spellEnd"/>
            <w:r>
              <w:t xml:space="preserve"> железного занавеса. Всемирный фестиваль молодежи и студентов 1957 г. Популярные формы досуга. Неофициальная культура. Хрущёв и интеллигенция. Антирелигиозные кампании. Гонения на Церковь. Диссиденты. Самиздат и «</w:t>
            </w:r>
            <w:proofErr w:type="spellStart"/>
            <w:r>
              <w:t>тамиздат</w:t>
            </w:r>
            <w:proofErr w:type="spellEnd"/>
            <w:r>
              <w:t>»</w:t>
            </w:r>
          </w:p>
        </w:tc>
      </w:tr>
      <w:tr w:rsidR="00933F41" w:rsidTr="009363E7">
        <w:tblPrEx>
          <w:tblCellMar>
            <w:top w:w="0" w:type="dxa"/>
            <w:bottom w:w="0" w:type="dxa"/>
          </w:tblCellMar>
        </w:tblPrEx>
        <w:trPr>
          <w:trHeight w:hRule="exact" w:val="1258"/>
          <w:jc w:val="center"/>
        </w:trPr>
        <w:tc>
          <w:tcPr>
            <w:tcW w:w="888" w:type="dxa"/>
            <w:tcBorders>
              <w:top w:val="single" w:sz="4" w:space="0" w:color="auto"/>
              <w:left w:val="single" w:sz="4" w:space="0" w:color="auto"/>
            </w:tcBorders>
            <w:shd w:val="clear" w:color="auto" w:fill="FFFFFF"/>
          </w:tcPr>
          <w:p w:rsidR="00933F41" w:rsidRDefault="00933F41" w:rsidP="009363E7">
            <w:pPr>
              <w:framePr w:w="10248" w:wrap="notBeside" w:vAnchor="text" w:hAnchor="text" w:xAlign="center" w:y="1"/>
              <w:spacing w:line="280" w:lineRule="exact"/>
              <w:ind w:right="260"/>
              <w:jc w:val="right"/>
            </w:pPr>
            <w:r>
              <w:t>6.3</w:t>
            </w:r>
          </w:p>
        </w:tc>
        <w:tc>
          <w:tcPr>
            <w:tcW w:w="9360" w:type="dxa"/>
            <w:tcBorders>
              <w:top w:val="single" w:sz="4" w:space="0" w:color="auto"/>
              <w:left w:val="single" w:sz="4" w:space="0" w:color="auto"/>
              <w:right w:val="single" w:sz="4" w:space="0" w:color="auto"/>
            </w:tcBorders>
            <w:shd w:val="clear" w:color="auto" w:fill="FFFFFF"/>
          </w:tcPr>
          <w:p w:rsidR="00933F41" w:rsidRDefault="00933F41" w:rsidP="009363E7">
            <w:pPr>
              <w:framePr w:w="10248" w:wrap="notBeside" w:vAnchor="text" w:hAnchor="text" w:xAlign="center" w:y="1"/>
              <w:spacing w:line="413" w:lineRule="exact"/>
              <w:jc w:val="both"/>
            </w:pPr>
            <w:r>
              <w:t>Социально-экономическое развитие СССР. «Догнать и перегнать Америку». Попытки решения продовольственной проблемы. Освоение целинных земель</w:t>
            </w:r>
          </w:p>
        </w:tc>
      </w:tr>
      <w:tr w:rsidR="00933F41" w:rsidTr="009363E7">
        <w:tblPrEx>
          <w:tblCellMar>
            <w:top w:w="0" w:type="dxa"/>
            <w:bottom w:w="0" w:type="dxa"/>
          </w:tblCellMar>
        </w:tblPrEx>
        <w:trPr>
          <w:trHeight w:hRule="exact" w:val="864"/>
          <w:jc w:val="center"/>
        </w:trPr>
        <w:tc>
          <w:tcPr>
            <w:tcW w:w="888" w:type="dxa"/>
            <w:tcBorders>
              <w:top w:val="single" w:sz="4" w:space="0" w:color="auto"/>
              <w:left w:val="single" w:sz="4" w:space="0" w:color="auto"/>
              <w:bottom w:val="single" w:sz="4" w:space="0" w:color="auto"/>
            </w:tcBorders>
            <w:shd w:val="clear" w:color="auto" w:fill="FFFFFF"/>
          </w:tcPr>
          <w:p w:rsidR="00933F41" w:rsidRDefault="00933F41" w:rsidP="009363E7">
            <w:pPr>
              <w:framePr w:w="10248" w:wrap="notBeside" w:vAnchor="text" w:hAnchor="text" w:xAlign="center" w:y="1"/>
              <w:spacing w:line="280" w:lineRule="exact"/>
              <w:ind w:right="260"/>
              <w:jc w:val="right"/>
            </w:pPr>
            <w:r>
              <w:t>6.4</w:t>
            </w:r>
          </w:p>
        </w:tc>
        <w:tc>
          <w:tcPr>
            <w:tcW w:w="9360" w:type="dxa"/>
            <w:tcBorders>
              <w:top w:val="single" w:sz="4" w:space="0" w:color="auto"/>
              <w:left w:val="single" w:sz="4" w:space="0" w:color="auto"/>
              <w:bottom w:val="single" w:sz="4" w:space="0" w:color="auto"/>
              <w:right w:val="single" w:sz="4" w:space="0" w:color="auto"/>
            </w:tcBorders>
            <w:shd w:val="clear" w:color="auto" w:fill="FFFFFF"/>
          </w:tcPr>
          <w:p w:rsidR="00933F41" w:rsidRDefault="00933F41" w:rsidP="009363E7">
            <w:pPr>
              <w:framePr w:w="10248" w:wrap="notBeside" w:vAnchor="text" w:hAnchor="text" w:xAlign="center" w:y="1"/>
              <w:spacing w:line="422" w:lineRule="exact"/>
              <w:jc w:val="both"/>
            </w:pPr>
            <w:r>
              <w:t>Научно-техническая революция (НТР) в СССР. Военный и гражданский секторы экономики. Создание ракетно-ядерного щита. Начало освоения</w:t>
            </w:r>
          </w:p>
        </w:tc>
      </w:tr>
    </w:tbl>
    <w:p w:rsidR="00933F41" w:rsidRDefault="00933F41" w:rsidP="00933F41">
      <w:pPr>
        <w:framePr w:w="10248" w:wrap="notBeside" w:vAnchor="text" w:hAnchor="text" w:xAlign="center" w:y="1"/>
        <w:rPr>
          <w:sz w:val="2"/>
          <w:szCs w:val="2"/>
        </w:rPr>
      </w:pPr>
    </w:p>
    <w:p w:rsidR="00933F41" w:rsidRDefault="00933F41" w:rsidP="00933F41">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888"/>
        <w:gridCol w:w="9355"/>
      </w:tblGrid>
      <w:tr w:rsidR="00933F41" w:rsidTr="009363E7">
        <w:tblPrEx>
          <w:tblCellMar>
            <w:top w:w="0" w:type="dxa"/>
            <w:bottom w:w="0" w:type="dxa"/>
          </w:tblCellMar>
        </w:tblPrEx>
        <w:trPr>
          <w:trHeight w:hRule="exact" w:val="1277"/>
          <w:jc w:val="center"/>
        </w:trPr>
        <w:tc>
          <w:tcPr>
            <w:tcW w:w="888" w:type="dxa"/>
            <w:tcBorders>
              <w:top w:val="single" w:sz="4" w:space="0" w:color="auto"/>
              <w:left w:val="single" w:sz="4" w:space="0" w:color="auto"/>
            </w:tcBorders>
            <w:shd w:val="clear" w:color="auto" w:fill="FFFFFF"/>
          </w:tcPr>
          <w:p w:rsidR="00933F41" w:rsidRDefault="00933F41" w:rsidP="009363E7">
            <w:pPr>
              <w:framePr w:w="10243" w:wrap="notBeside" w:vAnchor="text" w:hAnchor="text" w:xAlign="center" w:y="1"/>
              <w:rPr>
                <w:sz w:val="10"/>
                <w:szCs w:val="10"/>
              </w:rPr>
            </w:pPr>
          </w:p>
        </w:tc>
        <w:tc>
          <w:tcPr>
            <w:tcW w:w="9355" w:type="dxa"/>
            <w:tcBorders>
              <w:top w:val="single" w:sz="4" w:space="0" w:color="auto"/>
              <w:left w:val="single" w:sz="4" w:space="0" w:color="auto"/>
              <w:right w:val="single" w:sz="4" w:space="0" w:color="auto"/>
            </w:tcBorders>
            <w:shd w:val="clear" w:color="auto" w:fill="FFFFFF"/>
          </w:tcPr>
          <w:p w:rsidR="00933F41" w:rsidRDefault="00933F41" w:rsidP="009363E7">
            <w:pPr>
              <w:framePr w:w="10243" w:wrap="notBeside" w:vAnchor="text" w:hAnchor="text" w:xAlign="center" w:y="1"/>
              <w:spacing w:line="418" w:lineRule="exact"/>
              <w:jc w:val="both"/>
            </w:pPr>
            <w:r>
              <w:t>космоса. Запуск первого спутника Земли. Исторические полеты Ю.А. Гагарина и первой в мире женщины-космонавта В.В. Терешковой. Влияние НТР на перемены в повседневной жизни людей</w:t>
            </w:r>
          </w:p>
        </w:tc>
      </w:tr>
      <w:tr w:rsidR="00933F41" w:rsidTr="009363E7">
        <w:tblPrEx>
          <w:tblCellMar>
            <w:top w:w="0" w:type="dxa"/>
            <w:bottom w:w="0" w:type="dxa"/>
          </w:tblCellMar>
        </w:tblPrEx>
        <w:trPr>
          <w:trHeight w:hRule="exact" w:val="2525"/>
          <w:jc w:val="center"/>
        </w:trPr>
        <w:tc>
          <w:tcPr>
            <w:tcW w:w="888" w:type="dxa"/>
            <w:tcBorders>
              <w:top w:val="single" w:sz="4" w:space="0" w:color="auto"/>
              <w:left w:val="single" w:sz="4" w:space="0" w:color="auto"/>
            </w:tcBorders>
            <w:shd w:val="clear" w:color="auto" w:fill="FFFFFF"/>
          </w:tcPr>
          <w:p w:rsidR="00933F41" w:rsidRDefault="00933F41" w:rsidP="009363E7">
            <w:pPr>
              <w:framePr w:w="10243" w:wrap="notBeside" w:vAnchor="text" w:hAnchor="text" w:xAlign="center" w:y="1"/>
              <w:spacing w:line="280" w:lineRule="exact"/>
              <w:ind w:left="320"/>
            </w:pPr>
            <w:r>
              <w:t>6.5</w:t>
            </w:r>
          </w:p>
        </w:tc>
        <w:tc>
          <w:tcPr>
            <w:tcW w:w="9355" w:type="dxa"/>
            <w:tcBorders>
              <w:top w:val="single" w:sz="4" w:space="0" w:color="auto"/>
              <w:left w:val="single" w:sz="4" w:space="0" w:color="auto"/>
              <w:right w:val="single" w:sz="4" w:space="0" w:color="auto"/>
            </w:tcBorders>
            <w:shd w:val="clear" w:color="auto" w:fill="FFFFFF"/>
          </w:tcPr>
          <w:p w:rsidR="00933F41" w:rsidRDefault="00933F41" w:rsidP="009363E7">
            <w:pPr>
              <w:framePr w:w="10243" w:wrap="notBeside" w:vAnchor="text" w:hAnchor="text" w:xAlign="center" w:y="1"/>
              <w:spacing w:line="418" w:lineRule="exact"/>
              <w:jc w:val="both"/>
            </w:pPr>
            <w:r>
              <w:t>Реформы в промышленности. Переход от отраслевой системы управления к совнархозам. Расширение прав союзных республик. Изменения в социальной и профессиональной структуре советского общества к началу 1960-х гг. Преобладание горожан над сельским населением. Положение и проблемы рабочего класса, колхозного крестьянства и интеллигенции. Востребованность научного и инженерного труда</w:t>
            </w:r>
          </w:p>
        </w:tc>
      </w:tr>
      <w:tr w:rsidR="00933F41" w:rsidTr="009363E7">
        <w:tblPrEx>
          <w:tblCellMar>
            <w:top w:w="0" w:type="dxa"/>
            <w:bottom w:w="0" w:type="dxa"/>
          </w:tblCellMar>
        </w:tblPrEx>
        <w:trPr>
          <w:trHeight w:hRule="exact" w:val="2520"/>
          <w:jc w:val="center"/>
        </w:trPr>
        <w:tc>
          <w:tcPr>
            <w:tcW w:w="888" w:type="dxa"/>
            <w:tcBorders>
              <w:top w:val="single" w:sz="4" w:space="0" w:color="auto"/>
              <w:left w:val="single" w:sz="4" w:space="0" w:color="auto"/>
            </w:tcBorders>
            <w:shd w:val="clear" w:color="auto" w:fill="FFFFFF"/>
          </w:tcPr>
          <w:p w:rsidR="00933F41" w:rsidRDefault="00933F41" w:rsidP="009363E7">
            <w:pPr>
              <w:framePr w:w="10243" w:wrap="notBeside" w:vAnchor="text" w:hAnchor="text" w:xAlign="center" w:y="1"/>
              <w:spacing w:line="280" w:lineRule="exact"/>
              <w:ind w:left="320"/>
            </w:pPr>
            <w:r>
              <w:t>6.6</w:t>
            </w:r>
          </w:p>
        </w:tc>
        <w:tc>
          <w:tcPr>
            <w:tcW w:w="9355" w:type="dxa"/>
            <w:tcBorders>
              <w:top w:val="single" w:sz="4" w:space="0" w:color="auto"/>
              <w:left w:val="single" w:sz="4" w:space="0" w:color="auto"/>
              <w:right w:val="single" w:sz="4" w:space="0" w:color="auto"/>
            </w:tcBorders>
            <w:shd w:val="clear" w:color="auto" w:fill="FFFFFF"/>
          </w:tcPr>
          <w:p w:rsidR="00933F41" w:rsidRDefault="00933F41" w:rsidP="009363E7">
            <w:pPr>
              <w:framePr w:w="10243" w:wrap="notBeside" w:vAnchor="text" w:hAnchor="text" w:xAlign="center" w:y="1"/>
              <w:spacing w:line="418" w:lineRule="exact"/>
              <w:jc w:val="both"/>
            </w:pPr>
            <w:r>
              <w:t>XXII съезд КПСС и Программа построения коммунизма в СССР. Воспитание «нового человека». Бригады коммунистического труда. Общественные формы управления. Социальные программы. Реформа системы образования. Пенсионная реформа. Массовое жилищное строительство. Рост доходов населения и дефицит товаров народного потребления</w:t>
            </w:r>
          </w:p>
        </w:tc>
      </w:tr>
      <w:tr w:rsidR="00933F41" w:rsidTr="009363E7">
        <w:tblPrEx>
          <w:tblCellMar>
            <w:top w:w="0" w:type="dxa"/>
            <w:bottom w:w="0" w:type="dxa"/>
          </w:tblCellMar>
        </w:tblPrEx>
        <w:trPr>
          <w:trHeight w:hRule="exact" w:val="2098"/>
          <w:jc w:val="center"/>
        </w:trPr>
        <w:tc>
          <w:tcPr>
            <w:tcW w:w="888" w:type="dxa"/>
            <w:tcBorders>
              <w:top w:val="single" w:sz="4" w:space="0" w:color="auto"/>
              <w:left w:val="single" w:sz="4" w:space="0" w:color="auto"/>
            </w:tcBorders>
            <w:shd w:val="clear" w:color="auto" w:fill="FFFFFF"/>
          </w:tcPr>
          <w:p w:rsidR="00933F41" w:rsidRDefault="00933F41" w:rsidP="009363E7">
            <w:pPr>
              <w:framePr w:w="10243" w:wrap="notBeside" w:vAnchor="text" w:hAnchor="text" w:xAlign="center" w:y="1"/>
              <w:spacing w:line="280" w:lineRule="exact"/>
              <w:ind w:left="320"/>
            </w:pPr>
            <w:r>
              <w:t>6.7</w:t>
            </w:r>
          </w:p>
        </w:tc>
        <w:tc>
          <w:tcPr>
            <w:tcW w:w="9355" w:type="dxa"/>
            <w:tcBorders>
              <w:top w:val="single" w:sz="4" w:space="0" w:color="auto"/>
              <w:left w:val="single" w:sz="4" w:space="0" w:color="auto"/>
              <w:right w:val="single" w:sz="4" w:space="0" w:color="auto"/>
            </w:tcBorders>
            <w:shd w:val="clear" w:color="auto" w:fill="FFFFFF"/>
          </w:tcPr>
          <w:p w:rsidR="00933F41" w:rsidRDefault="00933F41" w:rsidP="009363E7">
            <w:pPr>
              <w:framePr w:w="10243" w:wrap="notBeside" w:vAnchor="text" w:hAnchor="text" w:xAlign="center" w:y="1"/>
              <w:spacing w:line="418" w:lineRule="exact"/>
              <w:jc w:val="both"/>
            </w:pPr>
            <w:r>
              <w:t xml:space="preserve">Внешняя политика. СССР и страны Запада. Международные </w:t>
            </w:r>
            <w:proofErr w:type="spellStart"/>
            <w:r>
              <w:t>военно</w:t>
            </w:r>
            <w:r>
              <w:softHyphen/>
              <w:t>политические</w:t>
            </w:r>
            <w:proofErr w:type="spellEnd"/>
            <w:r>
              <w:t xml:space="preserve"> кризисы, позиция СССР и стратегия ядерного сдерживания (Суэцкий кризис 1956 г., Берлинский кризис 1961 г., Карибский кризис 1962 г.). СССР и мировая социалистическая система. Распад колониальных систем и борьба за влияние в странах третьего мира</w:t>
            </w:r>
          </w:p>
        </w:tc>
      </w:tr>
      <w:tr w:rsidR="00933F41" w:rsidTr="009363E7">
        <w:tblPrEx>
          <w:tblCellMar>
            <w:top w:w="0" w:type="dxa"/>
            <w:bottom w:w="0" w:type="dxa"/>
          </w:tblCellMar>
        </w:tblPrEx>
        <w:trPr>
          <w:trHeight w:hRule="exact" w:val="845"/>
          <w:jc w:val="center"/>
        </w:trPr>
        <w:tc>
          <w:tcPr>
            <w:tcW w:w="888" w:type="dxa"/>
            <w:tcBorders>
              <w:top w:val="single" w:sz="4" w:space="0" w:color="auto"/>
              <w:left w:val="single" w:sz="4" w:space="0" w:color="auto"/>
            </w:tcBorders>
            <w:shd w:val="clear" w:color="auto" w:fill="FFFFFF"/>
          </w:tcPr>
          <w:p w:rsidR="00933F41" w:rsidRDefault="00933F41" w:rsidP="009363E7">
            <w:pPr>
              <w:framePr w:w="10243" w:wrap="notBeside" w:vAnchor="text" w:hAnchor="text" w:xAlign="center" w:y="1"/>
              <w:spacing w:line="280" w:lineRule="exact"/>
              <w:ind w:left="320"/>
            </w:pPr>
            <w:r>
              <w:t>6.8</w:t>
            </w:r>
          </w:p>
        </w:tc>
        <w:tc>
          <w:tcPr>
            <w:tcW w:w="9355" w:type="dxa"/>
            <w:tcBorders>
              <w:top w:val="single" w:sz="4" w:space="0" w:color="auto"/>
              <w:left w:val="single" w:sz="4" w:space="0" w:color="auto"/>
              <w:right w:val="single" w:sz="4" w:space="0" w:color="auto"/>
            </w:tcBorders>
            <w:shd w:val="clear" w:color="auto" w:fill="FFFFFF"/>
          </w:tcPr>
          <w:p w:rsidR="00933F41" w:rsidRDefault="00933F41" w:rsidP="009363E7">
            <w:pPr>
              <w:framePr w:w="10243" w:wrap="notBeside" w:vAnchor="text" w:hAnchor="text" w:xAlign="center" w:y="1"/>
              <w:spacing w:line="418" w:lineRule="exact"/>
              <w:jc w:val="both"/>
            </w:pPr>
            <w:r>
              <w:t xml:space="preserve">Конец оттепели. Нарастание негативных тенденций в обществе. Кризис доверия власти. </w:t>
            </w:r>
            <w:proofErr w:type="spellStart"/>
            <w:r>
              <w:t>Новочеркасские</w:t>
            </w:r>
            <w:proofErr w:type="spellEnd"/>
            <w:r>
              <w:t xml:space="preserve"> события. Смещение Н.С. Хрущёва</w:t>
            </w:r>
          </w:p>
        </w:tc>
      </w:tr>
      <w:tr w:rsidR="00933F41" w:rsidTr="009363E7">
        <w:tblPrEx>
          <w:tblCellMar>
            <w:top w:w="0" w:type="dxa"/>
            <w:bottom w:w="0" w:type="dxa"/>
          </w:tblCellMar>
        </w:tblPrEx>
        <w:trPr>
          <w:trHeight w:hRule="exact" w:val="850"/>
          <w:jc w:val="center"/>
        </w:trPr>
        <w:tc>
          <w:tcPr>
            <w:tcW w:w="888" w:type="dxa"/>
            <w:tcBorders>
              <w:top w:val="single" w:sz="4" w:space="0" w:color="auto"/>
              <w:left w:val="single" w:sz="4" w:space="0" w:color="auto"/>
            </w:tcBorders>
            <w:shd w:val="clear" w:color="auto" w:fill="FFFFFF"/>
          </w:tcPr>
          <w:p w:rsidR="00933F41" w:rsidRDefault="00933F41" w:rsidP="009363E7">
            <w:pPr>
              <w:framePr w:w="10243" w:wrap="notBeside" w:vAnchor="text" w:hAnchor="text" w:xAlign="center" w:y="1"/>
              <w:spacing w:line="280" w:lineRule="exact"/>
              <w:ind w:left="320"/>
            </w:pPr>
            <w:r>
              <w:t>7</w:t>
            </w:r>
          </w:p>
        </w:tc>
        <w:tc>
          <w:tcPr>
            <w:tcW w:w="9355" w:type="dxa"/>
            <w:tcBorders>
              <w:top w:val="single" w:sz="4" w:space="0" w:color="auto"/>
              <w:left w:val="single" w:sz="4" w:space="0" w:color="auto"/>
              <w:right w:val="single" w:sz="4" w:space="0" w:color="auto"/>
            </w:tcBorders>
            <w:shd w:val="clear" w:color="auto" w:fill="FFFFFF"/>
          </w:tcPr>
          <w:p w:rsidR="00933F41" w:rsidRDefault="00933F41" w:rsidP="009363E7">
            <w:pPr>
              <w:framePr w:w="10243" w:wrap="notBeside" w:vAnchor="text" w:hAnchor="text" w:xAlign="center" w:y="1"/>
              <w:spacing w:line="418" w:lineRule="exact"/>
              <w:jc w:val="both"/>
            </w:pPr>
            <w:r>
              <w:t>Советское государство и общество в середине 1960-х - начале 1980-х гг.</w:t>
            </w:r>
          </w:p>
        </w:tc>
      </w:tr>
      <w:tr w:rsidR="00933F41" w:rsidTr="009363E7">
        <w:tblPrEx>
          <w:tblCellMar>
            <w:top w:w="0" w:type="dxa"/>
            <w:bottom w:w="0" w:type="dxa"/>
          </w:tblCellMar>
        </w:tblPrEx>
        <w:trPr>
          <w:trHeight w:hRule="exact" w:val="1680"/>
          <w:jc w:val="center"/>
        </w:trPr>
        <w:tc>
          <w:tcPr>
            <w:tcW w:w="888" w:type="dxa"/>
            <w:tcBorders>
              <w:top w:val="single" w:sz="4" w:space="0" w:color="auto"/>
              <w:left w:val="single" w:sz="4" w:space="0" w:color="auto"/>
            </w:tcBorders>
            <w:shd w:val="clear" w:color="auto" w:fill="FFFFFF"/>
          </w:tcPr>
          <w:p w:rsidR="00933F41" w:rsidRDefault="00933F41" w:rsidP="009363E7">
            <w:pPr>
              <w:framePr w:w="10243" w:wrap="notBeside" w:vAnchor="text" w:hAnchor="text" w:xAlign="center" w:y="1"/>
              <w:spacing w:line="280" w:lineRule="exact"/>
              <w:ind w:left="320"/>
            </w:pPr>
            <w:r>
              <w:t>7.1</w:t>
            </w:r>
          </w:p>
        </w:tc>
        <w:tc>
          <w:tcPr>
            <w:tcW w:w="9355" w:type="dxa"/>
            <w:tcBorders>
              <w:top w:val="single" w:sz="4" w:space="0" w:color="auto"/>
              <w:left w:val="single" w:sz="4" w:space="0" w:color="auto"/>
              <w:right w:val="single" w:sz="4" w:space="0" w:color="auto"/>
            </w:tcBorders>
            <w:shd w:val="clear" w:color="auto" w:fill="FFFFFF"/>
          </w:tcPr>
          <w:p w:rsidR="00933F41" w:rsidRDefault="00933F41" w:rsidP="009363E7">
            <w:pPr>
              <w:framePr w:w="10243" w:wrap="notBeside" w:vAnchor="text" w:hAnchor="text" w:xAlign="center" w:y="1"/>
              <w:spacing w:line="413" w:lineRule="exact"/>
              <w:jc w:val="both"/>
            </w:pPr>
            <w:r>
              <w:t xml:space="preserve">Приход к власти Л.И. Брежнева; его окружение и смена политического курса. </w:t>
            </w:r>
            <w:proofErr w:type="spellStart"/>
            <w:r>
              <w:t>Десталинизация</w:t>
            </w:r>
            <w:proofErr w:type="spellEnd"/>
            <w:r>
              <w:t xml:space="preserve"> и </w:t>
            </w:r>
            <w:proofErr w:type="spellStart"/>
            <w:r>
              <w:t>ресталинизация</w:t>
            </w:r>
            <w:proofErr w:type="spellEnd"/>
            <w:r>
              <w:t xml:space="preserve">. Экономические реформы 1960-х гг. Новые ориентиры аграрной политики. </w:t>
            </w:r>
            <w:proofErr w:type="spellStart"/>
            <w:r>
              <w:t>Косыгинская</w:t>
            </w:r>
            <w:proofErr w:type="spellEnd"/>
            <w:r>
              <w:t xml:space="preserve"> реформа. Конституция СССР 1977 г. Концепция «развитого социализма»</w:t>
            </w:r>
          </w:p>
        </w:tc>
      </w:tr>
      <w:tr w:rsidR="00933F41" w:rsidTr="009363E7">
        <w:tblPrEx>
          <w:tblCellMar>
            <w:top w:w="0" w:type="dxa"/>
            <w:bottom w:w="0" w:type="dxa"/>
          </w:tblCellMar>
        </w:tblPrEx>
        <w:trPr>
          <w:trHeight w:hRule="exact" w:val="2530"/>
          <w:jc w:val="center"/>
        </w:trPr>
        <w:tc>
          <w:tcPr>
            <w:tcW w:w="888" w:type="dxa"/>
            <w:tcBorders>
              <w:top w:val="single" w:sz="4" w:space="0" w:color="auto"/>
              <w:left w:val="single" w:sz="4" w:space="0" w:color="auto"/>
              <w:bottom w:val="single" w:sz="4" w:space="0" w:color="auto"/>
            </w:tcBorders>
            <w:shd w:val="clear" w:color="auto" w:fill="FFFFFF"/>
          </w:tcPr>
          <w:p w:rsidR="00933F41" w:rsidRDefault="00933F41" w:rsidP="009363E7">
            <w:pPr>
              <w:framePr w:w="10243" w:wrap="notBeside" w:vAnchor="text" w:hAnchor="text" w:xAlign="center" w:y="1"/>
              <w:spacing w:line="280" w:lineRule="exact"/>
              <w:ind w:left="320"/>
            </w:pPr>
            <w:r>
              <w:t>7.2</w:t>
            </w:r>
          </w:p>
        </w:tc>
        <w:tc>
          <w:tcPr>
            <w:tcW w:w="9355" w:type="dxa"/>
            <w:tcBorders>
              <w:top w:val="single" w:sz="4" w:space="0" w:color="auto"/>
              <w:left w:val="single" w:sz="4" w:space="0" w:color="auto"/>
              <w:bottom w:val="single" w:sz="4" w:space="0" w:color="auto"/>
              <w:right w:val="single" w:sz="4" w:space="0" w:color="auto"/>
            </w:tcBorders>
            <w:shd w:val="clear" w:color="auto" w:fill="FFFFFF"/>
          </w:tcPr>
          <w:p w:rsidR="00933F41" w:rsidRDefault="00933F41" w:rsidP="009363E7">
            <w:pPr>
              <w:framePr w:w="10243" w:wrap="notBeside" w:vAnchor="text" w:hAnchor="text" w:xAlign="center" w:y="1"/>
              <w:spacing w:line="413" w:lineRule="exact"/>
              <w:jc w:val="both"/>
            </w:pPr>
            <w:r>
              <w:t>Нарастание застойных тенденций в экономике и кризис идеологии. Замедление темпов развития. Новые попытки реформирования экономики. Цена сохранения СССР статуса сверхдержавы. Рост масштабов и роли ВПК. Трудности развития агропромышленного комплекса. Советские научные и технические приоритеты. Создание топливно-энергетического комплекса (ТЭК)</w:t>
            </w:r>
          </w:p>
        </w:tc>
      </w:tr>
    </w:tbl>
    <w:p w:rsidR="00933F41" w:rsidRDefault="00933F41" w:rsidP="00933F41">
      <w:pPr>
        <w:framePr w:w="10243" w:wrap="notBeside" w:vAnchor="text" w:hAnchor="text" w:xAlign="center" w:y="1"/>
        <w:rPr>
          <w:sz w:val="2"/>
          <w:szCs w:val="2"/>
        </w:rPr>
      </w:pPr>
    </w:p>
    <w:p w:rsidR="00933F41" w:rsidRDefault="00933F41" w:rsidP="00933F41">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893"/>
        <w:gridCol w:w="9350"/>
      </w:tblGrid>
      <w:tr w:rsidR="00933F41" w:rsidTr="009363E7">
        <w:tblPrEx>
          <w:tblCellMar>
            <w:top w:w="0" w:type="dxa"/>
            <w:bottom w:w="0" w:type="dxa"/>
          </w:tblCellMar>
        </w:tblPrEx>
        <w:trPr>
          <w:trHeight w:hRule="exact" w:val="2530"/>
          <w:jc w:val="center"/>
        </w:trPr>
        <w:tc>
          <w:tcPr>
            <w:tcW w:w="893" w:type="dxa"/>
            <w:tcBorders>
              <w:top w:val="single" w:sz="4" w:space="0" w:color="auto"/>
              <w:left w:val="single" w:sz="4" w:space="0" w:color="auto"/>
            </w:tcBorders>
            <w:shd w:val="clear" w:color="auto" w:fill="FFFFFF"/>
          </w:tcPr>
          <w:p w:rsidR="00933F41" w:rsidRDefault="00933F41" w:rsidP="009363E7">
            <w:pPr>
              <w:framePr w:w="10243" w:wrap="notBeside" w:vAnchor="text" w:hAnchor="text" w:xAlign="center" w:y="1"/>
              <w:spacing w:line="280" w:lineRule="exact"/>
              <w:ind w:left="320"/>
            </w:pPr>
            <w:r>
              <w:lastRenderedPageBreak/>
              <w:t>7.3</w:t>
            </w:r>
          </w:p>
        </w:tc>
        <w:tc>
          <w:tcPr>
            <w:tcW w:w="9350" w:type="dxa"/>
            <w:tcBorders>
              <w:top w:val="single" w:sz="4" w:space="0" w:color="auto"/>
              <w:left w:val="single" w:sz="4" w:space="0" w:color="auto"/>
              <w:right w:val="single" w:sz="4" w:space="0" w:color="auto"/>
            </w:tcBorders>
            <w:shd w:val="clear" w:color="auto" w:fill="FFFFFF"/>
          </w:tcPr>
          <w:p w:rsidR="00933F41" w:rsidRDefault="00933F41" w:rsidP="009363E7">
            <w:pPr>
              <w:framePr w:w="10243" w:wrap="notBeside" w:vAnchor="text" w:hAnchor="text" w:xAlign="center" w:y="1"/>
              <w:spacing w:line="418" w:lineRule="exact"/>
              <w:jc w:val="both"/>
            </w:pPr>
            <w:r>
              <w:t>Повседневность в городе и в деревне. Рост социальной мобильности. Миграция населения в крупные города и проблема неперспективных деревень. Популярные формы досуга населения. Уровень жизни разных социальных слоёв. Социальное и экономическое развитие союзных республик. Общественные настроения. Потребительские тенденции в советском обществе. Дефицит и очереди</w:t>
            </w:r>
          </w:p>
        </w:tc>
      </w:tr>
      <w:tr w:rsidR="00933F41" w:rsidTr="009363E7">
        <w:tblPrEx>
          <w:tblCellMar>
            <w:top w:w="0" w:type="dxa"/>
            <w:bottom w:w="0" w:type="dxa"/>
          </w:tblCellMar>
        </w:tblPrEx>
        <w:trPr>
          <w:trHeight w:hRule="exact" w:val="2525"/>
          <w:jc w:val="center"/>
        </w:trPr>
        <w:tc>
          <w:tcPr>
            <w:tcW w:w="893" w:type="dxa"/>
            <w:tcBorders>
              <w:top w:val="single" w:sz="4" w:space="0" w:color="auto"/>
              <w:left w:val="single" w:sz="4" w:space="0" w:color="auto"/>
            </w:tcBorders>
            <w:shd w:val="clear" w:color="auto" w:fill="FFFFFF"/>
          </w:tcPr>
          <w:p w:rsidR="00933F41" w:rsidRDefault="00933F41" w:rsidP="009363E7">
            <w:pPr>
              <w:framePr w:w="10243" w:wrap="notBeside" w:vAnchor="text" w:hAnchor="text" w:xAlign="center" w:y="1"/>
              <w:spacing w:line="280" w:lineRule="exact"/>
              <w:ind w:left="320"/>
            </w:pPr>
            <w:r>
              <w:t>7.4</w:t>
            </w:r>
          </w:p>
        </w:tc>
        <w:tc>
          <w:tcPr>
            <w:tcW w:w="9350" w:type="dxa"/>
            <w:tcBorders>
              <w:top w:val="single" w:sz="4" w:space="0" w:color="auto"/>
              <w:left w:val="single" w:sz="4" w:space="0" w:color="auto"/>
              <w:right w:val="single" w:sz="4" w:space="0" w:color="auto"/>
            </w:tcBorders>
            <w:shd w:val="clear" w:color="auto" w:fill="FFFFFF"/>
          </w:tcPr>
          <w:p w:rsidR="00933F41" w:rsidRDefault="00933F41" w:rsidP="009363E7">
            <w:pPr>
              <w:framePr w:w="10243" w:wrap="notBeside" w:vAnchor="text" w:hAnchor="text" w:xAlign="center" w:y="1"/>
              <w:spacing w:line="418" w:lineRule="exact"/>
              <w:jc w:val="both"/>
            </w:pPr>
            <w:r>
              <w:t>Развитие физкультуры и спорта в СССР. XXII летние Олимпийские игры 1980 г. в Москве. Литература и искусство: поиски новых путей. Авторское кино. Авангардное искусство. Неформалы (клуб самодеятельной песни (КСП), движение Клуба веселых и находчивых (КВН) и другие). Диссидентский вызов. Борьба с инакомыслием. Судебные процессы. Цензура и самиздат</w:t>
            </w:r>
          </w:p>
        </w:tc>
      </w:tr>
      <w:tr w:rsidR="00933F41" w:rsidTr="009363E7">
        <w:tblPrEx>
          <w:tblCellMar>
            <w:top w:w="0" w:type="dxa"/>
            <w:bottom w:w="0" w:type="dxa"/>
          </w:tblCellMar>
        </w:tblPrEx>
        <w:trPr>
          <w:trHeight w:hRule="exact" w:val="2938"/>
          <w:jc w:val="center"/>
        </w:trPr>
        <w:tc>
          <w:tcPr>
            <w:tcW w:w="893" w:type="dxa"/>
            <w:tcBorders>
              <w:top w:val="single" w:sz="4" w:space="0" w:color="auto"/>
              <w:left w:val="single" w:sz="4" w:space="0" w:color="auto"/>
            </w:tcBorders>
            <w:shd w:val="clear" w:color="auto" w:fill="FFFFFF"/>
          </w:tcPr>
          <w:p w:rsidR="00933F41" w:rsidRDefault="00933F41" w:rsidP="009363E7">
            <w:pPr>
              <w:framePr w:w="10243" w:wrap="notBeside" w:vAnchor="text" w:hAnchor="text" w:xAlign="center" w:y="1"/>
              <w:spacing w:line="280" w:lineRule="exact"/>
              <w:ind w:left="320"/>
            </w:pPr>
            <w:r>
              <w:t>7.5</w:t>
            </w:r>
          </w:p>
        </w:tc>
        <w:tc>
          <w:tcPr>
            <w:tcW w:w="9350" w:type="dxa"/>
            <w:tcBorders>
              <w:top w:val="single" w:sz="4" w:space="0" w:color="auto"/>
              <w:left w:val="single" w:sz="4" w:space="0" w:color="auto"/>
              <w:right w:val="single" w:sz="4" w:space="0" w:color="auto"/>
            </w:tcBorders>
            <w:shd w:val="clear" w:color="auto" w:fill="FFFFFF"/>
          </w:tcPr>
          <w:p w:rsidR="00933F41" w:rsidRDefault="00933F41" w:rsidP="009363E7">
            <w:pPr>
              <w:framePr w:w="10243" w:wrap="notBeside" w:vAnchor="text" w:hAnchor="text" w:xAlign="center" w:y="1"/>
              <w:spacing w:line="418" w:lineRule="exact"/>
              <w:jc w:val="both"/>
            </w:pPr>
            <w:r>
              <w:t>Новые вызовы внешнего мира. Между разрядкой и конфронтацией. Возрастание международной напряжённости. Холодная война и мировые конфликты. Пражская весна и снижение международного авторитета СССР. Достижение военно-стратегического паритета с США. Политика разрядки. Совещание по безопасности и сотрудничеству в Европе (СБСЕ) в Хельсинки. Ввод войск в Афганистан. Подъем антикоммунистических настроений в Восточной Европе. Кризис просоветских режимов</w:t>
            </w:r>
          </w:p>
        </w:tc>
      </w:tr>
      <w:tr w:rsidR="00933F41" w:rsidTr="009363E7">
        <w:tblPrEx>
          <w:tblCellMar>
            <w:top w:w="0" w:type="dxa"/>
            <w:bottom w:w="0" w:type="dxa"/>
          </w:tblCellMar>
        </w:tblPrEx>
        <w:trPr>
          <w:trHeight w:hRule="exact" w:val="461"/>
          <w:jc w:val="center"/>
        </w:trPr>
        <w:tc>
          <w:tcPr>
            <w:tcW w:w="893" w:type="dxa"/>
            <w:tcBorders>
              <w:top w:val="single" w:sz="4" w:space="0" w:color="auto"/>
              <w:left w:val="single" w:sz="4" w:space="0" w:color="auto"/>
            </w:tcBorders>
            <w:shd w:val="clear" w:color="auto" w:fill="FFFFFF"/>
          </w:tcPr>
          <w:p w:rsidR="00933F41" w:rsidRDefault="00933F41" w:rsidP="009363E7">
            <w:pPr>
              <w:framePr w:w="10243" w:wrap="notBeside" w:vAnchor="text" w:hAnchor="text" w:xAlign="center" w:y="1"/>
              <w:spacing w:line="280" w:lineRule="exact"/>
              <w:ind w:left="320"/>
            </w:pPr>
            <w:r>
              <w:t>7.6</w:t>
            </w:r>
          </w:p>
        </w:tc>
        <w:tc>
          <w:tcPr>
            <w:tcW w:w="9350" w:type="dxa"/>
            <w:tcBorders>
              <w:top w:val="single" w:sz="4" w:space="0" w:color="auto"/>
              <w:left w:val="single" w:sz="4" w:space="0" w:color="auto"/>
              <w:right w:val="single" w:sz="4" w:space="0" w:color="auto"/>
            </w:tcBorders>
            <w:shd w:val="clear" w:color="auto" w:fill="FFFFFF"/>
          </w:tcPr>
          <w:p w:rsidR="00933F41" w:rsidRDefault="00933F41" w:rsidP="009363E7">
            <w:pPr>
              <w:framePr w:w="10243" w:wrap="notBeside" w:vAnchor="text" w:hAnchor="text" w:xAlign="center" w:y="1"/>
              <w:spacing w:line="280" w:lineRule="exact"/>
              <w:jc w:val="both"/>
            </w:pPr>
            <w:r>
              <w:t>Л.И. Брежнев в оценках современников и историков</w:t>
            </w:r>
          </w:p>
        </w:tc>
      </w:tr>
      <w:tr w:rsidR="00933F41" w:rsidTr="009363E7">
        <w:tblPrEx>
          <w:tblCellMar>
            <w:top w:w="0" w:type="dxa"/>
            <w:bottom w:w="0" w:type="dxa"/>
          </w:tblCellMar>
        </w:tblPrEx>
        <w:trPr>
          <w:trHeight w:hRule="exact" w:val="456"/>
          <w:jc w:val="center"/>
        </w:trPr>
        <w:tc>
          <w:tcPr>
            <w:tcW w:w="893" w:type="dxa"/>
            <w:tcBorders>
              <w:top w:val="single" w:sz="4" w:space="0" w:color="auto"/>
              <w:left w:val="single" w:sz="4" w:space="0" w:color="auto"/>
            </w:tcBorders>
            <w:shd w:val="clear" w:color="auto" w:fill="FFFFFF"/>
            <w:vAlign w:val="center"/>
          </w:tcPr>
          <w:p w:rsidR="00933F41" w:rsidRDefault="00933F41" w:rsidP="009363E7">
            <w:pPr>
              <w:framePr w:w="10243" w:wrap="notBeside" w:vAnchor="text" w:hAnchor="text" w:xAlign="center" w:y="1"/>
              <w:spacing w:line="280" w:lineRule="exact"/>
              <w:ind w:left="320"/>
            </w:pPr>
            <w:r>
              <w:t>8</w:t>
            </w:r>
          </w:p>
        </w:tc>
        <w:tc>
          <w:tcPr>
            <w:tcW w:w="9350" w:type="dxa"/>
            <w:tcBorders>
              <w:top w:val="single" w:sz="4" w:space="0" w:color="auto"/>
              <w:left w:val="single" w:sz="4" w:space="0" w:color="auto"/>
              <w:right w:val="single" w:sz="4" w:space="0" w:color="auto"/>
            </w:tcBorders>
            <w:shd w:val="clear" w:color="auto" w:fill="FFFFFF"/>
          </w:tcPr>
          <w:p w:rsidR="00933F41" w:rsidRDefault="00933F41" w:rsidP="009363E7">
            <w:pPr>
              <w:framePr w:w="10243" w:wrap="notBeside" w:vAnchor="text" w:hAnchor="text" w:xAlign="center" w:y="1"/>
              <w:spacing w:line="280" w:lineRule="exact"/>
              <w:jc w:val="both"/>
            </w:pPr>
            <w:r>
              <w:t>Политика перестройки. Распад СССР (1985 - 1991)</w:t>
            </w:r>
          </w:p>
        </w:tc>
      </w:tr>
      <w:tr w:rsidR="00933F41" w:rsidTr="009363E7">
        <w:tblPrEx>
          <w:tblCellMar>
            <w:top w:w="0" w:type="dxa"/>
            <w:bottom w:w="0" w:type="dxa"/>
          </w:tblCellMar>
        </w:tblPrEx>
        <w:trPr>
          <w:trHeight w:hRule="exact" w:val="3610"/>
          <w:jc w:val="center"/>
        </w:trPr>
        <w:tc>
          <w:tcPr>
            <w:tcW w:w="893" w:type="dxa"/>
            <w:tcBorders>
              <w:top w:val="single" w:sz="4" w:space="0" w:color="auto"/>
              <w:left w:val="single" w:sz="4" w:space="0" w:color="auto"/>
            </w:tcBorders>
            <w:shd w:val="clear" w:color="auto" w:fill="FFFFFF"/>
          </w:tcPr>
          <w:p w:rsidR="00933F41" w:rsidRDefault="00933F41" w:rsidP="009363E7">
            <w:pPr>
              <w:framePr w:w="10243" w:wrap="notBeside" w:vAnchor="text" w:hAnchor="text" w:xAlign="center" w:y="1"/>
              <w:spacing w:line="280" w:lineRule="exact"/>
              <w:ind w:left="320"/>
            </w:pPr>
            <w:r>
              <w:t>8.1</w:t>
            </w:r>
          </w:p>
        </w:tc>
        <w:tc>
          <w:tcPr>
            <w:tcW w:w="9350" w:type="dxa"/>
            <w:tcBorders>
              <w:top w:val="single" w:sz="4" w:space="0" w:color="auto"/>
              <w:left w:val="single" w:sz="4" w:space="0" w:color="auto"/>
              <w:right w:val="single" w:sz="4" w:space="0" w:color="auto"/>
            </w:tcBorders>
            <w:shd w:val="clear" w:color="auto" w:fill="FFFFFF"/>
          </w:tcPr>
          <w:p w:rsidR="00933F41" w:rsidRDefault="00933F41" w:rsidP="009363E7">
            <w:pPr>
              <w:framePr w:w="10243" w:wrap="notBeside" w:vAnchor="text" w:hAnchor="text" w:xAlign="center" w:y="1"/>
              <w:spacing w:line="446" w:lineRule="exact"/>
              <w:jc w:val="both"/>
            </w:pPr>
            <w:r>
              <w:t xml:space="preserve">Нарастание кризисных явлений в социально-экономической и </w:t>
            </w:r>
            <w:proofErr w:type="spellStart"/>
            <w:r>
              <w:t>идейно</w:t>
            </w:r>
            <w:r>
              <w:softHyphen/>
              <w:t>политической</w:t>
            </w:r>
            <w:proofErr w:type="spellEnd"/>
            <w:r>
              <w:t xml:space="preserve"> сферах. Резкое падение мировых цен на нефть и его негативные последствия для советской экономики. М.С. Горбачев и его окружение: курс на реформы. Антиалкогольная кампания 1985 г. и её противоречивые результаты. Чернобыльская трагедия. Реформы в экономике, в политической и государственной сферах. Законы о госпредприятии и об индивидуальной трудовой деятельности. Принятие закона о приватизации государственных предприятий</w:t>
            </w:r>
          </w:p>
        </w:tc>
      </w:tr>
      <w:tr w:rsidR="00933F41" w:rsidTr="009363E7">
        <w:tblPrEx>
          <w:tblCellMar>
            <w:top w:w="0" w:type="dxa"/>
            <w:bottom w:w="0" w:type="dxa"/>
          </w:tblCellMar>
        </w:tblPrEx>
        <w:trPr>
          <w:trHeight w:hRule="exact" w:val="1824"/>
          <w:jc w:val="center"/>
        </w:trPr>
        <w:tc>
          <w:tcPr>
            <w:tcW w:w="893" w:type="dxa"/>
            <w:tcBorders>
              <w:top w:val="single" w:sz="4" w:space="0" w:color="auto"/>
              <w:left w:val="single" w:sz="4" w:space="0" w:color="auto"/>
              <w:bottom w:val="single" w:sz="4" w:space="0" w:color="auto"/>
            </w:tcBorders>
            <w:shd w:val="clear" w:color="auto" w:fill="FFFFFF"/>
          </w:tcPr>
          <w:p w:rsidR="00933F41" w:rsidRDefault="00933F41" w:rsidP="009363E7">
            <w:pPr>
              <w:framePr w:w="10243" w:wrap="notBeside" w:vAnchor="text" w:hAnchor="text" w:xAlign="center" w:y="1"/>
              <w:spacing w:line="280" w:lineRule="exact"/>
              <w:ind w:left="320"/>
            </w:pPr>
            <w:r>
              <w:t>8.2</w:t>
            </w:r>
          </w:p>
        </w:tc>
        <w:tc>
          <w:tcPr>
            <w:tcW w:w="9350" w:type="dxa"/>
            <w:tcBorders>
              <w:top w:val="single" w:sz="4" w:space="0" w:color="auto"/>
              <w:left w:val="single" w:sz="4" w:space="0" w:color="auto"/>
              <w:bottom w:val="single" w:sz="4" w:space="0" w:color="auto"/>
              <w:right w:val="single" w:sz="4" w:space="0" w:color="auto"/>
            </w:tcBorders>
            <w:shd w:val="clear" w:color="auto" w:fill="FFFFFF"/>
          </w:tcPr>
          <w:p w:rsidR="00933F41" w:rsidRDefault="00933F41" w:rsidP="009363E7">
            <w:pPr>
              <w:framePr w:w="10243" w:wrap="notBeside" w:vAnchor="text" w:hAnchor="text" w:xAlign="center" w:y="1"/>
              <w:spacing w:line="446" w:lineRule="exact"/>
              <w:jc w:val="both"/>
            </w:pPr>
            <w:r>
              <w:t xml:space="preserve">Гласность и плюрализм. Политизация жизни и подъём гражданской активности населения. Либерализация цензуры. Общественные настроения и дискуссии в обществе. Отказ от догматизма в идеологии. Вторая волна </w:t>
            </w:r>
            <w:proofErr w:type="spellStart"/>
            <w:r>
              <w:t>десталинизации</w:t>
            </w:r>
            <w:proofErr w:type="spellEnd"/>
            <w:r>
              <w:t>. История страны как фактор политической жизни.</w:t>
            </w:r>
          </w:p>
        </w:tc>
      </w:tr>
    </w:tbl>
    <w:p w:rsidR="00933F41" w:rsidRDefault="00933F41" w:rsidP="00933F41">
      <w:pPr>
        <w:framePr w:w="10243" w:wrap="notBeside" w:vAnchor="text" w:hAnchor="text" w:xAlign="center" w:y="1"/>
        <w:rPr>
          <w:sz w:val="2"/>
          <w:szCs w:val="2"/>
        </w:rPr>
      </w:pPr>
    </w:p>
    <w:p w:rsidR="00933F41" w:rsidRDefault="00933F41" w:rsidP="00933F41">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883"/>
        <w:gridCol w:w="9355"/>
      </w:tblGrid>
      <w:tr w:rsidR="00933F41" w:rsidTr="009363E7">
        <w:tblPrEx>
          <w:tblCellMar>
            <w:top w:w="0" w:type="dxa"/>
            <w:bottom w:w="0" w:type="dxa"/>
          </w:tblCellMar>
        </w:tblPrEx>
        <w:trPr>
          <w:trHeight w:hRule="exact" w:val="922"/>
          <w:jc w:val="center"/>
        </w:trPr>
        <w:tc>
          <w:tcPr>
            <w:tcW w:w="883" w:type="dxa"/>
            <w:tcBorders>
              <w:top w:val="single" w:sz="4" w:space="0" w:color="auto"/>
              <w:left w:val="single" w:sz="4" w:space="0" w:color="auto"/>
            </w:tcBorders>
            <w:shd w:val="clear" w:color="auto" w:fill="FFFFFF"/>
          </w:tcPr>
          <w:p w:rsidR="00933F41" w:rsidRDefault="00933F41" w:rsidP="009363E7">
            <w:pPr>
              <w:framePr w:w="10238" w:wrap="notBeside" w:vAnchor="text" w:hAnchor="text" w:xAlign="center" w:y="1"/>
              <w:rPr>
                <w:sz w:val="10"/>
                <w:szCs w:val="10"/>
              </w:rPr>
            </w:pPr>
          </w:p>
        </w:tc>
        <w:tc>
          <w:tcPr>
            <w:tcW w:w="9355" w:type="dxa"/>
            <w:tcBorders>
              <w:top w:val="single" w:sz="4" w:space="0" w:color="auto"/>
              <w:left w:val="single" w:sz="4" w:space="0" w:color="auto"/>
              <w:right w:val="single" w:sz="4" w:space="0" w:color="auto"/>
            </w:tcBorders>
            <w:shd w:val="clear" w:color="auto" w:fill="FFFFFF"/>
          </w:tcPr>
          <w:p w:rsidR="00933F41" w:rsidRDefault="00933F41" w:rsidP="009363E7">
            <w:pPr>
              <w:framePr w:w="10238" w:wrap="notBeside" w:vAnchor="text" w:hAnchor="text" w:xAlign="center" w:y="1"/>
              <w:spacing w:line="446" w:lineRule="exact"/>
              <w:jc w:val="both"/>
            </w:pPr>
            <w:r>
              <w:t>Отношение к войне в Афганистане. Неформальные политические объединения</w:t>
            </w:r>
          </w:p>
        </w:tc>
      </w:tr>
      <w:tr w:rsidR="00933F41" w:rsidTr="009363E7">
        <w:tblPrEx>
          <w:tblCellMar>
            <w:top w:w="0" w:type="dxa"/>
            <w:bottom w:w="0" w:type="dxa"/>
          </w:tblCellMar>
        </w:tblPrEx>
        <w:trPr>
          <w:trHeight w:hRule="exact" w:val="1680"/>
          <w:jc w:val="center"/>
        </w:trPr>
        <w:tc>
          <w:tcPr>
            <w:tcW w:w="883" w:type="dxa"/>
            <w:tcBorders>
              <w:top w:val="single" w:sz="4" w:space="0" w:color="auto"/>
              <w:left w:val="single" w:sz="4" w:space="0" w:color="auto"/>
            </w:tcBorders>
            <w:shd w:val="clear" w:color="auto" w:fill="FFFFFF"/>
          </w:tcPr>
          <w:p w:rsidR="00933F41" w:rsidRDefault="00933F41" w:rsidP="009363E7">
            <w:pPr>
              <w:framePr w:w="10238" w:wrap="notBeside" w:vAnchor="text" w:hAnchor="text" w:xAlign="center" w:y="1"/>
              <w:spacing w:line="280" w:lineRule="exact"/>
              <w:ind w:left="320"/>
            </w:pPr>
            <w:r>
              <w:t>8.3</w:t>
            </w:r>
          </w:p>
        </w:tc>
        <w:tc>
          <w:tcPr>
            <w:tcW w:w="9355" w:type="dxa"/>
            <w:tcBorders>
              <w:top w:val="single" w:sz="4" w:space="0" w:color="auto"/>
              <w:left w:val="single" w:sz="4" w:space="0" w:color="auto"/>
              <w:right w:val="single" w:sz="4" w:space="0" w:color="auto"/>
            </w:tcBorders>
            <w:shd w:val="clear" w:color="auto" w:fill="FFFFFF"/>
          </w:tcPr>
          <w:p w:rsidR="00933F41" w:rsidRDefault="00933F41" w:rsidP="009363E7">
            <w:pPr>
              <w:framePr w:w="10238" w:wrap="notBeside" w:vAnchor="text" w:hAnchor="text" w:xAlign="center" w:y="1"/>
              <w:spacing w:line="418" w:lineRule="exact"/>
              <w:jc w:val="both"/>
            </w:pPr>
            <w:r>
              <w:t>Новое мышление М.С. Горбачева. Изменения в советской внешней политике. Односторонние уступки Западу. Роспуск СЭВ и Организации Варшавского договора. Объединение Германии. Начало вывода советских войск из Центральной и Восточной Европы. Завершение холодной войны</w:t>
            </w:r>
          </w:p>
        </w:tc>
      </w:tr>
      <w:tr w:rsidR="00933F41" w:rsidTr="009363E7">
        <w:tblPrEx>
          <w:tblCellMar>
            <w:top w:w="0" w:type="dxa"/>
            <w:bottom w:w="0" w:type="dxa"/>
          </w:tblCellMar>
        </w:tblPrEx>
        <w:trPr>
          <w:trHeight w:hRule="exact" w:val="2107"/>
          <w:jc w:val="center"/>
        </w:trPr>
        <w:tc>
          <w:tcPr>
            <w:tcW w:w="883" w:type="dxa"/>
            <w:tcBorders>
              <w:top w:val="single" w:sz="4" w:space="0" w:color="auto"/>
              <w:left w:val="single" w:sz="4" w:space="0" w:color="auto"/>
            </w:tcBorders>
            <w:shd w:val="clear" w:color="auto" w:fill="FFFFFF"/>
          </w:tcPr>
          <w:p w:rsidR="00933F41" w:rsidRDefault="00933F41" w:rsidP="009363E7">
            <w:pPr>
              <w:framePr w:w="10238" w:wrap="notBeside" w:vAnchor="text" w:hAnchor="text" w:xAlign="center" w:y="1"/>
              <w:spacing w:line="280" w:lineRule="exact"/>
              <w:ind w:left="320"/>
            </w:pPr>
            <w:r>
              <w:t>8.4</w:t>
            </w:r>
          </w:p>
        </w:tc>
        <w:tc>
          <w:tcPr>
            <w:tcW w:w="9355" w:type="dxa"/>
            <w:tcBorders>
              <w:top w:val="single" w:sz="4" w:space="0" w:color="auto"/>
              <w:left w:val="single" w:sz="4" w:space="0" w:color="auto"/>
              <w:right w:val="single" w:sz="4" w:space="0" w:color="auto"/>
            </w:tcBorders>
            <w:shd w:val="clear" w:color="auto" w:fill="FFFFFF"/>
          </w:tcPr>
          <w:p w:rsidR="00933F41" w:rsidRDefault="00933F41" w:rsidP="009363E7">
            <w:pPr>
              <w:framePr w:w="10238" w:wrap="notBeside" w:vAnchor="text" w:hAnchor="text" w:xAlign="center" w:y="1"/>
              <w:spacing w:line="418" w:lineRule="exact"/>
              <w:jc w:val="both"/>
            </w:pPr>
            <w:r>
              <w:t>Демократизация советской политической системы. XIX конференция КПСС и её решения. Альтернативные выборы народных депутатов. Съезды народных депутатов - высший орган государственной власти. I съезд народных депутатов СССР и его значение. Демократы первой волны, их лидеры и программы</w:t>
            </w:r>
          </w:p>
        </w:tc>
      </w:tr>
      <w:tr w:rsidR="00933F41" w:rsidTr="009363E7">
        <w:tblPrEx>
          <w:tblCellMar>
            <w:top w:w="0" w:type="dxa"/>
            <w:bottom w:w="0" w:type="dxa"/>
          </w:tblCellMar>
        </w:tblPrEx>
        <w:trPr>
          <w:trHeight w:hRule="exact" w:val="1680"/>
          <w:jc w:val="center"/>
        </w:trPr>
        <w:tc>
          <w:tcPr>
            <w:tcW w:w="883" w:type="dxa"/>
            <w:tcBorders>
              <w:top w:val="single" w:sz="4" w:space="0" w:color="auto"/>
              <w:left w:val="single" w:sz="4" w:space="0" w:color="auto"/>
            </w:tcBorders>
            <w:shd w:val="clear" w:color="auto" w:fill="FFFFFF"/>
          </w:tcPr>
          <w:p w:rsidR="00933F41" w:rsidRDefault="00933F41" w:rsidP="009363E7">
            <w:pPr>
              <w:framePr w:w="10238" w:wrap="notBeside" w:vAnchor="text" w:hAnchor="text" w:xAlign="center" w:y="1"/>
              <w:spacing w:line="280" w:lineRule="exact"/>
              <w:ind w:left="320"/>
            </w:pPr>
            <w:r>
              <w:t>8.5</w:t>
            </w:r>
          </w:p>
        </w:tc>
        <w:tc>
          <w:tcPr>
            <w:tcW w:w="9355" w:type="dxa"/>
            <w:tcBorders>
              <w:top w:val="single" w:sz="4" w:space="0" w:color="auto"/>
              <w:left w:val="single" w:sz="4" w:space="0" w:color="auto"/>
              <w:right w:val="single" w:sz="4" w:space="0" w:color="auto"/>
            </w:tcBorders>
            <w:shd w:val="clear" w:color="auto" w:fill="FFFFFF"/>
          </w:tcPr>
          <w:p w:rsidR="00933F41" w:rsidRDefault="00933F41" w:rsidP="009363E7">
            <w:pPr>
              <w:framePr w:w="10238" w:wrap="notBeside" w:vAnchor="text" w:hAnchor="text" w:xAlign="center" w:y="1"/>
              <w:spacing w:line="418" w:lineRule="exact"/>
              <w:jc w:val="both"/>
            </w:pPr>
            <w:r>
              <w:t>Подъём национальных движений, нагнетание националистических и сепаратистских настроений. Обострение межнационального противостояния: Закавказье, Прибалтика, Украина, Молдавия. Позиции республиканских лидеров и национальных элит</w:t>
            </w:r>
          </w:p>
        </w:tc>
      </w:tr>
      <w:tr w:rsidR="00933F41" w:rsidTr="009363E7">
        <w:tblPrEx>
          <w:tblCellMar>
            <w:top w:w="0" w:type="dxa"/>
            <w:bottom w:w="0" w:type="dxa"/>
          </w:tblCellMar>
        </w:tblPrEx>
        <w:trPr>
          <w:trHeight w:hRule="exact" w:val="2938"/>
          <w:jc w:val="center"/>
        </w:trPr>
        <w:tc>
          <w:tcPr>
            <w:tcW w:w="883" w:type="dxa"/>
            <w:tcBorders>
              <w:top w:val="single" w:sz="4" w:space="0" w:color="auto"/>
              <w:left w:val="single" w:sz="4" w:space="0" w:color="auto"/>
            </w:tcBorders>
            <w:shd w:val="clear" w:color="auto" w:fill="FFFFFF"/>
          </w:tcPr>
          <w:p w:rsidR="00933F41" w:rsidRDefault="00933F41" w:rsidP="009363E7">
            <w:pPr>
              <w:framePr w:w="10238" w:wrap="notBeside" w:vAnchor="text" w:hAnchor="text" w:xAlign="center" w:y="1"/>
              <w:spacing w:line="280" w:lineRule="exact"/>
              <w:ind w:left="320"/>
            </w:pPr>
            <w:r>
              <w:t>8.6</w:t>
            </w:r>
          </w:p>
        </w:tc>
        <w:tc>
          <w:tcPr>
            <w:tcW w:w="9355" w:type="dxa"/>
            <w:tcBorders>
              <w:top w:val="single" w:sz="4" w:space="0" w:color="auto"/>
              <w:left w:val="single" w:sz="4" w:space="0" w:color="auto"/>
              <w:right w:val="single" w:sz="4" w:space="0" w:color="auto"/>
            </w:tcBorders>
            <w:shd w:val="clear" w:color="auto" w:fill="FFFFFF"/>
          </w:tcPr>
          <w:p w:rsidR="00933F41" w:rsidRDefault="00933F41" w:rsidP="009363E7">
            <w:pPr>
              <w:framePr w:w="10238" w:wrap="notBeside" w:vAnchor="text" w:hAnchor="text" w:xAlign="center" w:y="1"/>
              <w:spacing w:line="418" w:lineRule="exact"/>
              <w:jc w:val="both"/>
            </w:pPr>
            <w:r>
              <w:t>Последний этап перестройки: 1990 - 1991 гг. Отмена 6-й статьи Конституции СССР о руководящей роли КПСС. Становление многопартийности. Кризис в КПСС и создание Коммунистической партии РСФСР. I съезд народных депутатов РСФСР и его решения. Противостояние союзной и российской власти. Введение поста Президента и избрание М.С. Горбачева Президентом СССР. Избрание Б.Н. Ельцина Президентом РСФСР. Углубление политического кризиса</w:t>
            </w:r>
          </w:p>
        </w:tc>
      </w:tr>
      <w:tr w:rsidR="00933F41" w:rsidTr="009363E7">
        <w:tblPrEx>
          <w:tblCellMar>
            <w:top w:w="0" w:type="dxa"/>
            <w:bottom w:w="0" w:type="dxa"/>
          </w:tblCellMar>
        </w:tblPrEx>
        <w:trPr>
          <w:trHeight w:hRule="exact" w:val="5035"/>
          <w:jc w:val="center"/>
        </w:trPr>
        <w:tc>
          <w:tcPr>
            <w:tcW w:w="883" w:type="dxa"/>
            <w:tcBorders>
              <w:top w:val="single" w:sz="4" w:space="0" w:color="auto"/>
              <w:left w:val="single" w:sz="4" w:space="0" w:color="auto"/>
              <w:bottom w:val="single" w:sz="4" w:space="0" w:color="auto"/>
            </w:tcBorders>
            <w:shd w:val="clear" w:color="auto" w:fill="FFFFFF"/>
          </w:tcPr>
          <w:p w:rsidR="00933F41" w:rsidRDefault="00933F41" w:rsidP="009363E7">
            <w:pPr>
              <w:framePr w:w="10238" w:wrap="notBeside" w:vAnchor="text" w:hAnchor="text" w:xAlign="center" w:y="1"/>
              <w:spacing w:line="280" w:lineRule="exact"/>
              <w:ind w:left="320"/>
            </w:pPr>
            <w:r>
              <w:t>8.7</w:t>
            </w:r>
          </w:p>
        </w:tc>
        <w:tc>
          <w:tcPr>
            <w:tcW w:w="9355" w:type="dxa"/>
            <w:tcBorders>
              <w:top w:val="single" w:sz="4" w:space="0" w:color="auto"/>
              <w:left w:val="single" w:sz="4" w:space="0" w:color="auto"/>
              <w:bottom w:val="single" w:sz="4" w:space="0" w:color="auto"/>
              <w:right w:val="single" w:sz="4" w:space="0" w:color="auto"/>
            </w:tcBorders>
            <w:shd w:val="clear" w:color="auto" w:fill="FFFFFF"/>
          </w:tcPr>
          <w:p w:rsidR="00933F41" w:rsidRDefault="00933F41" w:rsidP="009363E7">
            <w:pPr>
              <w:framePr w:w="10238" w:wrap="notBeside" w:vAnchor="text" w:hAnchor="text" w:xAlign="center" w:y="1"/>
              <w:spacing w:line="413" w:lineRule="exact"/>
              <w:jc w:val="both"/>
            </w:pPr>
            <w:r>
              <w:t>Усиление центробежных тенденций и угрозы распада СССР. Декларация о государственном суверенитете РСФСР. Дискуссии о путях обновления Союза ССР. Ново-</w:t>
            </w:r>
            <w:proofErr w:type="spellStart"/>
            <w:r>
              <w:t>Огарёвский</w:t>
            </w:r>
            <w:proofErr w:type="spellEnd"/>
            <w:r>
              <w:t xml:space="preserve"> процесс и попытки подписания нового Союзного договора. «Парад суверенитетов». Референдум о сохранении СССР. Превращение экономического кризиса в стране в ведущий политический фактор. Нарастание разбалансированности в экономике. Введение карточной системы снабжения. Реалии 1991 г.: конфискационная денежная реформа, трёхкратное повышение государственных цен, пустые полки магазинов. Разработка союзным и российским руководством программ перехода к рыночной экономике. </w:t>
            </w:r>
            <w:proofErr w:type="spellStart"/>
            <w:r>
              <w:t>Радикализация</w:t>
            </w:r>
            <w:proofErr w:type="spellEnd"/>
            <w:r>
              <w:t xml:space="preserve"> общественных настроений. Забастовочное движение. Новый этап в </w:t>
            </w:r>
            <w:proofErr w:type="spellStart"/>
            <w:r>
              <w:t>государственно</w:t>
            </w:r>
            <w:r>
              <w:softHyphen/>
              <w:t>конфессиональных</w:t>
            </w:r>
            <w:proofErr w:type="spellEnd"/>
            <w:r>
              <w:t xml:space="preserve"> отношениях</w:t>
            </w:r>
          </w:p>
        </w:tc>
      </w:tr>
    </w:tbl>
    <w:p w:rsidR="00933F41" w:rsidRDefault="00933F41" w:rsidP="00933F41">
      <w:pPr>
        <w:framePr w:w="10238" w:wrap="notBeside" w:vAnchor="text" w:hAnchor="text" w:xAlign="center" w:y="1"/>
        <w:rPr>
          <w:sz w:val="2"/>
          <w:szCs w:val="2"/>
        </w:rPr>
      </w:pPr>
    </w:p>
    <w:p w:rsidR="00933F41" w:rsidRDefault="00933F41" w:rsidP="00933F41">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893"/>
        <w:gridCol w:w="9355"/>
      </w:tblGrid>
      <w:tr w:rsidR="00933F41" w:rsidTr="009363E7">
        <w:tblPrEx>
          <w:tblCellMar>
            <w:top w:w="0" w:type="dxa"/>
            <w:bottom w:w="0" w:type="dxa"/>
          </w:tblCellMar>
        </w:tblPrEx>
        <w:trPr>
          <w:trHeight w:hRule="exact" w:val="2539"/>
          <w:jc w:val="center"/>
        </w:trPr>
        <w:tc>
          <w:tcPr>
            <w:tcW w:w="893" w:type="dxa"/>
            <w:tcBorders>
              <w:top w:val="single" w:sz="4" w:space="0" w:color="auto"/>
              <w:left w:val="single" w:sz="4" w:space="0" w:color="auto"/>
            </w:tcBorders>
            <w:shd w:val="clear" w:color="auto" w:fill="FFFFFF"/>
          </w:tcPr>
          <w:p w:rsidR="00933F41" w:rsidRDefault="00933F41" w:rsidP="009363E7">
            <w:pPr>
              <w:framePr w:w="10248" w:wrap="notBeside" w:vAnchor="text" w:hAnchor="text" w:xAlign="center" w:y="1"/>
              <w:spacing w:line="280" w:lineRule="exact"/>
              <w:ind w:right="260"/>
              <w:jc w:val="right"/>
            </w:pPr>
            <w:r>
              <w:lastRenderedPageBreak/>
              <w:t>8.8</w:t>
            </w:r>
          </w:p>
        </w:tc>
        <w:tc>
          <w:tcPr>
            <w:tcW w:w="9355" w:type="dxa"/>
            <w:tcBorders>
              <w:top w:val="single" w:sz="4" w:space="0" w:color="auto"/>
              <w:left w:val="single" w:sz="4" w:space="0" w:color="auto"/>
              <w:right w:val="single" w:sz="4" w:space="0" w:color="auto"/>
            </w:tcBorders>
            <w:shd w:val="clear" w:color="auto" w:fill="FFFFFF"/>
          </w:tcPr>
          <w:p w:rsidR="00933F41" w:rsidRDefault="00933F41" w:rsidP="009363E7">
            <w:pPr>
              <w:framePr w:w="10248" w:wrap="notBeside" w:vAnchor="text" w:hAnchor="text" w:xAlign="center" w:y="1"/>
              <w:spacing w:line="418" w:lineRule="exact"/>
              <w:jc w:val="both"/>
            </w:pPr>
            <w:r>
              <w:t>Попытка государственного переворота в августе 1991 г. Планы ГКЧП и защитники Белого дома. Победа Ельцина. Ослабление союзной власти. Распад структур КПСС. Оформление фактического распада СССР. Беловежские и Алма-Атинские соглашения, создание Содружества Независимых Государств (СНГ). Реакция мирового сообщества на распад СССР. Россия как преемник СССР на международной арене</w:t>
            </w:r>
          </w:p>
        </w:tc>
      </w:tr>
      <w:tr w:rsidR="00933F41" w:rsidTr="009363E7">
        <w:tblPrEx>
          <w:tblCellMar>
            <w:top w:w="0" w:type="dxa"/>
            <w:bottom w:w="0" w:type="dxa"/>
          </w:tblCellMar>
        </w:tblPrEx>
        <w:trPr>
          <w:trHeight w:hRule="exact" w:val="456"/>
          <w:jc w:val="center"/>
        </w:trPr>
        <w:tc>
          <w:tcPr>
            <w:tcW w:w="893" w:type="dxa"/>
            <w:tcBorders>
              <w:top w:val="single" w:sz="4" w:space="0" w:color="auto"/>
              <w:left w:val="single" w:sz="4" w:space="0" w:color="auto"/>
            </w:tcBorders>
            <w:shd w:val="clear" w:color="auto" w:fill="FFFFFF"/>
          </w:tcPr>
          <w:p w:rsidR="00933F41" w:rsidRDefault="00933F41" w:rsidP="009363E7">
            <w:pPr>
              <w:framePr w:w="10248" w:wrap="notBeside" w:vAnchor="text" w:hAnchor="text" w:xAlign="center" w:y="1"/>
              <w:spacing w:line="280" w:lineRule="exact"/>
              <w:ind w:right="260"/>
              <w:jc w:val="right"/>
            </w:pPr>
            <w:r>
              <w:t>8.9</w:t>
            </w:r>
          </w:p>
        </w:tc>
        <w:tc>
          <w:tcPr>
            <w:tcW w:w="9355" w:type="dxa"/>
            <w:tcBorders>
              <w:top w:val="single" w:sz="4" w:space="0" w:color="auto"/>
              <w:left w:val="single" w:sz="4" w:space="0" w:color="auto"/>
              <w:right w:val="single" w:sz="4" w:space="0" w:color="auto"/>
            </w:tcBorders>
            <w:shd w:val="clear" w:color="auto" w:fill="FFFFFF"/>
          </w:tcPr>
          <w:p w:rsidR="00933F41" w:rsidRDefault="00933F41" w:rsidP="009363E7">
            <w:pPr>
              <w:framePr w:w="10248" w:wrap="notBeside" w:vAnchor="text" w:hAnchor="text" w:xAlign="center" w:y="1"/>
              <w:spacing w:line="280" w:lineRule="exact"/>
              <w:jc w:val="both"/>
            </w:pPr>
            <w:r>
              <w:t>Наш край в 1945 - 1991 гг.</w:t>
            </w:r>
          </w:p>
        </w:tc>
      </w:tr>
      <w:tr w:rsidR="00933F41" w:rsidTr="009363E7">
        <w:tblPrEx>
          <w:tblCellMar>
            <w:top w:w="0" w:type="dxa"/>
            <w:bottom w:w="0" w:type="dxa"/>
          </w:tblCellMar>
        </w:tblPrEx>
        <w:trPr>
          <w:trHeight w:hRule="exact" w:val="461"/>
          <w:jc w:val="center"/>
        </w:trPr>
        <w:tc>
          <w:tcPr>
            <w:tcW w:w="893" w:type="dxa"/>
            <w:tcBorders>
              <w:top w:val="single" w:sz="4" w:space="0" w:color="auto"/>
              <w:left w:val="single" w:sz="4" w:space="0" w:color="auto"/>
            </w:tcBorders>
            <w:shd w:val="clear" w:color="auto" w:fill="FFFFFF"/>
          </w:tcPr>
          <w:p w:rsidR="00933F41" w:rsidRDefault="00933F41" w:rsidP="009363E7">
            <w:pPr>
              <w:framePr w:w="10248" w:wrap="notBeside" w:vAnchor="text" w:hAnchor="text" w:xAlign="center" w:y="1"/>
              <w:spacing w:line="280" w:lineRule="exact"/>
              <w:ind w:right="260"/>
              <w:jc w:val="right"/>
            </w:pPr>
            <w:r>
              <w:t>9</w:t>
            </w:r>
          </w:p>
        </w:tc>
        <w:tc>
          <w:tcPr>
            <w:tcW w:w="9355" w:type="dxa"/>
            <w:tcBorders>
              <w:top w:val="single" w:sz="4" w:space="0" w:color="auto"/>
              <w:left w:val="single" w:sz="4" w:space="0" w:color="auto"/>
              <w:right w:val="single" w:sz="4" w:space="0" w:color="auto"/>
            </w:tcBorders>
            <w:shd w:val="clear" w:color="auto" w:fill="FFFFFF"/>
          </w:tcPr>
          <w:p w:rsidR="00933F41" w:rsidRDefault="00933F41" w:rsidP="009363E7">
            <w:pPr>
              <w:framePr w:w="10248" w:wrap="notBeside" w:vAnchor="text" w:hAnchor="text" w:xAlign="center" w:y="1"/>
              <w:spacing w:line="280" w:lineRule="exact"/>
              <w:jc w:val="both"/>
            </w:pPr>
            <w:r>
              <w:t>Становление новой России (1992 - 1999)</w:t>
            </w:r>
          </w:p>
        </w:tc>
      </w:tr>
      <w:tr w:rsidR="00933F41" w:rsidTr="009363E7">
        <w:tblPrEx>
          <w:tblCellMar>
            <w:top w:w="0" w:type="dxa"/>
            <w:bottom w:w="0" w:type="dxa"/>
          </w:tblCellMar>
        </w:tblPrEx>
        <w:trPr>
          <w:trHeight w:hRule="exact" w:val="4613"/>
          <w:jc w:val="center"/>
        </w:trPr>
        <w:tc>
          <w:tcPr>
            <w:tcW w:w="893" w:type="dxa"/>
            <w:tcBorders>
              <w:top w:val="single" w:sz="4" w:space="0" w:color="auto"/>
              <w:left w:val="single" w:sz="4" w:space="0" w:color="auto"/>
            </w:tcBorders>
            <w:shd w:val="clear" w:color="auto" w:fill="FFFFFF"/>
          </w:tcPr>
          <w:p w:rsidR="00933F41" w:rsidRDefault="00933F41" w:rsidP="009363E7">
            <w:pPr>
              <w:framePr w:w="10248" w:wrap="notBeside" w:vAnchor="text" w:hAnchor="text" w:xAlign="center" w:y="1"/>
              <w:spacing w:line="280" w:lineRule="exact"/>
              <w:ind w:right="260"/>
              <w:jc w:val="right"/>
            </w:pPr>
            <w:r>
              <w:t>9.1</w:t>
            </w:r>
          </w:p>
        </w:tc>
        <w:tc>
          <w:tcPr>
            <w:tcW w:w="9355" w:type="dxa"/>
            <w:tcBorders>
              <w:top w:val="single" w:sz="4" w:space="0" w:color="auto"/>
              <w:left w:val="single" w:sz="4" w:space="0" w:color="auto"/>
              <w:right w:val="single" w:sz="4" w:space="0" w:color="auto"/>
            </w:tcBorders>
            <w:shd w:val="clear" w:color="auto" w:fill="FFFFFF"/>
          </w:tcPr>
          <w:p w:rsidR="00933F41" w:rsidRDefault="00933F41" w:rsidP="009363E7">
            <w:pPr>
              <w:framePr w:w="10248" w:wrap="notBeside" w:vAnchor="text" w:hAnchor="text" w:xAlign="center" w:y="1"/>
              <w:spacing w:line="418" w:lineRule="exact"/>
              <w:jc w:val="both"/>
            </w:pPr>
            <w:r>
              <w:t xml:space="preserve">Б.Н. Ельцин и его окружение. Общественная поддержка курса реформ. Правительство реформаторов во главе с Е.Т. Гайдаром. Начало радикальных экономических преобразований. Либерализация цен. «Шоковая терапия». </w:t>
            </w:r>
            <w:proofErr w:type="spellStart"/>
            <w:r>
              <w:t>Ваучерная</w:t>
            </w:r>
            <w:proofErr w:type="spellEnd"/>
            <w:r>
              <w:t xml:space="preserve"> приватизация. Гиперинфляция, рост цен и падение жизненного уровня населения. Безработица. Чёрный рынок и криминализация жизни. Рост недовольства граждан первыми результатами экономических реформ. Корректировка курса реформ и попытки стабилизации экономики. Роль иностранных займов. Тенденции </w:t>
            </w:r>
            <w:proofErr w:type="spellStart"/>
            <w:r>
              <w:t>деиндустриализации</w:t>
            </w:r>
            <w:proofErr w:type="spellEnd"/>
            <w:r>
              <w:t xml:space="preserve"> и увеличения зависимости экономики от мировых цен на энергоносители. Ситуация в российском сельском хозяйстве и увеличение зависимости от экспорта продовольствия. Финансовые пирамиды. Дефолт 1998 г. и его последствия</w:t>
            </w:r>
          </w:p>
        </w:tc>
      </w:tr>
      <w:tr w:rsidR="00933F41" w:rsidTr="009363E7">
        <w:tblPrEx>
          <w:tblCellMar>
            <w:top w:w="0" w:type="dxa"/>
            <w:bottom w:w="0" w:type="dxa"/>
          </w:tblCellMar>
        </w:tblPrEx>
        <w:trPr>
          <w:trHeight w:hRule="exact" w:val="6322"/>
          <w:jc w:val="center"/>
        </w:trPr>
        <w:tc>
          <w:tcPr>
            <w:tcW w:w="893" w:type="dxa"/>
            <w:tcBorders>
              <w:top w:val="single" w:sz="4" w:space="0" w:color="auto"/>
              <w:left w:val="single" w:sz="4" w:space="0" w:color="auto"/>
              <w:bottom w:val="single" w:sz="4" w:space="0" w:color="auto"/>
            </w:tcBorders>
            <w:shd w:val="clear" w:color="auto" w:fill="FFFFFF"/>
          </w:tcPr>
          <w:p w:rsidR="00933F41" w:rsidRDefault="00933F41" w:rsidP="009363E7">
            <w:pPr>
              <w:framePr w:w="10248" w:wrap="notBeside" w:vAnchor="text" w:hAnchor="text" w:xAlign="center" w:y="1"/>
              <w:spacing w:line="280" w:lineRule="exact"/>
              <w:ind w:right="260"/>
              <w:jc w:val="right"/>
            </w:pPr>
            <w:r>
              <w:t>9.2</w:t>
            </w:r>
          </w:p>
        </w:tc>
        <w:tc>
          <w:tcPr>
            <w:tcW w:w="9355" w:type="dxa"/>
            <w:tcBorders>
              <w:top w:val="single" w:sz="4" w:space="0" w:color="auto"/>
              <w:left w:val="single" w:sz="4" w:space="0" w:color="auto"/>
              <w:bottom w:val="single" w:sz="4" w:space="0" w:color="auto"/>
              <w:right w:val="single" w:sz="4" w:space="0" w:color="auto"/>
            </w:tcBorders>
            <w:shd w:val="clear" w:color="auto" w:fill="FFFFFF"/>
          </w:tcPr>
          <w:p w:rsidR="00933F41" w:rsidRDefault="00933F41" w:rsidP="009363E7">
            <w:pPr>
              <w:framePr w:w="10248" w:wrap="notBeside" w:vAnchor="text" w:hAnchor="text" w:xAlign="center" w:y="1"/>
              <w:spacing w:line="446" w:lineRule="exact"/>
              <w:jc w:val="both"/>
            </w:pPr>
            <w:r>
              <w:t>Нарастание политико-конституционного кризиса в условиях ухудшения экономической ситуации. Указ Б.Н. Ельцина № 1400 и его оценка Конституционным судом. Возможность мирного выхода из политического кризиса. Трагические события осени 1993 г. в Москве. Всенародное голосование (плебисцит) по проекту Конституции России 1993 г. Ликвидация Советов и создание новой системы государственного устройства. Принятие Конституции России 1993 г. и её значение. Становление российского парламентаризма. Разделение властей. Проблемы построения федеративного государства. Утверждение государственной символики. Российская многопартийность и строительство гражданского общества. Основные политические партии и движения 1990-х гг., их лидеры и платформы. Кризис центральной власти. Обострение ситуации на Северном Кавказе. Вторжение террористических группировок в Дагестан. Добровольная отставка Б.Н. Ельцина</w:t>
            </w:r>
          </w:p>
        </w:tc>
      </w:tr>
    </w:tbl>
    <w:p w:rsidR="00933F41" w:rsidRDefault="00933F41" w:rsidP="00933F41">
      <w:pPr>
        <w:framePr w:w="10248" w:wrap="notBeside" w:vAnchor="text" w:hAnchor="text" w:xAlign="center" w:y="1"/>
        <w:rPr>
          <w:sz w:val="2"/>
          <w:szCs w:val="2"/>
        </w:rPr>
      </w:pPr>
    </w:p>
    <w:p w:rsidR="00933F41" w:rsidRDefault="00933F41" w:rsidP="00933F41">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893"/>
        <w:gridCol w:w="9355"/>
      </w:tblGrid>
      <w:tr w:rsidR="00933F41" w:rsidTr="009363E7">
        <w:tblPrEx>
          <w:tblCellMar>
            <w:top w:w="0" w:type="dxa"/>
            <w:bottom w:w="0" w:type="dxa"/>
          </w:tblCellMar>
        </w:tblPrEx>
        <w:trPr>
          <w:trHeight w:hRule="exact" w:val="1699"/>
          <w:jc w:val="center"/>
        </w:trPr>
        <w:tc>
          <w:tcPr>
            <w:tcW w:w="893" w:type="dxa"/>
            <w:tcBorders>
              <w:top w:val="single" w:sz="4" w:space="0" w:color="auto"/>
              <w:left w:val="single" w:sz="4" w:space="0" w:color="auto"/>
            </w:tcBorders>
            <w:shd w:val="clear" w:color="auto" w:fill="FFFFFF"/>
          </w:tcPr>
          <w:p w:rsidR="00933F41" w:rsidRDefault="00933F41" w:rsidP="009363E7">
            <w:pPr>
              <w:framePr w:w="10248" w:wrap="notBeside" w:vAnchor="text" w:hAnchor="text" w:xAlign="center" w:y="1"/>
              <w:spacing w:line="280" w:lineRule="exact"/>
              <w:ind w:left="280"/>
            </w:pPr>
            <w:r>
              <w:lastRenderedPageBreak/>
              <w:t>9.3</w:t>
            </w:r>
          </w:p>
        </w:tc>
        <w:tc>
          <w:tcPr>
            <w:tcW w:w="9355" w:type="dxa"/>
            <w:tcBorders>
              <w:top w:val="single" w:sz="4" w:space="0" w:color="auto"/>
              <w:left w:val="single" w:sz="4" w:space="0" w:color="auto"/>
              <w:right w:val="single" w:sz="4" w:space="0" w:color="auto"/>
            </w:tcBorders>
            <w:shd w:val="clear" w:color="auto" w:fill="FFFFFF"/>
          </w:tcPr>
          <w:p w:rsidR="00933F41" w:rsidRDefault="00933F41" w:rsidP="009363E7">
            <w:pPr>
              <w:framePr w:w="10248" w:wrap="notBeside" w:vAnchor="text" w:hAnchor="text" w:xAlign="center" w:y="1"/>
              <w:spacing w:line="418" w:lineRule="exact"/>
              <w:jc w:val="both"/>
            </w:pPr>
            <w:r>
              <w:t>Обострение межнациональных и межконфессиональных отношений в 1990-е гг. Подписание Федеративного договора (1992) и отдельных соглашений центра с республиками. Взаимоотношения центра и субъектов Федерации. Военно-политический кризис в Чеченской Республике</w:t>
            </w:r>
          </w:p>
        </w:tc>
      </w:tr>
      <w:tr w:rsidR="00933F41" w:rsidTr="009363E7">
        <w:tblPrEx>
          <w:tblCellMar>
            <w:top w:w="0" w:type="dxa"/>
            <w:bottom w:w="0" w:type="dxa"/>
          </w:tblCellMar>
        </w:tblPrEx>
        <w:trPr>
          <w:trHeight w:hRule="exact" w:val="2102"/>
          <w:jc w:val="center"/>
        </w:trPr>
        <w:tc>
          <w:tcPr>
            <w:tcW w:w="893" w:type="dxa"/>
            <w:tcBorders>
              <w:top w:val="single" w:sz="4" w:space="0" w:color="auto"/>
              <w:left w:val="single" w:sz="4" w:space="0" w:color="auto"/>
            </w:tcBorders>
            <w:shd w:val="clear" w:color="auto" w:fill="FFFFFF"/>
          </w:tcPr>
          <w:p w:rsidR="00933F41" w:rsidRDefault="00933F41" w:rsidP="009363E7">
            <w:pPr>
              <w:framePr w:w="10248" w:wrap="notBeside" w:vAnchor="text" w:hAnchor="text" w:xAlign="center" w:y="1"/>
              <w:spacing w:line="280" w:lineRule="exact"/>
              <w:ind w:left="280"/>
            </w:pPr>
            <w:r>
              <w:t>9.4</w:t>
            </w:r>
          </w:p>
        </w:tc>
        <w:tc>
          <w:tcPr>
            <w:tcW w:w="9355" w:type="dxa"/>
            <w:tcBorders>
              <w:top w:val="single" w:sz="4" w:space="0" w:color="auto"/>
              <w:left w:val="single" w:sz="4" w:space="0" w:color="auto"/>
              <w:right w:val="single" w:sz="4" w:space="0" w:color="auto"/>
            </w:tcBorders>
            <w:shd w:val="clear" w:color="auto" w:fill="FFFFFF"/>
          </w:tcPr>
          <w:p w:rsidR="00933F41" w:rsidRDefault="00933F41" w:rsidP="009363E7">
            <w:pPr>
              <w:framePr w:w="10248" w:wrap="notBeside" w:vAnchor="text" w:hAnchor="text" w:xAlign="center" w:y="1"/>
              <w:spacing w:line="418" w:lineRule="exact"/>
              <w:jc w:val="both"/>
            </w:pPr>
            <w:r>
              <w:t>Повседневная жизнь россиян в условиях реформ. Свобода СМИ. Свобода предпринимательской деятельности. Возможность выезда за рубеж. Кризис образования и науки. Социальная поляризация общества и смена ценностных ориентиров. Безработица и детская беспризорность. Проблемы русскоязычного населения в бывших республиках СССР</w:t>
            </w:r>
          </w:p>
        </w:tc>
      </w:tr>
      <w:tr w:rsidR="00933F41" w:rsidTr="009363E7">
        <w:tblPrEx>
          <w:tblCellMar>
            <w:top w:w="0" w:type="dxa"/>
            <w:bottom w:w="0" w:type="dxa"/>
          </w:tblCellMar>
        </w:tblPrEx>
        <w:trPr>
          <w:trHeight w:hRule="exact" w:val="2098"/>
          <w:jc w:val="center"/>
        </w:trPr>
        <w:tc>
          <w:tcPr>
            <w:tcW w:w="893" w:type="dxa"/>
            <w:tcBorders>
              <w:top w:val="single" w:sz="4" w:space="0" w:color="auto"/>
              <w:left w:val="single" w:sz="4" w:space="0" w:color="auto"/>
            </w:tcBorders>
            <w:shd w:val="clear" w:color="auto" w:fill="FFFFFF"/>
          </w:tcPr>
          <w:p w:rsidR="00933F41" w:rsidRDefault="00933F41" w:rsidP="009363E7">
            <w:pPr>
              <w:framePr w:w="10248" w:wrap="notBeside" w:vAnchor="text" w:hAnchor="text" w:xAlign="center" w:y="1"/>
              <w:spacing w:line="280" w:lineRule="exact"/>
              <w:ind w:left="280"/>
            </w:pPr>
            <w:r>
              <w:t>9.5</w:t>
            </w:r>
          </w:p>
        </w:tc>
        <w:tc>
          <w:tcPr>
            <w:tcW w:w="9355" w:type="dxa"/>
            <w:tcBorders>
              <w:top w:val="single" w:sz="4" w:space="0" w:color="auto"/>
              <w:left w:val="single" w:sz="4" w:space="0" w:color="auto"/>
              <w:right w:val="single" w:sz="4" w:space="0" w:color="auto"/>
            </w:tcBorders>
            <w:shd w:val="clear" w:color="auto" w:fill="FFFFFF"/>
          </w:tcPr>
          <w:p w:rsidR="00933F41" w:rsidRDefault="00933F41" w:rsidP="009363E7">
            <w:pPr>
              <w:framePr w:w="10248" w:wrap="notBeside" w:vAnchor="text" w:hAnchor="text" w:xAlign="center" w:y="1"/>
              <w:spacing w:line="418" w:lineRule="exact"/>
              <w:jc w:val="both"/>
            </w:pPr>
            <w:r>
              <w:t>Новые приоритеты внешней политики. Россия - правопреемник СССР на международной арене. Значение сохранения Россией статуса ядерной державы. Взаимоотношения с США и странами Запада. Россия на постсоветском пространстве. СНГ и союз с Белоруссией. Военно-политическое сотрудничество в рамках СНГ</w:t>
            </w:r>
          </w:p>
        </w:tc>
      </w:tr>
      <w:tr w:rsidR="00933F41" w:rsidTr="009363E7">
        <w:tblPrEx>
          <w:tblCellMar>
            <w:top w:w="0" w:type="dxa"/>
            <w:bottom w:w="0" w:type="dxa"/>
          </w:tblCellMar>
        </w:tblPrEx>
        <w:trPr>
          <w:trHeight w:hRule="exact" w:val="461"/>
          <w:jc w:val="center"/>
        </w:trPr>
        <w:tc>
          <w:tcPr>
            <w:tcW w:w="893" w:type="dxa"/>
            <w:tcBorders>
              <w:top w:val="single" w:sz="4" w:space="0" w:color="auto"/>
              <w:left w:val="single" w:sz="4" w:space="0" w:color="auto"/>
            </w:tcBorders>
            <w:shd w:val="clear" w:color="auto" w:fill="FFFFFF"/>
            <w:vAlign w:val="center"/>
          </w:tcPr>
          <w:p w:rsidR="00933F41" w:rsidRDefault="00933F41" w:rsidP="009363E7">
            <w:pPr>
              <w:framePr w:w="10248" w:wrap="notBeside" w:vAnchor="text" w:hAnchor="text" w:xAlign="center" w:y="1"/>
              <w:spacing w:line="280" w:lineRule="exact"/>
              <w:ind w:left="280"/>
            </w:pPr>
            <w:r>
              <w:t>10</w:t>
            </w:r>
          </w:p>
        </w:tc>
        <w:tc>
          <w:tcPr>
            <w:tcW w:w="9355" w:type="dxa"/>
            <w:tcBorders>
              <w:top w:val="single" w:sz="4" w:space="0" w:color="auto"/>
              <w:left w:val="single" w:sz="4" w:space="0" w:color="auto"/>
              <w:right w:val="single" w:sz="4" w:space="0" w:color="auto"/>
            </w:tcBorders>
            <w:shd w:val="clear" w:color="auto" w:fill="FFFFFF"/>
            <w:vAlign w:val="center"/>
          </w:tcPr>
          <w:p w:rsidR="00933F41" w:rsidRDefault="00933F41" w:rsidP="009363E7">
            <w:pPr>
              <w:framePr w:w="10248" w:wrap="notBeside" w:vAnchor="text" w:hAnchor="text" w:xAlign="center" w:y="1"/>
              <w:spacing w:line="280" w:lineRule="exact"/>
              <w:jc w:val="both"/>
            </w:pPr>
            <w:r>
              <w:t>Россия в XXI в.: вызовы времени и задачи модернизации</w:t>
            </w:r>
          </w:p>
        </w:tc>
      </w:tr>
      <w:tr w:rsidR="00933F41" w:rsidTr="009363E7">
        <w:tblPrEx>
          <w:tblCellMar>
            <w:top w:w="0" w:type="dxa"/>
            <w:bottom w:w="0" w:type="dxa"/>
          </w:tblCellMar>
        </w:tblPrEx>
        <w:trPr>
          <w:trHeight w:hRule="exact" w:val="3355"/>
          <w:jc w:val="center"/>
        </w:trPr>
        <w:tc>
          <w:tcPr>
            <w:tcW w:w="893" w:type="dxa"/>
            <w:tcBorders>
              <w:top w:val="single" w:sz="4" w:space="0" w:color="auto"/>
              <w:left w:val="single" w:sz="4" w:space="0" w:color="auto"/>
            </w:tcBorders>
            <w:shd w:val="clear" w:color="auto" w:fill="FFFFFF"/>
          </w:tcPr>
          <w:p w:rsidR="00933F41" w:rsidRDefault="00933F41" w:rsidP="009363E7">
            <w:pPr>
              <w:framePr w:w="10248" w:wrap="notBeside" w:vAnchor="text" w:hAnchor="text" w:xAlign="center" w:y="1"/>
              <w:spacing w:line="280" w:lineRule="exact"/>
              <w:ind w:left="280"/>
            </w:pPr>
            <w:r>
              <w:t>10.1</w:t>
            </w:r>
          </w:p>
        </w:tc>
        <w:tc>
          <w:tcPr>
            <w:tcW w:w="9355" w:type="dxa"/>
            <w:tcBorders>
              <w:top w:val="single" w:sz="4" w:space="0" w:color="auto"/>
              <w:left w:val="single" w:sz="4" w:space="0" w:color="auto"/>
              <w:right w:val="single" w:sz="4" w:space="0" w:color="auto"/>
            </w:tcBorders>
            <w:shd w:val="clear" w:color="auto" w:fill="FFFFFF"/>
          </w:tcPr>
          <w:p w:rsidR="00933F41" w:rsidRDefault="00933F41" w:rsidP="009363E7">
            <w:pPr>
              <w:framePr w:w="10248" w:wrap="notBeside" w:vAnchor="text" w:hAnchor="text" w:xAlign="center" w:y="1"/>
              <w:spacing w:line="418" w:lineRule="exact"/>
              <w:jc w:val="both"/>
            </w:pPr>
            <w:r>
              <w:t>Политические и экономические приоритеты. Вступление в должность Президента В.В. Путина и связанные с этим ожидания. Начало преодоления негативных последствий 1990-х гг. Основные направления внутренней и внешней политики. Федерализм и сепаратизм. Создание федеральных округов. Восстановление единого правового пространства страны. Разграничение властных полномочий центра и регионов. Террористическая угроза и борьба с ней. Урегулирование кризиса в Чеченской Республике. Построение вертикали власти и гражданское общество. Военная реформа</w:t>
            </w:r>
          </w:p>
        </w:tc>
      </w:tr>
      <w:tr w:rsidR="00933F41" w:rsidTr="009363E7">
        <w:tblPrEx>
          <w:tblCellMar>
            <w:top w:w="0" w:type="dxa"/>
            <w:bottom w:w="0" w:type="dxa"/>
          </w:tblCellMar>
        </w:tblPrEx>
        <w:trPr>
          <w:trHeight w:hRule="exact" w:val="2098"/>
          <w:jc w:val="center"/>
        </w:trPr>
        <w:tc>
          <w:tcPr>
            <w:tcW w:w="893" w:type="dxa"/>
            <w:tcBorders>
              <w:top w:val="single" w:sz="4" w:space="0" w:color="auto"/>
              <w:left w:val="single" w:sz="4" w:space="0" w:color="auto"/>
            </w:tcBorders>
            <w:shd w:val="clear" w:color="auto" w:fill="FFFFFF"/>
          </w:tcPr>
          <w:p w:rsidR="00933F41" w:rsidRDefault="00933F41" w:rsidP="009363E7">
            <w:pPr>
              <w:framePr w:w="10248" w:wrap="notBeside" w:vAnchor="text" w:hAnchor="text" w:xAlign="center" w:y="1"/>
              <w:spacing w:line="280" w:lineRule="exact"/>
              <w:ind w:left="280"/>
            </w:pPr>
            <w:r>
              <w:t>10.2</w:t>
            </w:r>
          </w:p>
        </w:tc>
        <w:tc>
          <w:tcPr>
            <w:tcW w:w="9355" w:type="dxa"/>
            <w:tcBorders>
              <w:top w:val="single" w:sz="4" w:space="0" w:color="auto"/>
              <w:left w:val="single" w:sz="4" w:space="0" w:color="auto"/>
              <w:right w:val="single" w:sz="4" w:space="0" w:color="auto"/>
            </w:tcBorders>
            <w:shd w:val="clear" w:color="auto" w:fill="FFFFFF"/>
          </w:tcPr>
          <w:p w:rsidR="00933F41" w:rsidRDefault="00933F41" w:rsidP="009363E7">
            <w:pPr>
              <w:framePr w:w="10248" w:wrap="notBeside" w:vAnchor="text" w:hAnchor="text" w:xAlign="center" w:y="1"/>
              <w:spacing w:line="413" w:lineRule="exact"/>
              <w:jc w:val="both"/>
            </w:pPr>
            <w:r>
              <w:t>Экономический подъём 1999 - 2007 гг. и кризис 2008 г. Структура экономики, роль нефтегазового сектора и задачи инновационного развития. Крупнейшие инфраструктурные проекты. Сельское хозяйство. Россия в системе мировой рыночной экономики. Начало (2005) и продолжение (2018) реализации приоритетных национальных проектов</w:t>
            </w:r>
          </w:p>
        </w:tc>
      </w:tr>
      <w:tr w:rsidR="00933F41" w:rsidTr="009363E7">
        <w:tblPrEx>
          <w:tblCellMar>
            <w:top w:w="0" w:type="dxa"/>
            <w:bottom w:w="0" w:type="dxa"/>
          </w:tblCellMar>
        </w:tblPrEx>
        <w:trPr>
          <w:trHeight w:hRule="exact" w:val="1262"/>
          <w:jc w:val="center"/>
        </w:trPr>
        <w:tc>
          <w:tcPr>
            <w:tcW w:w="893" w:type="dxa"/>
            <w:tcBorders>
              <w:top w:val="single" w:sz="4" w:space="0" w:color="auto"/>
              <w:left w:val="single" w:sz="4" w:space="0" w:color="auto"/>
            </w:tcBorders>
            <w:shd w:val="clear" w:color="auto" w:fill="FFFFFF"/>
          </w:tcPr>
          <w:p w:rsidR="00933F41" w:rsidRDefault="00933F41" w:rsidP="009363E7">
            <w:pPr>
              <w:framePr w:w="10248" w:wrap="notBeside" w:vAnchor="text" w:hAnchor="text" w:xAlign="center" w:y="1"/>
              <w:spacing w:line="280" w:lineRule="exact"/>
              <w:ind w:left="280"/>
            </w:pPr>
            <w:r>
              <w:t>10.3</w:t>
            </w:r>
          </w:p>
        </w:tc>
        <w:tc>
          <w:tcPr>
            <w:tcW w:w="9355" w:type="dxa"/>
            <w:tcBorders>
              <w:top w:val="single" w:sz="4" w:space="0" w:color="auto"/>
              <w:left w:val="single" w:sz="4" w:space="0" w:color="auto"/>
              <w:right w:val="single" w:sz="4" w:space="0" w:color="auto"/>
            </w:tcBorders>
            <w:shd w:val="clear" w:color="auto" w:fill="FFFFFF"/>
          </w:tcPr>
          <w:p w:rsidR="00933F41" w:rsidRDefault="00933F41" w:rsidP="009363E7">
            <w:pPr>
              <w:framePr w:w="10248" w:wrap="notBeside" w:vAnchor="text" w:hAnchor="text" w:xAlign="center" w:y="1"/>
              <w:spacing w:line="413" w:lineRule="exact"/>
              <w:jc w:val="both"/>
            </w:pPr>
            <w:r>
              <w:t>Президент Д.А. Медведев, премьер-министр В.В. Путин. Основные направления внешней и внутренней политики. Проблема стабильности и преемственности власти</w:t>
            </w:r>
          </w:p>
        </w:tc>
      </w:tr>
      <w:tr w:rsidR="00933F41" w:rsidTr="009363E7">
        <w:tblPrEx>
          <w:tblCellMar>
            <w:top w:w="0" w:type="dxa"/>
            <w:bottom w:w="0" w:type="dxa"/>
          </w:tblCellMar>
        </w:tblPrEx>
        <w:trPr>
          <w:trHeight w:hRule="exact" w:val="1277"/>
          <w:jc w:val="center"/>
        </w:trPr>
        <w:tc>
          <w:tcPr>
            <w:tcW w:w="893" w:type="dxa"/>
            <w:tcBorders>
              <w:top w:val="single" w:sz="4" w:space="0" w:color="auto"/>
              <w:left w:val="single" w:sz="4" w:space="0" w:color="auto"/>
              <w:bottom w:val="single" w:sz="4" w:space="0" w:color="auto"/>
            </w:tcBorders>
            <w:shd w:val="clear" w:color="auto" w:fill="FFFFFF"/>
          </w:tcPr>
          <w:p w:rsidR="00933F41" w:rsidRDefault="00933F41" w:rsidP="009363E7">
            <w:pPr>
              <w:framePr w:w="10248" w:wrap="notBeside" w:vAnchor="text" w:hAnchor="text" w:xAlign="center" w:y="1"/>
              <w:spacing w:line="280" w:lineRule="exact"/>
              <w:ind w:left="280"/>
            </w:pPr>
            <w:r>
              <w:t>10.4</w:t>
            </w:r>
          </w:p>
        </w:tc>
        <w:tc>
          <w:tcPr>
            <w:tcW w:w="9355" w:type="dxa"/>
            <w:tcBorders>
              <w:top w:val="single" w:sz="4" w:space="0" w:color="auto"/>
              <w:left w:val="single" w:sz="4" w:space="0" w:color="auto"/>
              <w:bottom w:val="single" w:sz="4" w:space="0" w:color="auto"/>
              <w:right w:val="single" w:sz="4" w:space="0" w:color="auto"/>
            </w:tcBorders>
            <w:shd w:val="clear" w:color="auto" w:fill="FFFFFF"/>
          </w:tcPr>
          <w:p w:rsidR="00933F41" w:rsidRDefault="00933F41" w:rsidP="009363E7">
            <w:pPr>
              <w:framePr w:w="10248" w:wrap="notBeside" w:vAnchor="text" w:hAnchor="text" w:xAlign="center" w:y="1"/>
              <w:spacing w:line="418" w:lineRule="exact"/>
              <w:jc w:val="both"/>
            </w:pPr>
            <w:r>
              <w:t>Избрание В.В. Путина Президентом Российской Федерации в 2012 г. и переизбрание на новый срок в 2018 г. Вхождение Крыма в состав России и реализация инфраструктурных проектов в Крыму (строительство</w:t>
            </w:r>
          </w:p>
        </w:tc>
      </w:tr>
    </w:tbl>
    <w:p w:rsidR="00933F41" w:rsidRDefault="00933F41" w:rsidP="00933F41">
      <w:pPr>
        <w:framePr w:w="10248" w:wrap="notBeside" w:vAnchor="text" w:hAnchor="text" w:xAlign="center" w:y="1"/>
        <w:rPr>
          <w:sz w:val="2"/>
          <w:szCs w:val="2"/>
        </w:rPr>
      </w:pPr>
    </w:p>
    <w:p w:rsidR="00933F41" w:rsidRDefault="00933F41" w:rsidP="00933F41">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888"/>
        <w:gridCol w:w="9360"/>
      </w:tblGrid>
      <w:tr w:rsidR="00933F41" w:rsidTr="009363E7">
        <w:tblPrEx>
          <w:tblCellMar>
            <w:top w:w="0" w:type="dxa"/>
            <w:bottom w:w="0" w:type="dxa"/>
          </w:tblCellMar>
        </w:tblPrEx>
        <w:trPr>
          <w:trHeight w:hRule="exact" w:val="859"/>
          <w:jc w:val="center"/>
        </w:trPr>
        <w:tc>
          <w:tcPr>
            <w:tcW w:w="888" w:type="dxa"/>
            <w:tcBorders>
              <w:top w:val="single" w:sz="4" w:space="0" w:color="auto"/>
              <w:left w:val="single" w:sz="4" w:space="0" w:color="auto"/>
            </w:tcBorders>
            <w:shd w:val="clear" w:color="auto" w:fill="FFFFFF"/>
          </w:tcPr>
          <w:p w:rsidR="00933F41" w:rsidRDefault="00933F41" w:rsidP="009363E7">
            <w:pPr>
              <w:framePr w:w="10248" w:wrap="notBeside" w:vAnchor="text" w:hAnchor="text" w:xAlign="center" w:y="1"/>
              <w:rPr>
                <w:sz w:val="10"/>
                <w:szCs w:val="10"/>
              </w:rPr>
            </w:pPr>
          </w:p>
        </w:tc>
        <w:tc>
          <w:tcPr>
            <w:tcW w:w="9360" w:type="dxa"/>
            <w:tcBorders>
              <w:top w:val="single" w:sz="4" w:space="0" w:color="auto"/>
              <w:left w:val="single" w:sz="4" w:space="0" w:color="auto"/>
              <w:right w:val="single" w:sz="4" w:space="0" w:color="auto"/>
            </w:tcBorders>
            <w:shd w:val="clear" w:color="auto" w:fill="FFFFFF"/>
          </w:tcPr>
          <w:p w:rsidR="00933F41" w:rsidRDefault="00933F41" w:rsidP="009363E7">
            <w:pPr>
              <w:framePr w:w="10248" w:wrap="notBeside" w:vAnchor="text" w:hAnchor="text" w:xAlign="center" w:y="1"/>
              <w:spacing w:line="422" w:lineRule="exact"/>
              <w:jc w:val="both"/>
            </w:pPr>
            <w:r>
              <w:t>Крымского моста, трассы «Таврида» и других). Начало конституционной реформы (2020)</w:t>
            </w:r>
          </w:p>
        </w:tc>
      </w:tr>
      <w:tr w:rsidR="00933F41" w:rsidTr="009363E7">
        <w:tblPrEx>
          <w:tblCellMar>
            <w:top w:w="0" w:type="dxa"/>
            <w:bottom w:w="0" w:type="dxa"/>
          </w:tblCellMar>
        </w:tblPrEx>
        <w:trPr>
          <w:trHeight w:hRule="exact" w:val="8794"/>
          <w:jc w:val="center"/>
        </w:trPr>
        <w:tc>
          <w:tcPr>
            <w:tcW w:w="888" w:type="dxa"/>
            <w:tcBorders>
              <w:top w:val="single" w:sz="4" w:space="0" w:color="auto"/>
              <w:left w:val="single" w:sz="4" w:space="0" w:color="auto"/>
            </w:tcBorders>
            <w:shd w:val="clear" w:color="auto" w:fill="FFFFFF"/>
          </w:tcPr>
          <w:p w:rsidR="00933F41" w:rsidRDefault="00933F41" w:rsidP="009363E7">
            <w:pPr>
              <w:framePr w:w="10248" w:wrap="notBeside" w:vAnchor="text" w:hAnchor="text" w:xAlign="center" w:y="1"/>
              <w:spacing w:line="280" w:lineRule="exact"/>
              <w:ind w:left="260"/>
            </w:pPr>
            <w:r>
              <w:t>10.5</w:t>
            </w:r>
          </w:p>
        </w:tc>
        <w:tc>
          <w:tcPr>
            <w:tcW w:w="9360" w:type="dxa"/>
            <w:tcBorders>
              <w:top w:val="single" w:sz="4" w:space="0" w:color="auto"/>
              <w:left w:val="single" w:sz="4" w:space="0" w:color="auto"/>
              <w:right w:val="single" w:sz="4" w:space="0" w:color="auto"/>
            </w:tcBorders>
            <w:shd w:val="clear" w:color="auto" w:fill="FFFFFF"/>
          </w:tcPr>
          <w:p w:rsidR="00933F41" w:rsidRDefault="00933F41" w:rsidP="009363E7">
            <w:pPr>
              <w:framePr w:w="10248" w:wrap="notBeside" w:vAnchor="text" w:hAnchor="text" w:xAlign="center" w:y="1"/>
              <w:spacing w:line="418" w:lineRule="exact"/>
              <w:jc w:val="both"/>
            </w:pPr>
            <w:r>
              <w:t xml:space="preserve">Новый облик российского общества после распада СССР. Социальная и профессиональная структура. Занятость и трудовая миграция. Миграционная политика. Основные принципы и направления государственной социальной политики. Реформы здравоохранения. Пенсионные реформы. Реформирование образования, культуры, науки и его результаты. Начало конституционной реформы. Снижение средней продолжительности жизни и тенденции депопуляции. Государственные программы демографического возрождения России. Разработка семейной политики и меры по поощрению рождаемости. Пропаганда спорта и здорового образа жизни и их результаты. XXII Олимпийские и XI </w:t>
            </w:r>
            <w:proofErr w:type="spellStart"/>
            <w:r>
              <w:t>Паралимпийские</w:t>
            </w:r>
            <w:proofErr w:type="spellEnd"/>
            <w:r>
              <w:t xml:space="preserve"> зимние игры в Сочи (2014), успехи российских спортсменов, допинговые скандалы и их последствия для российского спорта. Чемпионат мира по футболу и открытие нового образа России миру. Повседневная жизнь. Социальная дифференциация. Качество, уровень жизни и размеры доходов разных слоёв населения. Постановка государством вопроса о социальной ответственности бизнеса. Модернизация бытовой сферы. Досуг. Россиянин в глобальном информационном пространстве: СМИ, компьютеризация, сеть Интернет. Массовая автомобилизация. Военно-патриотические движения. Марш «Бессмертный полк». Празднование 75-летия Победы в Великой Отечественной войне (2020)</w:t>
            </w:r>
          </w:p>
        </w:tc>
      </w:tr>
      <w:tr w:rsidR="00933F41" w:rsidTr="009363E7">
        <w:tblPrEx>
          <w:tblCellMar>
            <w:top w:w="0" w:type="dxa"/>
            <w:bottom w:w="0" w:type="dxa"/>
          </w:tblCellMar>
        </w:tblPrEx>
        <w:trPr>
          <w:trHeight w:hRule="exact" w:val="5030"/>
          <w:jc w:val="center"/>
        </w:trPr>
        <w:tc>
          <w:tcPr>
            <w:tcW w:w="888" w:type="dxa"/>
            <w:tcBorders>
              <w:top w:val="single" w:sz="4" w:space="0" w:color="auto"/>
              <w:left w:val="single" w:sz="4" w:space="0" w:color="auto"/>
              <w:bottom w:val="single" w:sz="4" w:space="0" w:color="auto"/>
            </w:tcBorders>
            <w:shd w:val="clear" w:color="auto" w:fill="FFFFFF"/>
          </w:tcPr>
          <w:p w:rsidR="00933F41" w:rsidRDefault="00933F41" w:rsidP="009363E7">
            <w:pPr>
              <w:framePr w:w="10248" w:wrap="notBeside" w:vAnchor="text" w:hAnchor="text" w:xAlign="center" w:y="1"/>
              <w:spacing w:line="280" w:lineRule="exact"/>
              <w:ind w:left="260"/>
            </w:pPr>
            <w:r>
              <w:t>10.6</w:t>
            </w:r>
          </w:p>
        </w:tc>
        <w:tc>
          <w:tcPr>
            <w:tcW w:w="9360" w:type="dxa"/>
            <w:tcBorders>
              <w:top w:val="single" w:sz="4" w:space="0" w:color="auto"/>
              <w:left w:val="single" w:sz="4" w:space="0" w:color="auto"/>
              <w:bottom w:val="single" w:sz="4" w:space="0" w:color="auto"/>
              <w:right w:val="single" w:sz="4" w:space="0" w:color="auto"/>
            </w:tcBorders>
            <w:shd w:val="clear" w:color="auto" w:fill="FFFFFF"/>
          </w:tcPr>
          <w:p w:rsidR="00933F41" w:rsidRDefault="00933F41" w:rsidP="009363E7">
            <w:pPr>
              <w:framePr w:w="10248" w:wrap="notBeside" w:vAnchor="text" w:hAnchor="text" w:xAlign="center" w:y="1"/>
              <w:spacing w:line="413" w:lineRule="exact"/>
              <w:jc w:val="both"/>
            </w:pPr>
            <w:r>
              <w:t>Внешняя политика в конце XX - начале XXI в. Утверждение новой концепции внешней политики Российской Федерации (2000) и её реализация. Постепенное восстановление лидирующих позиций России в международных отношениях. Современная концепция российской внешней политики. Участие в международной борьбе с терроризмом и в урегулировании локальных конфликтов. Оказание помощи Сирии в борьбе с международным терроризмом и в преодолении внутриполитического кризиса (с 2015 г.). Приближение военной инфраструктуры НАТО к российским границам и ответные меры. Односторонний выход США из международных соглашений по контролю над вооружениями и последствия для России. Создание Россией нового высокоточного оружия и реакция в мире</w:t>
            </w:r>
          </w:p>
        </w:tc>
      </w:tr>
    </w:tbl>
    <w:p w:rsidR="00933F41" w:rsidRDefault="00933F41" w:rsidP="00933F41">
      <w:pPr>
        <w:framePr w:w="10248" w:wrap="notBeside" w:vAnchor="text" w:hAnchor="text" w:xAlign="center" w:y="1"/>
        <w:rPr>
          <w:sz w:val="2"/>
          <w:szCs w:val="2"/>
        </w:rPr>
      </w:pPr>
    </w:p>
    <w:p w:rsidR="00933F41" w:rsidRDefault="00933F41" w:rsidP="00933F41">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888"/>
        <w:gridCol w:w="9360"/>
      </w:tblGrid>
      <w:tr w:rsidR="00933F41" w:rsidTr="009363E7">
        <w:tblPrEx>
          <w:tblCellMar>
            <w:top w:w="0" w:type="dxa"/>
            <w:bottom w:w="0" w:type="dxa"/>
          </w:tblCellMar>
        </w:tblPrEx>
        <w:trPr>
          <w:trHeight w:hRule="exact" w:val="4531"/>
          <w:jc w:val="center"/>
        </w:trPr>
        <w:tc>
          <w:tcPr>
            <w:tcW w:w="888" w:type="dxa"/>
            <w:tcBorders>
              <w:top w:val="single" w:sz="4" w:space="0" w:color="auto"/>
              <w:left w:val="single" w:sz="4" w:space="0" w:color="auto"/>
            </w:tcBorders>
            <w:shd w:val="clear" w:color="auto" w:fill="FFFFFF"/>
          </w:tcPr>
          <w:p w:rsidR="00933F41" w:rsidRDefault="00933F41" w:rsidP="009363E7">
            <w:pPr>
              <w:framePr w:w="10248" w:wrap="notBeside" w:vAnchor="text" w:hAnchor="text" w:xAlign="center" w:y="1"/>
              <w:spacing w:line="280" w:lineRule="exact"/>
              <w:ind w:left="220"/>
            </w:pPr>
            <w:r>
              <w:t>10.7</w:t>
            </w:r>
          </w:p>
        </w:tc>
        <w:tc>
          <w:tcPr>
            <w:tcW w:w="9360" w:type="dxa"/>
            <w:tcBorders>
              <w:top w:val="single" w:sz="4" w:space="0" w:color="auto"/>
              <w:left w:val="single" w:sz="4" w:space="0" w:color="auto"/>
              <w:right w:val="single" w:sz="4" w:space="0" w:color="auto"/>
            </w:tcBorders>
            <w:shd w:val="clear" w:color="auto" w:fill="FFFFFF"/>
          </w:tcPr>
          <w:p w:rsidR="00933F41" w:rsidRDefault="00933F41" w:rsidP="009363E7">
            <w:pPr>
              <w:framePr w:w="10248" w:wrap="notBeside" w:vAnchor="text" w:hAnchor="text" w:xAlign="center" w:y="1"/>
              <w:spacing w:line="446" w:lineRule="exact"/>
              <w:jc w:val="both"/>
            </w:pPr>
            <w:r>
              <w:t>Центробежные и партнёрские тенденции в СНГ. Союзное государство России и Беларуси. Россия в СНГ и в Евразийском экономическом сообществе (</w:t>
            </w:r>
            <w:proofErr w:type="spellStart"/>
            <w:r>
              <w:t>ЕврАзЭС</w:t>
            </w:r>
            <w:proofErr w:type="spellEnd"/>
            <w:r>
              <w:t>). Миротворческие миссии России. Приднестровье. Россия в условиях нападения Грузии на Южную Осетию в 2008 г. (операция по принуждению Грузии к миру). Отношения с США и Евросоюзом. Вступление в Совет Европы. Сотрудничество России со странами ШОС (Шанхайской организации сотрудничества) и БРИКС. Деятельность «Большой двадцатки». Дальневосточное и другие направления политики России. Сланцевая революция в США и борьба за передел мирового нефтегазового рынка</w:t>
            </w:r>
          </w:p>
        </w:tc>
      </w:tr>
      <w:tr w:rsidR="00933F41" w:rsidTr="009363E7">
        <w:tblPrEx>
          <w:tblCellMar>
            <w:top w:w="0" w:type="dxa"/>
            <w:bottom w:w="0" w:type="dxa"/>
          </w:tblCellMar>
        </w:tblPrEx>
        <w:trPr>
          <w:trHeight w:hRule="exact" w:val="3163"/>
          <w:jc w:val="center"/>
        </w:trPr>
        <w:tc>
          <w:tcPr>
            <w:tcW w:w="888" w:type="dxa"/>
            <w:tcBorders>
              <w:top w:val="single" w:sz="4" w:space="0" w:color="auto"/>
              <w:left w:val="single" w:sz="4" w:space="0" w:color="auto"/>
            </w:tcBorders>
            <w:shd w:val="clear" w:color="auto" w:fill="FFFFFF"/>
          </w:tcPr>
          <w:p w:rsidR="00933F41" w:rsidRDefault="00933F41" w:rsidP="009363E7">
            <w:pPr>
              <w:framePr w:w="10248" w:wrap="notBeside" w:vAnchor="text" w:hAnchor="text" w:xAlign="center" w:y="1"/>
              <w:spacing w:line="280" w:lineRule="exact"/>
              <w:ind w:left="220"/>
            </w:pPr>
            <w:r>
              <w:t>10.8</w:t>
            </w:r>
          </w:p>
        </w:tc>
        <w:tc>
          <w:tcPr>
            <w:tcW w:w="9360" w:type="dxa"/>
            <w:tcBorders>
              <w:top w:val="single" w:sz="4" w:space="0" w:color="auto"/>
              <w:left w:val="single" w:sz="4" w:space="0" w:color="auto"/>
              <w:right w:val="single" w:sz="4" w:space="0" w:color="auto"/>
            </w:tcBorders>
            <w:shd w:val="clear" w:color="auto" w:fill="FFFFFF"/>
          </w:tcPr>
          <w:p w:rsidR="00933F41" w:rsidRDefault="00933F41" w:rsidP="009363E7">
            <w:pPr>
              <w:framePr w:w="10248" w:wrap="notBeside" w:vAnchor="text" w:hAnchor="text" w:xAlign="center" w:y="1"/>
              <w:spacing w:line="446" w:lineRule="exact"/>
              <w:jc w:val="both"/>
            </w:pPr>
            <w:r>
              <w:t>Государственный переворот на Украине 2014 г. и позиция России. Воссоединение Крыма и Севастополя с Россией и его международные последствия. Минские соглашения по Донбассу и гуманитарная поддержка Донецкой Народной Республики (ДНР) и Луганской Народной Республики (ЛНР). Специальная военная операция (2022). Введение США и их союзниками политических и экономических санкций против России и их последствия</w:t>
            </w:r>
          </w:p>
        </w:tc>
      </w:tr>
      <w:tr w:rsidR="00933F41" w:rsidTr="009363E7">
        <w:tblPrEx>
          <w:tblCellMar>
            <w:top w:w="0" w:type="dxa"/>
            <w:bottom w:w="0" w:type="dxa"/>
          </w:tblCellMar>
        </w:tblPrEx>
        <w:trPr>
          <w:trHeight w:hRule="exact" w:val="1810"/>
          <w:jc w:val="center"/>
        </w:trPr>
        <w:tc>
          <w:tcPr>
            <w:tcW w:w="888" w:type="dxa"/>
            <w:tcBorders>
              <w:top w:val="single" w:sz="4" w:space="0" w:color="auto"/>
              <w:left w:val="single" w:sz="4" w:space="0" w:color="auto"/>
            </w:tcBorders>
            <w:shd w:val="clear" w:color="auto" w:fill="FFFFFF"/>
          </w:tcPr>
          <w:p w:rsidR="00933F41" w:rsidRDefault="00933F41" w:rsidP="009363E7">
            <w:pPr>
              <w:framePr w:w="10248" w:wrap="notBeside" w:vAnchor="text" w:hAnchor="text" w:xAlign="center" w:y="1"/>
              <w:spacing w:line="280" w:lineRule="exact"/>
              <w:ind w:left="220"/>
            </w:pPr>
            <w:r>
              <w:t>10.9</w:t>
            </w:r>
          </w:p>
        </w:tc>
        <w:tc>
          <w:tcPr>
            <w:tcW w:w="9360" w:type="dxa"/>
            <w:tcBorders>
              <w:top w:val="single" w:sz="4" w:space="0" w:color="auto"/>
              <w:left w:val="single" w:sz="4" w:space="0" w:color="auto"/>
              <w:right w:val="single" w:sz="4" w:space="0" w:color="auto"/>
            </w:tcBorders>
            <w:shd w:val="clear" w:color="auto" w:fill="FFFFFF"/>
          </w:tcPr>
          <w:p w:rsidR="00933F41" w:rsidRDefault="00933F41" w:rsidP="009363E7">
            <w:pPr>
              <w:framePr w:w="10248" w:wrap="notBeside" w:vAnchor="text" w:hAnchor="text" w:xAlign="center" w:y="1"/>
              <w:spacing w:line="446" w:lineRule="exact"/>
              <w:jc w:val="both"/>
            </w:pPr>
            <w:r>
              <w:t xml:space="preserve">Россия в борьбе с </w:t>
            </w:r>
            <w:proofErr w:type="spellStart"/>
            <w:r>
              <w:t>коронавирусной</w:t>
            </w:r>
            <w:proofErr w:type="spellEnd"/>
            <w:r>
              <w:t xml:space="preserve"> пандемией, оказание помощи зарубежным странам. Мир и процессы глобализации в новых условиях. Международный нефтяной кризис 2020 г. и его последствия. Россия в современном мире</w:t>
            </w:r>
          </w:p>
        </w:tc>
      </w:tr>
      <w:tr w:rsidR="00933F41" w:rsidTr="009363E7">
        <w:tblPrEx>
          <w:tblCellMar>
            <w:top w:w="0" w:type="dxa"/>
            <w:bottom w:w="0" w:type="dxa"/>
          </w:tblCellMar>
        </w:tblPrEx>
        <w:trPr>
          <w:trHeight w:hRule="exact" w:val="4056"/>
          <w:jc w:val="center"/>
        </w:trPr>
        <w:tc>
          <w:tcPr>
            <w:tcW w:w="888" w:type="dxa"/>
            <w:tcBorders>
              <w:top w:val="single" w:sz="4" w:space="0" w:color="auto"/>
              <w:left w:val="single" w:sz="4" w:space="0" w:color="auto"/>
            </w:tcBorders>
            <w:shd w:val="clear" w:color="auto" w:fill="FFFFFF"/>
          </w:tcPr>
          <w:p w:rsidR="00933F41" w:rsidRDefault="00933F41" w:rsidP="009363E7">
            <w:pPr>
              <w:framePr w:w="10248" w:wrap="notBeside" w:vAnchor="text" w:hAnchor="text" w:xAlign="center" w:y="1"/>
              <w:spacing w:line="280" w:lineRule="exact"/>
              <w:ind w:left="220"/>
            </w:pPr>
            <w:r>
              <w:t>10.10</w:t>
            </w:r>
          </w:p>
        </w:tc>
        <w:tc>
          <w:tcPr>
            <w:tcW w:w="9360" w:type="dxa"/>
            <w:tcBorders>
              <w:top w:val="single" w:sz="4" w:space="0" w:color="auto"/>
              <w:left w:val="single" w:sz="4" w:space="0" w:color="auto"/>
              <w:right w:val="single" w:sz="4" w:space="0" w:color="auto"/>
            </w:tcBorders>
            <w:shd w:val="clear" w:color="auto" w:fill="FFFFFF"/>
          </w:tcPr>
          <w:p w:rsidR="00933F41" w:rsidRDefault="00933F41" w:rsidP="009363E7">
            <w:pPr>
              <w:framePr w:w="10248" w:wrap="notBeside" w:vAnchor="text" w:hAnchor="text" w:xAlign="center" w:y="1"/>
              <w:spacing w:line="446" w:lineRule="exact"/>
              <w:jc w:val="both"/>
            </w:pPr>
            <w:r>
              <w:t>Религия, наука и культура России в конце XX - начале XXI в. Повышение общественной роли СМИ и сети Интернет. Коммерциализация культуры. Ведущие тенденции в развитии образования и науки. Модернизация образовательной системы. Основные достижения российских учёных и недостаточная востребованность результатов их научной деятельности. Религиозные конфессии и повышение их роли в жизни страны. Особенности развития современной художественной культуры: литературы, киноискусства, театра, изобразительного искусства. Процессы глобализации и массовая культура</w:t>
            </w:r>
          </w:p>
        </w:tc>
      </w:tr>
      <w:tr w:rsidR="00933F41" w:rsidTr="009363E7">
        <w:tblPrEx>
          <w:tblCellMar>
            <w:top w:w="0" w:type="dxa"/>
            <w:bottom w:w="0" w:type="dxa"/>
          </w:tblCellMar>
        </w:tblPrEx>
        <w:trPr>
          <w:trHeight w:hRule="exact" w:val="475"/>
          <w:jc w:val="center"/>
        </w:trPr>
        <w:tc>
          <w:tcPr>
            <w:tcW w:w="888" w:type="dxa"/>
            <w:tcBorders>
              <w:top w:val="single" w:sz="4" w:space="0" w:color="auto"/>
              <w:left w:val="single" w:sz="4" w:space="0" w:color="auto"/>
              <w:bottom w:val="single" w:sz="4" w:space="0" w:color="auto"/>
            </w:tcBorders>
            <w:shd w:val="clear" w:color="auto" w:fill="FFFFFF"/>
            <w:vAlign w:val="center"/>
          </w:tcPr>
          <w:p w:rsidR="00933F41" w:rsidRDefault="00933F41" w:rsidP="009363E7">
            <w:pPr>
              <w:framePr w:w="10248" w:wrap="notBeside" w:vAnchor="text" w:hAnchor="text" w:xAlign="center" w:y="1"/>
              <w:spacing w:line="280" w:lineRule="exact"/>
              <w:ind w:left="220"/>
            </w:pPr>
            <w:r>
              <w:t>10.11</w:t>
            </w:r>
          </w:p>
        </w:tc>
        <w:tc>
          <w:tcPr>
            <w:tcW w:w="9360" w:type="dxa"/>
            <w:tcBorders>
              <w:top w:val="single" w:sz="4" w:space="0" w:color="auto"/>
              <w:left w:val="single" w:sz="4" w:space="0" w:color="auto"/>
              <w:bottom w:val="single" w:sz="4" w:space="0" w:color="auto"/>
              <w:right w:val="single" w:sz="4" w:space="0" w:color="auto"/>
            </w:tcBorders>
            <w:shd w:val="clear" w:color="auto" w:fill="FFFFFF"/>
          </w:tcPr>
          <w:p w:rsidR="00933F41" w:rsidRDefault="00933F41" w:rsidP="009363E7">
            <w:pPr>
              <w:framePr w:w="10248" w:wrap="notBeside" w:vAnchor="text" w:hAnchor="text" w:xAlign="center" w:y="1"/>
              <w:spacing w:line="280" w:lineRule="exact"/>
              <w:jc w:val="both"/>
            </w:pPr>
            <w:r>
              <w:t>Наш край в 1992 - 2022 гг.</w:t>
            </w:r>
          </w:p>
        </w:tc>
      </w:tr>
    </w:tbl>
    <w:p w:rsidR="00933F41" w:rsidRDefault="00933F41" w:rsidP="00933F41">
      <w:pPr>
        <w:framePr w:w="10248" w:wrap="notBeside" w:vAnchor="text" w:hAnchor="text" w:xAlign="center" w:y="1"/>
        <w:rPr>
          <w:sz w:val="2"/>
          <w:szCs w:val="2"/>
        </w:rPr>
      </w:pPr>
    </w:p>
    <w:p w:rsidR="00933F41" w:rsidRDefault="00933F41" w:rsidP="00933F41">
      <w:pPr>
        <w:rPr>
          <w:sz w:val="2"/>
          <w:szCs w:val="2"/>
        </w:rPr>
      </w:pPr>
    </w:p>
    <w:p w:rsidR="0089792E" w:rsidRPr="00933F41" w:rsidRDefault="00933F41" w:rsidP="00933F41">
      <w:pPr>
        <w:pStyle w:val="2420"/>
        <w:keepNext/>
        <w:keepLines/>
        <w:shd w:val="clear" w:color="auto" w:fill="auto"/>
        <w:spacing w:before="0" w:line="320" w:lineRule="exact"/>
        <w:jc w:val="center"/>
      </w:pPr>
      <w:bookmarkStart w:id="0" w:name="_GoBack"/>
      <w:bookmarkEnd w:id="0"/>
    </w:p>
    <w:sectPr w:rsidR="0089792E" w:rsidRPr="00933F4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 w:name="Impact">
    <w:panose1 w:val="020B0806030902050204"/>
    <w:charset w:val="CC"/>
    <w:family w:val="swiss"/>
    <w:pitch w:val="variable"/>
    <w:sig w:usb0="00000287" w:usb1="00000000" w:usb2="00000000" w:usb3="00000000" w:csb0="0000009F" w:csb1="00000000"/>
  </w:font>
  <w:font w:name="Sylfaen">
    <w:panose1 w:val="010A0502050306030303"/>
    <w:charset w:val="CC"/>
    <w:family w:val="roman"/>
    <w:pitch w:val="variable"/>
    <w:sig w:usb0="040006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Corbel">
    <w:panose1 w:val="020B0503020204020204"/>
    <w:charset w:val="CC"/>
    <w:family w:val="swiss"/>
    <w:pitch w:val="variable"/>
    <w:sig w:usb0="A00002EF" w:usb1="4000A44B" w:usb2="00000000" w:usb3="00000000" w:csb0="0000019F" w:csb1="00000000"/>
  </w:font>
  <w:font w:name="Tahoma">
    <w:panose1 w:val="020B0604030504040204"/>
    <w:charset w:val="CC"/>
    <w:family w:val="swiss"/>
    <w:pitch w:val="variable"/>
    <w:sig w:usb0="E1002EFF" w:usb1="C000605B" w:usb2="00000029" w:usb3="00000000" w:csb0="000101FF" w:csb1="00000000"/>
  </w:font>
  <w:font w:name="Franklin Gothic Medium Cond">
    <w:altName w:val="Times New Roman"/>
    <w:panose1 w:val="00000000000000000000"/>
    <w:charset w:val="00"/>
    <w:family w:val="roman"/>
    <w:notTrueType/>
    <w:pitch w:val="default"/>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Constantia">
    <w:panose1 w:val="02030602050306030303"/>
    <w:charset w:val="CC"/>
    <w:family w:val="roman"/>
    <w:pitch w:val="variable"/>
    <w:sig w:usb0="A00002EF" w:usb1="4000204B" w:usb2="00000000" w:usb3="00000000" w:csb0="0000019F" w:csb1="00000000"/>
  </w:font>
  <w:font w:name="Century Gothic">
    <w:panose1 w:val="020B0502020202020204"/>
    <w:charset w:val="CC"/>
    <w:family w:val="swiss"/>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Franklin Gothic Heavy">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44B" w:rsidRDefault="00933F41">
    <w:pPr>
      <w:rPr>
        <w:sz w:val="2"/>
        <w:szCs w:val="2"/>
      </w:rPr>
    </w:pPr>
    <w:r>
      <w:rPr>
        <w:noProof/>
        <w:lang w:bidi="ar-SA"/>
      </w:rPr>
      <mc:AlternateContent>
        <mc:Choice Requires="wps">
          <w:drawing>
            <wp:anchor distT="0" distB="0" distL="63500" distR="63500" simplePos="0" relativeHeight="251661312" behindDoc="1" locked="0" layoutInCell="1" allowOverlap="1">
              <wp:simplePos x="0" y="0"/>
              <wp:positionH relativeFrom="page">
                <wp:posOffset>594360</wp:posOffset>
              </wp:positionH>
              <wp:positionV relativeFrom="page">
                <wp:posOffset>10436225</wp:posOffset>
              </wp:positionV>
              <wp:extent cx="622935" cy="109220"/>
              <wp:effectExtent l="3810" t="0" r="1905" b="0"/>
              <wp:wrapNone/>
              <wp:docPr id="7" name="Надпись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 cy="109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544B" w:rsidRDefault="00933F41">
                          <w:r>
                            <w:rPr>
                              <w:rStyle w:val="a5"/>
                              <w:rFonts w:eastAsiaTheme="majorEastAsia"/>
                            </w:rPr>
                            <w:t>Изменения - 03</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7" o:spid="_x0000_s1031" type="#_x0000_t202" style="position:absolute;margin-left:46.8pt;margin-top:821.75pt;width:49.05pt;height:8.6pt;z-index:-25165516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" filled="f" stroked="f">
              <v:textbox style="mso-fit-shape-to-text:t" inset="0,0,0,0">
                <w:txbxContent>
                  <w:p w:rsidR="009B544B" w:rsidRDefault="00933F41">
                    <w:r>
                      <w:rPr>
                        <w:rStyle w:val="a5"/>
                        <w:rFonts w:eastAsiaTheme="majorEastAsia"/>
                      </w:rPr>
                      <w:t>Изменения - 03</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44B" w:rsidRDefault="00933F41">
    <w:pPr>
      <w:rPr>
        <w:sz w:val="2"/>
        <w:szCs w:val="2"/>
      </w:rPr>
    </w:pPr>
    <w:r>
      <w:rPr>
        <w:noProof/>
        <w:lang w:bidi="ar-SA"/>
      </w:rPr>
      <mc:AlternateContent>
        <mc:Choice Requires="wps">
          <w:drawing>
            <wp:anchor distT="0" distB="0" distL="63500" distR="63500" simplePos="0" relativeHeight="251662336" behindDoc="1" locked="0" layoutInCell="1" allowOverlap="1">
              <wp:simplePos x="0" y="0"/>
              <wp:positionH relativeFrom="page">
                <wp:posOffset>594360</wp:posOffset>
              </wp:positionH>
              <wp:positionV relativeFrom="page">
                <wp:posOffset>10436225</wp:posOffset>
              </wp:positionV>
              <wp:extent cx="622935" cy="109220"/>
              <wp:effectExtent l="3810" t="0" r="1905" b="0"/>
              <wp:wrapNone/>
              <wp:docPr id="6"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 cy="109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544B" w:rsidRDefault="00933F41">
                          <w:r>
                            <w:rPr>
                              <w:rStyle w:val="a5"/>
                              <w:rFonts w:eastAsiaTheme="majorEastAsia"/>
                            </w:rPr>
                            <w:t>Изменения - 03</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6" o:spid="_x0000_s1032" type="#_x0000_t202" style="position:absolute;margin-left:46.8pt;margin-top:821.75pt;width:49.05pt;height:8.6pt;z-index:-25165414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" filled="f" stroked="f">
              <v:textbox style="mso-fit-shape-to-text:t" inset="0,0,0,0">
                <w:txbxContent>
                  <w:p w:rsidR="009B544B" w:rsidRDefault="00933F41">
                    <w:r>
                      <w:rPr>
                        <w:rStyle w:val="a5"/>
                        <w:rFonts w:eastAsiaTheme="majorEastAsia"/>
                      </w:rPr>
                      <w:t>Изменения - 03</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44B" w:rsidRDefault="00933F41">
    <w:pPr>
      <w:rPr>
        <w:sz w:val="2"/>
        <w:szCs w:val="2"/>
      </w:rPr>
    </w:pPr>
    <w:r>
      <w:rPr>
        <w:noProof/>
        <w:lang w:bidi="ar-SA"/>
      </w:rPr>
      <mc:AlternateContent>
        <mc:Choice Requires="wps">
          <w:drawing>
            <wp:anchor distT="0" distB="0" distL="63500" distR="63500" simplePos="0" relativeHeight="251664384" behindDoc="1" locked="0" layoutInCell="1" allowOverlap="1">
              <wp:simplePos x="0" y="0"/>
              <wp:positionH relativeFrom="page">
                <wp:posOffset>711200</wp:posOffset>
              </wp:positionH>
              <wp:positionV relativeFrom="page">
                <wp:posOffset>10330180</wp:posOffset>
              </wp:positionV>
              <wp:extent cx="686435" cy="109220"/>
              <wp:effectExtent l="0" t="0" r="2540" b="0"/>
              <wp:wrapNone/>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435" cy="109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544B" w:rsidRDefault="00933F41">
                          <w:r>
                            <w:t>Изменения — 03</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4" o:spid="_x0000_s1034" type="#_x0000_t202" style="position:absolute;margin-left:56pt;margin-top:813.4pt;width:54.05pt;height:8.6pt;z-index:-25165209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" filled="f" stroked="f">
              <v:textbox style="mso-fit-shape-to-text:t" inset="0,0,0,0">
                <w:txbxContent>
                  <w:p w:rsidR="009B544B" w:rsidRDefault="00933F41">
                    <w:r>
                      <w:t>Изменения — 03</w:t>
                    </w:r>
                  </w:p>
                </w:txbxContent>
              </v:textbox>
              <w10:wrap anchorx="page" anchory="page"/>
            </v:shape>
          </w:pict>
        </mc:Fallback>
      </mc:AlternateContent>
    </w:r>
  </w:p>
</w:ftr>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44B" w:rsidRDefault="00933F41">
    <w:pPr>
      <w:rPr>
        <w:sz w:val="2"/>
        <w:szCs w:val="2"/>
      </w:rPr>
    </w:pPr>
    <w:r>
      <w:rPr>
        <w:noProof/>
        <w:lang w:bidi="ar-SA"/>
      </w:rPr>
      <mc:AlternateContent>
        <mc:Choice Requires="wps">
          <w:drawing>
            <wp:anchor distT="0" distB="0" distL="63500" distR="63500" simplePos="0" relativeHeight="251659264" behindDoc="1" locked="0" layoutInCell="1" allowOverlap="1">
              <wp:simplePos x="0" y="0"/>
              <wp:positionH relativeFrom="page">
                <wp:posOffset>3968115</wp:posOffset>
              </wp:positionH>
              <wp:positionV relativeFrom="page">
                <wp:posOffset>370205</wp:posOffset>
              </wp:positionV>
              <wp:extent cx="305435" cy="175260"/>
              <wp:effectExtent l="0" t="0" r="3175" b="0"/>
              <wp:wrapNone/>
              <wp:docPr id="9" name="Надпись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4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544B" w:rsidRDefault="00933F41">
                          <w:r>
                            <w:fldChar w:fldCharType="begin"/>
                          </w:r>
                          <w:r>
                            <w:instrText xml:space="preserve"> PAGE \* MERGEFORMAT </w:instrText>
                          </w:r>
                          <w:r>
                            <w:fldChar w:fldCharType="separate"/>
                          </w:r>
                          <w:r w:rsidRPr="00014803">
                            <w:rPr>
                              <w:rStyle w:val="12pt"/>
                              <w:rFonts w:eastAsia="Arial Unicode MS"/>
                              <w:noProof/>
                            </w:rPr>
                            <w:t>1672</w:t>
                          </w:r>
                          <w:r>
                            <w:rPr>
                              <w:rStyle w:val="12pt"/>
                              <w:rFonts w:eastAsia="Arial Unicode M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9" o:spid="_x0000_s1029" type="#_x0000_t202" style="position:absolute;margin-left:312.45pt;margin-top:29.15pt;width:24.05pt;height:13.8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" filled="f" stroked="f">
              <v:textbox style="mso-fit-shape-to-text:t" inset="0,0,0,0">
                <w:txbxContent>
                  <w:p w:rsidR="009B544B" w:rsidRDefault="00933F41">
                    <w:r>
                      <w:fldChar w:fldCharType="begin"/>
                    </w:r>
                    <w:r>
                      <w:instrText xml:space="preserve"> PAGE \* MERGEFORMAT </w:instrText>
                    </w:r>
                    <w:r>
                      <w:fldChar w:fldCharType="separate"/>
                    </w:r>
                    <w:r w:rsidRPr="00014803">
                      <w:rPr>
                        <w:rStyle w:val="12pt"/>
                        <w:rFonts w:eastAsia="Arial Unicode MS"/>
                        <w:noProof/>
                      </w:rPr>
                      <w:t>1672</w:t>
                    </w:r>
                    <w:r>
                      <w:rPr>
                        <w:rStyle w:val="12pt"/>
                        <w:rFonts w:eastAsia="Arial Unicode MS"/>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44B" w:rsidRDefault="00933F41">
    <w:pPr>
      <w:rPr>
        <w:sz w:val="2"/>
        <w:szCs w:val="2"/>
      </w:rPr>
    </w:pPr>
    <w:r>
      <w:rPr>
        <w:noProof/>
        <w:lang w:bidi="ar-SA"/>
      </w:rPr>
      <mc:AlternateContent>
        <mc:Choice Requires="wps">
          <w:drawing>
            <wp:anchor distT="0" distB="0" distL="63500" distR="63500" simplePos="0" relativeHeight="251660288" behindDoc="1" locked="0" layoutInCell="1" allowOverlap="1">
              <wp:simplePos x="0" y="0"/>
              <wp:positionH relativeFrom="page">
                <wp:posOffset>3968115</wp:posOffset>
              </wp:positionH>
              <wp:positionV relativeFrom="page">
                <wp:posOffset>370205</wp:posOffset>
              </wp:positionV>
              <wp:extent cx="305435" cy="175260"/>
              <wp:effectExtent l="0" t="0" r="3175" b="0"/>
              <wp:wrapNone/>
              <wp:docPr id="8"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4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544B" w:rsidRDefault="00933F41">
                          <w:r>
                            <w:fldChar w:fldCharType="begin"/>
                          </w:r>
                          <w:r>
                            <w:instrText xml:space="preserve"> PAGE \* MERGEFORMAT </w:instrText>
                          </w:r>
                          <w:r>
                            <w:fldChar w:fldCharType="separate"/>
                          </w:r>
                          <w:r w:rsidRPr="00933F41">
                            <w:rPr>
                              <w:rStyle w:val="12pt"/>
                              <w:rFonts w:eastAsia="Arial Unicode MS"/>
                              <w:noProof/>
                            </w:rPr>
                            <w:t>24</w:t>
                          </w:r>
                          <w:r>
                            <w:rPr>
                              <w:rStyle w:val="12pt"/>
                              <w:rFonts w:eastAsia="Arial Unicode M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8" o:spid="_x0000_s1030" type="#_x0000_t202" style="position:absolute;margin-left:312.45pt;margin-top:29.15pt;width:24.05pt;height:13.8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" filled="f" stroked="f">
              <v:textbox style="mso-fit-shape-to-text:t" inset="0,0,0,0">
                <w:txbxContent>
                  <w:p w:rsidR="009B544B" w:rsidRDefault="00933F41">
                    <w:r>
                      <w:fldChar w:fldCharType="begin"/>
                    </w:r>
                    <w:r>
                      <w:instrText xml:space="preserve"> PAGE \* MERGEFORMAT </w:instrText>
                    </w:r>
                    <w:r>
                      <w:fldChar w:fldCharType="separate"/>
                    </w:r>
                    <w:r w:rsidRPr="00933F41">
                      <w:rPr>
                        <w:rStyle w:val="12pt"/>
                        <w:rFonts w:eastAsia="Arial Unicode MS"/>
                        <w:noProof/>
                      </w:rPr>
                      <w:t>24</w:t>
                    </w:r>
                    <w:r>
                      <w:rPr>
                        <w:rStyle w:val="12pt"/>
                        <w:rFonts w:eastAsia="Arial Unicode MS"/>
                      </w:rPr>
                      <w:fldChar w:fldCharType="end"/>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44B" w:rsidRDefault="00933F41">
    <w:pPr>
      <w:rPr>
        <w:sz w:val="2"/>
        <w:szCs w:val="2"/>
      </w:rPr>
    </w:pPr>
    <w:r>
      <w:rPr>
        <w:noProof/>
        <w:lang w:bidi="ar-SA"/>
      </w:rPr>
      <mc:AlternateContent>
        <mc:Choice Requires="wps">
          <w:drawing>
            <wp:anchor distT="0" distB="0" distL="63500" distR="63500" simplePos="0" relativeHeight="251663360" behindDoc="1" locked="0" layoutInCell="1" allowOverlap="1">
              <wp:simplePos x="0" y="0"/>
              <wp:positionH relativeFrom="page">
                <wp:posOffset>3844290</wp:posOffset>
              </wp:positionH>
              <wp:positionV relativeFrom="page">
                <wp:posOffset>451485</wp:posOffset>
              </wp:positionV>
              <wp:extent cx="280035" cy="160655"/>
              <wp:effectExtent l="0" t="3810" r="0" b="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544B" w:rsidRDefault="00933F41">
                          <w:r>
                            <w:fldChar w:fldCharType="begin"/>
                          </w:r>
                          <w:r>
                            <w:instrText xml:space="preserve"> PAGE \* MERGEFORMAT </w:instrText>
                          </w:r>
                          <w:r>
                            <w:fldChar w:fldCharType="separate"/>
                          </w:r>
                          <w:r w:rsidRPr="00933F41">
                            <w:rPr>
                              <w:rStyle w:val="11pt"/>
                              <w:rFonts w:eastAsia="Arial Unicode MS"/>
                              <w:noProof/>
                            </w:rPr>
                            <w:t>1</w:t>
                          </w:r>
                          <w:r>
                            <w:rPr>
                              <w:rStyle w:val="11pt"/>
                              <w:rFonts w:eastAsia="Arial Unicode M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5" o:spid="_x0000_s1033" type="#_x0000_t202" style="position:absolute;margin-left:302.7pt;margin-top:35.55pt;width:22.05pt;height:12.65pt;z-index:-25165312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" filled="f" stroked="f">
              <v:textbox style="mso-fit-shape-to-text:t" inset="0,0,0,0">
                <w:txbxContent>
                  <w:p w:rsidR="009B544B" w:rsidRDefault="00933F41">
                    <w:r>
                      <w:fldChar w:fldCharType="begin"/>
                    </w:r>
                    <w:r>
                      <w:instrText xml:space="preserve"> PAGE \* MERGEFORMAT </w:instrText>
                    </w:r>
                    <w:r>
                      <w:fldChar w:fldCharType="separate"/>
                    </w:r>
                    <w:r w:rsidRPr="00933F41">
                      <w:rPr>
                        <w:rStyle w:val="11pt"/>
                        <w:rFonts w:eastAsia="Arial Unicode MS"/>
                        <w:noProof/>
                      </w:rPr>
                      <w:t>1</w:t>
                    </w:r>
                    <w:r>
                      <w:rPr>
                        <w:rStyle w:val="11pt"/>
                        <w:rFonts w:eastAsia="Arial Unicode MS"/>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2"/>
  <w:proofState w:spelling="clean" w:grammar="clean"/>
  <w:defaultTabStop w:val="708"/>
  <w:characterSpacingControl w:val="doNotCompress"/>
  <w:hdrShapeDefaults>
    <o:shapedefaults v:ext="edit" spidmax="2049"/>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2B17"/>
    <w:rsid w:val="00084026"/>
    <w:rsid w:val="0049693E"/>
    <w:rsid w:val="00933F41"/>
    <w:rsid w:val="00C82B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3BCAED"/>
  <w15:chartTrackingRefBased/>
  <w15:docId w15:val="{3FBE016A-0589-4F39-BD88-DD3E440BA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933F41"/>
    <w:pPr>
      <w:widowControl w:val="0"/>
      <w:spacing w:after="0" w:line="240" w:lineRule="auto"/>
    </w:pPr>
    <w:rPr>
      <w:rFonts w:ascii="Arial Unicode MS" w:eastAsia="Arial Unicode MS" w:hAnsi="Arial Unicode MS" w:cs="Arial Unicode MS"/>
      <w:color w:val="000000"/>
      <w:sz w:val="24"/>
      <w:szCs w:val="24"/>
      <w:lang w:eastAsia="ru-RU" w:bidi="ru-RU"/>
    </w:rPr>
  </w:style>
  <w:style w:type="paragraph" w:styleId="1">
    <w:name w:val="heading 1"/>
    <w:basedOn w:val="a"/>
    <w:next w:val="a"/>
    <w:link w:val="10"/>
    <w:uiPriority w:val="9"/>
    <w:qFormat/>
    <w:rsid w:val="00933F4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933F4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933F41"/>
    <w:pPr>
      <w:keepNext/>
      <w:keepLines/>
      <w:spacing w:before="40"/>
      <w:outlineLvl w:val="2"/>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33F41"/>
    <w:rPr>
      <w:rFonts w:asciiTheme="majorHAnsi" w:eastAsiaTheme="majorEastAsia" w:hAnsiTheme="majorHAnsi" w:cstheme="majorBidi"/>
      <w:color w:val="2E74B5" w:themeColor="accent1" w:themeShade="BF"/>
      <w:sz w:val="32"/>
      <w:szCs w:val="32"/>
      <w:lang w:eastAsia="ru-RU" w:bidi="ru-RU"/>
    </w:rPr>
  </w:style>
  <w:style w:type="character" w:customStyle="1" w:styleId="20">
    <w:name w:val="Заголовок 2 Знак"/>
    <w:basedOn w:val="a0"/>
    <w:link w:val="2"/>
    <w:uiPriority w:val="9"/>
    <w:rsid w:val="00933F41"/>
    <w:rPr>
      <w:rFonts w:asciiTheme="majorHAnsi" w:eastAsiaTheme="majorEastAsia" w:hAnsiTheme="majorHAnsi" w:cstheme="majorBidi"/>
      <w:color w:val="2E74B5" w:themeColor="accent1" w:themeShade="BF"/>
      <w:sz w:val="26"/>
      <w:szCs w:val="26"/>
      <w:lang w:eastAsia="ru-RU" w:bidi="ru-RU"/>
    </w:rPr>
  </w:style>
  <w:style w:type="character" w:customStyle="1" w:styleId="30">
    <w:name w:val="Заголовок 3 Знак"/>
    <w:basedOn w:val="a0"/>
    <w:link w:val="3"/>
    <w:uiPriority w:val="9"/>
    <w:rsid w:val="00933F41"/>
    <w:rPr>
      <w:rFonts w:asciiTheme="majorHAnsi" w:eastAsiaTheme="majorEastAsia" w:hAnsiTheme="majorHAnsi" w:cstheme="majorBidi"/>
      <w:color w:val="1F4D78" w:themeColor="accent1" w:themeShade="7F"/>
      <w:sz w:val="24"/>
      <w:szCs w:val="24"/>
      <w:lang w:eastAsia="ru-RU" w:bidi="ru-RU"/>
    </w:rPr>
  </w:style>
  <w:style w:type="character" w:styleId="a3">
    <w:name w:val="Hyperlink"/>
    <w:basedOn w:val="a0"/>
    <w:rsid w:val="00933F41"/>
    <w:rPr>
      <w:color w:val="0066CC"/>
      <w:u w:val="single"/>
    </w:rPr>
  </w:style>
  <w:style w:type="character" w:customStyle="1" w:styleId="a4">
    <w:name w:val="Колонтитул_"/>
    <w:basedOn w:val="a0"/>
    <w:rsid w:val="00933F41"/>
    <w:rPr>
      <w:rFonts w:ascii="Times New Roman" w:eastAsia="Times New Roman" w:hAnsi="Times New Roman" w:cs="Times New Roman"/>
      <w:b w:val="0"/>
      <w:bCs w:val="0"/>
      <w:i w:val="0"/>
      <w:iCs w:val="0"/>
      <w:smallCaps w:val="0"/>
      <w:strike w:val="0"/>
      <w:sz w:val="15"/>
      <w:szCs w:val="15"/>
      <w:u w:val="none"/>
    </w:rPr>
  </w:style>
  <w:style w:type="character" w:customStyle="1" w:styleId="a5">
    <w:name w:val="Колонтитул"/>
    <w:basedOn w:val="a4"/>
    <w:rsid w:val="00933F41"/>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1Exact">
    <w:name w:val="Заголовок №1 Exact"/>
    <w:basedOn w:val="a0"/>
    <w:link w:val="11"/>
    <w:rsid w:val="00933F41"/>
    <w:rPr>
      <w:rFonts w:ascii="Times New Roman" w:eastAsia="Times New Roman" w:hAnsi="Times New Roman" w:cs="Times New Roman"/>
      <w:b/>
      <w:bCs/>
      <w:sz w:val="50"/>
      <w:szCs w:val="50"/>
      <w:shd w:val="clear" w:color="auto" w:fill="FFFFFF"/>
    </w:rPr>
  </w:style>
  <w:style w:type="character" w:customStyle="1" w:styleId="12Exact">
    <w:name w:val="Заголовок №1 (2) Exact"/>
    <w:basedOn w:val="a0"/>
    <w:link w:val="12"/>
    <w:rsid w:val="00933F41"/>
    <w:rPr>
      <w:rFonts w:ascii="Times New Roman" w:eastAsia="Times New Roman" w:hAnsi="Times New Roman" w:cs="Times New Roman"/>
      <w:b/>
      <w:bCs/>
      <w:sz w:val="50"/>
      <w:szCs w:val="50"/>
      <w:shd w:val="clear" w:color="auto" w:fill="FFFFFF"/>
      <w:lang w:val="en-US" w:bidi="en-US"/>
    </w:rPr>
  </w:style>
  <w:style w:type="character" w:customStyle="1" w:styleId="3Exact">
    <w:name w:val="Основной текст (3) Exact"/>
    <w:basedOn w:val="a0"/>
    <w:link w:val="31"/>
    <w:rsid w:val="00933F41"/>
    <w:rPr>
      <w:rFonts w:ascii="Times New Roman" w:eastAsia="Times New Roman" w:hAnsi="Times New Roman" w:cs="Times New Roman"/>
      <w:b/>
      <w:bCs/>
      <w:w w:val="60"/>
      <w:sz w:val="18"/>
      <w:szCs w:val="18"/>
      <w:shd w:val="clear" w:color="auto" w:fill="FFFFFF"/>
    </w:rPr>
  </w:style>
  <w:style w:type="character" w:customStyle="1" w:styleId="2Exact">
    <w:name w:val="Заголовок №2 Exact"/>
    <w:basedOn w:val="a0"/>
    <w:link w:val="21"/>
    <w:rsid w:val="00933F41"/>
    <w:rPr>
      <w:rFonts w:ascii="Times New Roman" w:eastAsia="Times New Roman" w:hAnsi="Times New Roman" w:cs="Times New Roman"/>
      <w:sz w:val="32"/>
      <w:szCs w:val="32"/>
      <w:shd w:val="clear" w:color="auto" w:fill="FFFFFF"/>
    </w:rPr>
  </w:style>
  <w:style w:type="character" w:customStyle="1" w:styleId="213pt-1ptExact">
    <w:name w:val="Заголовок №2 + 13 pt;Курсив;Интервал -1 pt Exact"/>
    <w:basedOn w:val="2Exact"/>
    <w:rsid w:val="00933F41"/>
    <w:rPr>
      <w:rFonts w:ascii="Times New Roman" w:eastAsia="Times New Roman" w:hAnsi="Times New Roman" w:cs="Times New Roman"/>
      <w:i/>
      <w:iCs/>
      <w:color w:val="000000"/>
      <w:spacing w:val="-20"/>
      <w:w w:val="100"/>
      <w:position w:val="0"/>
      <w:sz w:val="26"/>
      <w:szCs w:val="26"/>
      <w:u w:val="single"/>
      <w:shd w:val="clear" w:color="auto" w:fill="FFFFFF"/>
      <w:lang w:val="en-US" w:eastAsia="en-US" w:bidi="en-US"/>
    </w:rPr>
  </w:style>
  <w:style w:type="character" w:customStyle="1" w:styleId="4Exact">
    <w:name w:val="Основной текст (4) Exact"/>
    <w:basedOn w:val="a0"/>
    <w:link w:val="4"/>
    <w:rsid w:val="00933F41"/>
    <w:rPr>
      <w:rFonts w:ascii="Times New Roman" w:eastAsia="Times New Roman" w:hAnsi="Times New Roman" w:cs="Times New Roman"/>
      <w:b/>
      <w:bCs/>
      <w:spacing w:val="30"/>
      <w:shd w:val="clear" w:color="auto" w:fill="FFFFFF"/>
    </w:rPr>
  </w:style>
  <w:style w:type="character" w:customStyle="1" w:styleId="40ptExact">
    <w:name w:val="Основной текст (4) + Интервал 0 pt Exact"/>
    <w:basedOn w:val="4Exact"/>
    <w:rsid w:val="00933F41"/>
    <w:rPr>
      <w:rFonts w:ascii="Times New Roman" w:eastAsia="Times New Roman" w:hAnsi="Times New Roman" w:cs="Times New Roman"/>
      <w:b/>
      <w:bCs/>
      <w:strike/>
      <w:color w:val="000000"/>
      <w:spacing w:val="0"/>
      <w:w w:val="100"/>
      <w:position w:val="0"/>
      <w:sz w:val="24"/>
      <w:szCs w:val="24"/>
      <w:shd w:val="clear" w:color="auto" w:fill="FFFFFF"/>
      <w:lang w:val="ru-RU" w:eastAsia="ru-RU" w:bidi="ru-RU"/>
    </w:rPr>
  </w:style>
  <w:style w:type="character" w:customStyle="1" w:styleId="Exact">
    <w:name w:val="Подпись к картинке Exact"/>
    <w:basedOn w:val="a0"/>
    <w:link w:val="a6"/>
    <w:rsid w:val="00933F41"/>
    <w:rPr>
      <w:rFonts w:ascii="Times New Roman" w:eastAsia="Times New Roman" w:hAnsi="Times New Roman" w:cs="Times New Roman"/>
      <w:sz w:val="28"/>
      <w:szCs w:val="28"/>
      <w:shd w:val="clear" w:color="auto" w:fill="FFFFFF"/>
    </w:rPr>
  </w:style>
  <w:style w:type="character" w:customStyle="1" w:styleId="6Exact">
    <w:name w:val="Основной текст (6) Exact"/>
    <w:basedOn w:val="a0"/>
    <w:link w:val="6"/>
    <w:rsid w:val="00933F41"/>
    <w:rPr>
      <w:rFonts w:ascii="Franklin Gothic Medium" w:eastAsia="Franklin Gothic Medium" w:hAnsi="Franklin Gothic Medium" w:cs="Franklin Gothic Medium"/>
      <w:sz w:val="28"/>
      <w:szCs w:val="28"/>
      <w:shd w:val="clear" w:color="auto" w:fill="FFFFFF"/>
    </w:rPr>
  </w:style>
  <w:style w:type="character" w:customStyle="1" w:styleId="2Exact0">
    <w:name w:val="Основной текст (2) Exact"/>
    <w:basedOn w:val="a0"/>
    <w:rsid w:val="00933F41"/>
    <w:rPr>
      <w:rFonts w:ascii="Times New Roman" w:eastAsia="Times New Roman" w:hAnsi="Times New Roman" w:cs="Times New Roman"/>
      <w:b w:val="0"/>
      <w:bCs w:val="0"/>
      <w:i w:val="0"/>
      <w:iCs w:val="0"/>
      <w:smallCaps w:val="0"/>
      <w:strike w:val="0"/>
      <w:sz w:val="28"/>
      <w:szCs w:val="28"/>
      <w:u w:val="none"/>
    </w:rPr>
  </w:style>
  <w:style w:type="character" w:customStyle="1" w:styleId="5">
    <w:name w:val="Основной текст (5)_"/>
    <w:basedOn w:val="a0"/>
    <w:link w:val="50"/>
    <w:rsid w:val="00933F41"/>
    <w:rPr>
      <w:rFonts w:ascii="Times New Roman" w:eastAsia="Times New Roman" w:hAnsi="Times New Roman" w:cs="Times New Roman"/>
      <w:b/>
      <w:bCs/>
      <w:spacing w:val="120"/>
      <w:sz w:val="36"/>
      <w:szCs w:val="36"/>
      <w:shd w:val="clear" w:color="auto" w:fill="FFFFFF"/>
    </w:rPr>
  </w:style>
  <w:style w:type="character" w:customStyle="1" w:styleId="7">
    <w:name w:val="Основной текст (7)_"/>
    <w:basedOn w:val="a0"/>
    <w:link w:val="70"/>
    <w:rsid w:val="00933F41"/>
    <w:rPr>
      <w:rFonts w:ascii="Times New Roman" w:eastAsia="Times New Roman" w:hAnsi="Times New Roman" w:cs="Times New Roman"/>
      <w:b/>
      <w:bCs/>
      <w:sz w:val="28"/>
      <w:szCs w:val="28"/>
      <w:shd w:val="clear" w:color="auto" w:fill="FFFFFF"/>
    </w:rPr>
  </w:style>
  <w:style w:type="character" w:customStyle="1" w:styleId="22">
    <w:name w:val="Основной текст (2)_"/>
    <w:basedOn w:val="a0"/>
    <w:rsid w:val="00933F41"/>
    <w:rPr>
      <w:rFonts w:ascii="Times New Roman" w:eastAsia="Times New Roman" w:hAnsi="Times New Roman" w:cs="Times New Roman"/>
      <w:b w:val="0"/>
      <w:bCs w:val="0"/>
      <w:i w:val="0"/>
      <w:iCs w:val="0"/>
      <w:smallCaps w:val="0"/>
      <w:strike w:val="0"/>
      <w:sz w:val="28"/>
      <w:szCs w:val="28"/>
      <w:u w:val="none"/>
    </w:rPr>
  </w:style>
  <w:style w:type="character" w:customStyle="1" w:styleId="23pt">
    <w:name w:val="Основной текст (2) + Интервал 3 pt"/>
    <w:basedOn w:val="22"/>
    <w:rsid w:val="00933F41"/>
    <w:rPr>
      <w:rFonts w:ascii="Times New Roman" w:eastAsia="Times New Roman" w:hAnsi="Times New Roman" w:cs="Times New Roman"/>
      <w:b w:val="0"/>
      <w:bCs w:val="0"/>
      <w:i w:val="0"/>
      <w:iCs w:val="0"/>
      <w:smallCaps w:val="0"/>
      <w:strike w:val="0"/>
      <w:color w:val="000000"/>
      <w:spacing w:val="60"/>
      <w:w w:val="100"/>
      <w:position w:val="0"/>
      <w:sz w:val="28"/>
      <w:szCs w:val="28"/>
      <w:u w:val="none"/>
      <w:lang w:val="ru-RU" w:eastAsia="ru-RU" w:bidi="ru-RU"/>
    </w:rPr>
  </w:style>
  <w:style w:type="character" w:customStyle="1" w:styleId="11pt">
    <w:name w:val="Колонтитул + 11 pt"/>
    <w:basedOn w:val="a4"/>
    <w:rsid w:val="00933F41"/>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FranklinGothicMedium23pt1pt">
    <w:name w:val="Основной текст (2) + Franklin Gothic Medium;23 pt;Курсив;Интервал 1 pt"/>
    <w:basedOn w:val="22"/>
    <w:rsid w:val="00933F41"/>
    <w:rPr>
      <w:rFonts w:ascii="Franklin Gothic Medium" w:eastAsia="Franklin Gothic Medium" w:hAnsi="Franklin Gothic Medium" w:cs="Franklin Gothic Medium"/>
      <w:b w:val="0"/>
      <w:bCs w:val="0"/>
      <w:i/>
      <w:iCs/>
      <w:smallCaps w:val="0"/>
      <w:strike w:val="0"/>
      <w:color w:val="000000"/>
      <w:spacing w:val="30"/>
      <w:w w:val="100"/>
      <w:position w:val="0"/>
      <w:sz w:val="46"/>
      <w:szCs w:val="46"/>
      <w:u w:val="none"/>
      <w:lang w:val="ru-RU" w:eastAsia="ru-RU" w:bidi="ru-RU"/>
    </w:rPr>
  </w:style>
  <w:style w:type="character" w:customStyle="1" w:styleId="225pt">
    <w:name w:val="Основной текст (2) + 25 pt"/>
    <w:basedOn w:val="22"/>
    <w:rsid w:val="00933F41"/>
    <w:rPr>
      <w:rFonts w:ascii="Times New Roman" w:eastAsia="Times New Roman" w:hAnsi="Times New Roman" w:cs="Times New Roman"/>
      <w:b w:val="0"/>
      <w:bCs w:val="0"/>
      <w:i w:val="0"/>
      <w:iCs w:val="0"/>
      <w:smallCaps w:val="0"/>
      <w:strike w:val="0"/>
      <w:color w:val="000000"/>
      <w:spacing w:val="0"/>
      <w:w w:val="100"/>
      <w:position w:val="0"/>
      <w:sz w:val="50"/>
      <w:szCs w:val="50"/>
      <w:u w:val="none"/>
      <w:lang w:val="ru-RU" w:eastAsia="ru-RU" w:bidi="ru-RU"/>
    </w:rPr>
  </w:style>
  <w:style w:type="character" w:customStyle="1" w:styleId="213pt">
    <w:name w:val="Основной текст (2) + 13 pt;Курсив"/>
    <w:basedOn w:val="22"/>
    <w:rsid w:val="00933F41"/>
    <w:rPr>
      <w:rFonts w:ascii="Times New Roman" w:eastAsia="Times New Roman" w:hAnsi="Times New Roman" w:cs="Times New Roman"/>
      <w:b w:val="0"/>
      <w:bCs w:val="0"/>
      <w:i/>
      <w:iCs/>
      <w:smallCaps w:val="0"/>
      <w:strike w:val="0"/>
      <w:color w:val="000000"/>
      <w:spacing w:val="0"/>
      <w:w w:val="100"/>
      <w:position w:val="0"/>
      <w:sz w:val="26"/>
      <w:szCs w:val="26"/>
      <w:u w:val="single"/>
      <w:lang w:val="en-US" w:eastAsia="en-US" w:bidi="en-US"/>
    </w:rPr>
  </w:style>
  <w:style w:type="character" w:customStyle="1" w:styleId="a7">
    <w:name w:val="Подпись к таблице_"/>
    <w:basedOn w:val="a0"/>
    <w:link w:val="a8"/>
    <w:rsid w:val="00933F41"/>
    <w:rPr>
      <w:rFonts w:ascii="Times New Roman" w:eastAsia="Times New Roman" w:hAnsi="Times New Roman" w:cs="Times New Roman"/>
      <w:sz w:val="28"/>
      <w:szCs w:val="28"/>
      <w:shd w:val="clear" w:color="auto" w:fill="FFFFFF"/>
    </w:rPr>
  </w:style>
  <w:style w:type="character" w:customStyle="1" w:styleId="23">
    <w:name w:val="Основной текст (2)"/>
    <w:basedOn w:val="22"/>
    <w:rsid w:val="00933F41"/>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12pt">
    <w:name w:val="Колонтитул + 12 pt"/>
    <w:basedOn w:val="a4"/>
    <w:rsid w:val="00933F41"/>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20">
    <w:name w:val="Заголовок №2 (2)_"/>
    <w:basedOn w:val="a0"/>
    <w:link w:val="221"/>
    <w:rsid w:val="00933F41"/>
    <w:rPr>
      <w:rFonts w:ascii="Times New Roman" w:eastAsia="Times New Roman" w:hAnsi="Times New Roman" w:cs="Times New Roman"/>
      <w:sz w:val="28"/>
      <w:szCs w:val="28"/>
      <w:shd w:val="clear" w:color="auto" w:fill="FFFFFF"/>
    </w:rPr>
  </w:style>
  <w:style w:type="character" w:customStyle="1" w:styleId="213pt0">
    <w:name w:val="Основной текст (2) + 13 pt;Полужирный;Курсив"/>
    <w:basedOn w:val="22"/>
    <w:rsid w:val="00933F4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213pt1">
    <w:name w:val="Основной текст (2) + 13 pt"/>
    <w:basedOn w:val="22"/>
    <w:rsid w:val="00933F41"/>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213pt2pt">
    <w:name w:val="Основной текст (2) + 13 pt;Курсив;Интервал 2 pt"/>
    <w:basedOn w:val="22"/>
    <w:rsid w:val="00933F41"/>
    <w:rPr>
      <w:rFonts w:ascii="Times New Roman" w:eastAsia="Times New Roman" w:hAnsi="Times New Roman" w:cs="Times New Roman"/>
      <w:b w:val="0"/>
      <w:bCs w:val="0"/>
      <w:i/>
      <w:iCs/>
      <w:smallCaps w:val="0"/>
      <w:strike w:val="0"/>
      <w:color w:val="000000"/>
      <w:spacing w:val="40"/>
      <w:w w:val="100"/>
      <w:position w:val="0"/>
      <w:sz w:val="26"/>
      <w:szCs w:val="26"/>
      <w:u w:val="none"/>
      <w:lang w:val="ru-RU" w:eastAsia="ru-RU" w:bidi="ru-RU"/>
    </w:rPr>
  </w:style>
  <w:style w:type="character" w:customStyle="1" w:styleId="Exact0">
    <w:name w:val="Подпись к таблице Exact"/>
    <w:basedOn w:val="a0"/>
    <w:rsid w:val="00933F41"/>
    <w:rPr>
      <w:rFonts w:ascii="Times New Roman" w:eastAsia="Times New Roman" w:hAnsi="Times New Roman" w:cs="Times New Roman"/>
      <w:b w:val="0"/>
      <w:bCs w:val="0"/>
      <w:i w:val="0"/>
      <w:iCs w:val="0"/>
      <w:smallCaps w:val="0"/>
      <w:strike w:val="0"/>
      <w:sz w:val="28"/>
      <w:szCs w:val="28"/>
      <w:u w:val="none"/>
    </w:rPr>
  </w:style>
  <w:style w:type="character" w:customStyle="1" w:styleId="22pt">
    <w:name w:val="Основной текст (2) + Интервал 2 pt"/>
    <w:basedOn w:val="22"/>
    <w:rsid w:val="00933F41"/>
    <w:rPr>
      <w:rFonts w:ascii="Times New Roman" w:eastAsia="Times New Roman" w:hAnsi="Times New Roman" w:cs="Times New Roman"/>
      <w:b w:val="0"/>
      <w:bCs w:val="0"/>
      <w:i w:val="0"/>
      <w:iCs w:val="0"/>
      <w:smallCaps w:val="0"/>
      <w:strike w:val="0"/>
      <w:color w:val="000000"/>
      <w:spacing w:val="40"/>
      <w:w w:val="100"/>
      <w:position w:val="0"/>
      <w:sz w:val="28"/>
      <w:szCs w:val="28"/>
      <w:u w:val="none"/>
      <w:lang w:val="ru-RU" w:eastAsia="ru-RU" w:bidi="ru-RU"/>
    </w:rPr>
  </w:style>
  <w:style w:type="character" w:customStyle="1" w:styleId="2Verdana4pt">
    <w:name w:val="Основной текст (2) + Verdana;4 pt"/>
    <w:basedOn w:val="22"/>
    <w:rsid w:val="00933F41"/>
    <w:rPr>
      <w:rFonts w:ascii="Verdana" w:eastAsia="Verdana" w:hAnsi="Verdana" w:cs="Verdana"/>
      <w:b w:val="0"/>
      <w:bCs w:val="0"/>
      <w:i w:val="0"/>
      <w:iCs w:val="0"/>
      <w:smallCaps w:val="0"/>
      <w:strike w:val="0"/>
      <w:color w:val="000000"/>
      <w:spacing w:val="0"/>
      <w:w w:val="100"/>
      <w:position w:val="0"/>
      <w:sz w:val="8"/>
      <w:szCs w:val="8"/>
      <w:u w:val="none"/>
      <w:lang w:val="ru-RU" w:eastAsia="ru-RU" w:bidi="ru-RU"/>
    </w:rPr>
  </w:style>
  <w:style w:type="character" w:customStyle="1" w:styleId="275pt">
    <w:name w:val="Основной текст (2) + 7;5 pt;Полужирный"/>
    <w:basedOn w:val="22"/>
    <w:rsid w:val="00933F41"/>
    <w:rPr>
      <w:rFonts w:ascii="Times New Roman" w:eastAsia="Times New Roman" w:hAnsi="Times New Roman" w:cs="Times New Roman"/>
      <w:b/>
      <w:bCs/>
      <w:i w:val="0"/>
      <w:iCs w:val="0"/>
      <w:smallCaps w:val="0"/>
      <w:strike w:val="0"/>
      <w:color w:val="000000"/>
      <w:spacing w:val="0"/>
      <w:w w:val="100"/>
      <w:position w:val="0"/>
      <w:sz w:val="15"/>
      <w:szCs w:val="15"/>
      <w:u w:val="none"/>
      <w:lang w:val="en-US" w:eastAsia="en-US" w:bidi="en-US"/>
    </w:rPr>
  </w:style>
  <w:style w:type="character" w:customStyle="1" w:styleId="213pt1pt">
    <w:name w:val="Основной текст (2) + 13 pt;Курсив;Интервал 1 pt"/>
    <w:basedOn w:val="22"/>
    <w:rsid w:val="00933F41"/>
    <w:rPr>
      <w:rFonts w:ascii="Times New Roman" w:eastAsia="Times New Roman" w:hAnsi="Times New Roman" w:cs="Times New Roman"/>
      <w:b w:val="0"/>
      <w:bCs w:val="0"/>
      <w:i/>
      <w:iCs/>
      <w:smallCaps w:val="0"/>
      <w:strike w:val="0"/>
      <w:color w:val="000000"/>
      <w:spacing w:val="20"/>
      <w:w w:val="100"/>
      <w:position w:val="0"/>
      <w:sz w:val="26"/>
      <w:szCs w:val="26"/>
      <w:u w:val="none"/>
      <w:lang w:val="ru-RU" w:eastAsia="ru-RU" w:bidi="ru-RU"/>
    </w:rPr>
  </w:style>
  <w:style w:type="character" w:customStyle="1" w:styleId="2Verdana55pt">
    <w:name w:val="Основной текст (2) + Verdana;5;5 pt;Курсив"/>
    <w:basedOn w:val="22"/>
    <w:rsid w:val="00933F41"/>
    <w:rPr>
      <w:rFonts w:ascii="Verdana" w:eastAsia="Verdana" w:hAnsi="Verdana" w:cs="Verdana"/>
      <w:b w:val="0"/>
      <w:bCs w:val="0"/>
      <w:i/>
      <w:iCs/>
      <w:smallCaps w:val="0"/>
      <w:strike w:val="0"/>
      <w:color w:val="000000"/>
      <w:spacing w:val="0"/>
      <w:w w:val="100"/>
      <w:position w:val="0"/>
      <w:sz w:val="11"/>
      <w:szCs w:val="11"/>
      <w:u w:val="none"/>
      <w:lang w:val="en-US" w:eastAsia="en-US" w:bidi="en-US"/>
    </w:rPr>
  </w:style>
  <w:style w:type="character" w:customStyle="1" w:styleId="2Verdana55pt0">
    <w:name w:val="Основной текст (2) + Verdana;5;5 pt"/>
    <w:basedOn w:val="22"/>
    <w:rsid w:val="00933F41"/>
    <w:rPr>
      <w:rFonts w:ascii="Verdana" w:eastAsia="Verdana" w:hAnsi="Verdana" w:cs="Verdana"/>
      <w:b w:val="0"/>
      <w:bCs w:val="0"/>
      <w:i w:val="0"/>
      <w:iCs w:val="0"/>
      <w:smallCaps w:val="0"/>
      <w:strike w:val="0"/>
      <w:color w:val="000000"/>
      <w:spacing w:val="0"/>
      <w:w w:val="100"/>
      <w:position w:val="0"/>
      <w:sz w:val="11"/>
      <w:szCs w:val="11"/>
      <w:u w:val="none"/>
      <w:lang w:val="ru-RU" w:eastAsia="ru-RU" w:bidi="ru-RU"/>
    </w:rPr>
  </w:style>
  <w:style w:type="character" w:customStyle="1" w:styleId="8">
    <w:name w:val="Основной текст (8)_"/>
    <w:basedOn w:val="a0"/>
    <w:link w:val="80"/>
    <w:rsid w:val="00933F41"/>
    <w:rPr>
      <w:rFonts w:ascii="Times New Roman" w:eastAsia="Times New Roman" w:hAnsi="Times New Roman" w:cs="Times New Roman"/>
      <w:spacing w:val="20"/>
      <w:sz w:val="34"/>
      <w:szCs w:val="34"/>
      <w:shd w:val="clear" w:color="auto" w:fill="FFFFFF"/>
    </w:rPr>
  </w:style>
  <w:style w:type="character" w:customStyle="1" w:styleId="105pt2pt">
    <w:name w:val="Колонтитул + 10;5 pt;Интервал 2 pt"/>
    <w:basedOn w:val="a4"/>
    <w:rsid w:val="00933F41"/>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en-US" w:eastAsia="en-US" w:bidi="en-US"/>
    </w:rPr>
  </w:style>
  <w:style w:type="character" w:customStyle="1" w:styleId="285pt">
    <w:name w:val="Основной текст (2) + 8;5 pt;Полужирный;Курсив"/>
    <w:basedOn w:val="22"/>
    <w:rsid w:val="00933F41"/>
    <w:rPr>
      <w:rFonts w:ascii="Times New Roman" w:eastAsia="Times New Roman" w:hAnsi="Times New Roman" w:cs="Times New Roman"/>
      <w:b/>
      <w:bCs/>
      <w:i/>
      <w:iCs/>
      <w:smallCaps w:val="0"/>
      <w:strike w:val="0"/>
      <w:color w:val="000000"/>
      <w:spacing w:val="0"/>
      <w:w w:val="100"/>
      <w:position w:val="0"/>
      <w:sz w:val="17"/>
      <w:szCs w:val="17"/>
      <w:u w:val="none"/>
      <w:lang w:val="ru-RU" w:eastAsia="ru-RU" w:bidi="ru-RU"/>
    </w:rPr>
  </w:style>
  <w:style w:type="character" w:customStyle="1" w:styleId="230">
    <w:name w:val="Заголовок №2 (3)_"/>
    <w:basedOn w:val="a0"/>
    <w:link w:val="231"/>
    <w:rsid w:val="00933F41"/>
    <w:rPr>
      <w:rFonts w:ascii="Calibri" w:eastAsia="Calibri" w:hAnsi="Calibri" w:cs="Calibri"/>
      <w:sz w:val="32"/>
      <w:szCs w:val="32"/>
      <w:shd w:val="clear" w:color="auto" w:fill="FFFFFF"/>
    </w:rPr>
  </w:style>
  <w:style w:type="character" w:customStyle="1" w:styleId="Arial11pt">
    <w:name w:val="Колонтитул + Arial;11 pt"/>
    <w:basedOn w:val="a4"/>
    <w:rsid w:val="00933F41"/>
    <w:rPr>
      <w:rFonts w:ascii="Arial" w:eastAsia="Arial" w:hAnsi="Arial" w:cs="Arial"/>
      <w:b w:val="0"/>
      <w:bCs w:val="0"/>
      <w:i w:val="0"/>
      <w:iCs w:val="0"/>
      <w:smallCaps w:val="0"/>
      <w:strike w:val="0"/>
      <w:color w:val="000000"/>
      <w:spacing w:val="0"/>
      <w:w w:val="100"/>
      <w:position w:val="0"/>
      <w:sz w:val="22"/>
      <w:szCs w:val="22"/>
      <w:u w:val="none"/>
      <w:lang w:val="ru-RU" w:eastAsia="ru-RU" w:bidi="ru-RU"/>
    </w:rPr>
  </w:style>
  <w:style w:type="character" w:customStyle="1" w:styleId="213pt2">
    <w:name w:val="Основной текст (2) + 13 pt;Полужирный"/>
    <w:basedOn w:val="22"/>
    <w:rsid w:val="00933F41"/>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2CourierNew23pt">
    <w:name w:val="Основной текст (2) + Courier New;23 pt;Курсив"/>
    <w:basedOn w:val="22"/>
    <w:rsid w:val="00933F41"/>
    <w:rPr>
      <w:rFonts w:ascii="Courier New" w:eastAsia="Courier New" w:hAnsi="Courier New" w:cs="Courier New"/>
      <w:b w:val="0"/>
      <w:bCs w:val="0"/>
      <w:i/>
      <w:iCs/>
      <w:smallCaps w:val="0"/>
      <w:strike w:val="0"/>
      <w:color w:val="000000"/>
      <w:spacing w:val="0"/>
      <w:w w:val="100"/>
      <w:position w:val="0"/>
      <w:sz w:val="46"/>
      <w:szCs w:val="46"/>
      <w:u w:val="none"/>
      <w:lang w:val="ru-RU" w:eastAsia="ru-RU" w:bidi="ru-RU"/>
    </w:rPr>
  </w:style>
  <w:style w:type="character" w:customStyle="1" w:styleId="210pt">
    <w:name w:val="Основной текст (2) + 10 pt"/>
    <w:basedOn w:val="22"/>
    <w:rsid w:val="00933F41"/>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1pt">
    <w:name w:val="Основной текст (2) + Интервал 1 pt"/>
    <w:basedOn w:val="22"/>
    <w:rsid w:val="00933F41"/>
    <w:rPr>
      <w:rFonts w:ascii="Times New Roman" w:eastAsia="Times New Roman" w:hAnsi="Times New Roman" w:cs="Times New Roman"/>
      <w:b w:val="0"/>
      <w:bCs w:val="0"/>
      <w:i w:val="0"/>
      <w:iCs w:val="0"/>
      <w:smallCaps w:val="0"/>
      <w:strike w:val="0"/>
      <w:color w:val="000000"/>
      <w:spacing w:val="30"/>
      <w:w w:val="100"/>
      <w:position w:val="0"/>
      <w:sz w:val="28"/>
      <w:szCs w:val="28"/>
      <w:u w:val="none"/>
      <w:lang w:val="ru-RU" w:eastAsia="ru-RU" w:bidi="ru-RU"/>
    </w:rPr>
  </w:style>
  <w:style w:type="character" w:customStyle="1" w:styleId="24pt">
    <w:name w:val="Основной текст (2) + 4 pt"/>
    <w:basedOn w:val="22"/>
    <w:rsid w:val="00933F41"/>
    <w:rPr>
      <w:rFonts w:ascii="Times New Roman" w:eastAsia="Times New Roman" w:hAnsi="Times New Roman" w:cs="Times New Roman"/>
      <w:b w:val="0"/>
      <w:bCs w:val="0"/>
      <w:i w:val="0"/>
      <w:iCs w:val="0"/>
      <w:smallCaps w:val="0"/>
      <w:strike w:val="0"/>
      <w:color w:val="000000"/>
      <w:spacing w:val="0"/>
      <w:w w:val="100"/>
      <w:position w:val="0"/>
      <w:sz w:val="8"/>
      <w:szCs w:val="8"/>
      <w:u w:val="none"/>
      <w:lang w:val="ru-RU" w:eastAsia="ru-RU" w:bidi="ru-RU"/>
    </w:rPr>
  </w:style>
  <w:style w:type="character" w:customStyle="1" w:styleId="219pt">
    <w:name w:val="Основной текст (2) + 19 pt;Полужирный"/>
    <w:basedOn w:val="22"/>
    <w:rsid w:val="00933F41"/>
    <w:rPr>
      <w:rFonts w:ascii="Times New Roman" w:eastAsia="Times New Roman" w:hAnsi="Times New Roman" w:cs="Times New Roman"/>
      <w:b/>
      <w:bCs/>
      <w:i w:val="0"/>
      <w:iCs w:val="0"/>
      <w:smallCaps w:val="0"/>
      <w:strike w:val="0"/>
      <w:color w:val="000000"/>
      <w:spacing w:val="0"/>
      <w:w w:val="100"/>
      <w:position w:val="0"/>
      <w:sz w:val="38"/>
      <w:szCs w:val="38"/>
      <w:u w:val="none"/>
      <w:lang w:val="ru-RU" w:eastAsia="ru-RU" w:bidi="ru-RU"/>
    </w:rPr>
  </w:style>
  <w:style w:type="character" w:customStyle="1" w:styleId="24">
    <w:name w:val="Заголовок №2 (4)_"/>
    <w:basedOn w:val="a0"/>
    <w:link w:val="240"/>
    <w:rsid w:val="00933F41"/>
    <w:rPr>
      <w:rFonts w:ascii="Times New Roman" w:eastAsia="Times New Roman" w:hAnsi="Times New Roman" w:cs="Times New Roman"/>
      <w:b/>
      <w:bCs/>
      <w:sz w:val="32"/>
      <w:szCs w:val="32"/>
      <w:shd w:val="clear" w:color="auto" w:fill="FFFFFF"/>
    </w:rPr>
  </w:style>
  <w:style w:type="character" w:customStyle="1" w:styleId="25">
    <w:name w:val="Основной текст (2) + Полужирный"/>
    <w:basedOn w:val="22"/>
    <w:rsid w:val="00933F41"/>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217pt">
    <w:name w:val="Основной текст (2) + 17 pt"/>
    <w:basedOn w:val="22"/>
    <w:rsid w:val="00933F41"/>
    <w:rPr>
      <w:rFonts w:ascii="Times New Roman" w:eastAsia="Times New Roman" w:hAnsi="Times New Roman" w:cs="Times New Roman"/>
      <w:b w:val="0"/>
      <w:bCs w:val="0"/>
      <w:i w:val="0"/>
      <w:iCs w:val="0"/>
      <w:smallCaps w:val="0"/>
      <w:strike w:val="0"/>
      <w:color w:val="000000"/>
      <w:spacing w:val="0"/>
      <w:w w:val="100"/>
      <w:position w:val="0"/>
      <w:sz w:val="34"/>
      <w:szCs w:val="34"/>
      <w:u w:val="none"/>
      <w:lang w:val="ru-RU" w:eastAsia="ru-RU" w:bidi="ru-RU"/>
    </w:rPr>
  </w:style>
  <w:style w:type="character" w:customStyle="1" w:styleId="250">
    <w:name w:val="Заголовок №2 (5)_"/>
    <w:basedOn w:val="a0"/>
    <w:link w:val="251"/>
    <w:rsid w:val="00933F41"/>
    <w:rPr>
      <w:rFonts w:ascii="Times New Roman" w:eastAsia="Times New Roman" w:hAnsi="Times New Roman" w:cs="Times New Roman"/>
      <w:b/>
      <w:bCs/>
      <w:sz w:val="32"/>
      <w:szCs w:val="32"/>
      <w:shd w:val="clear" w:color="auto" w:fill="FFFFFF"/>
    </w:rPr>
  </w:style>
  <w:style w:type="character" w:customStyle="1" w:styleId="2CourierNew22pt">
    <w:name w:val="Основной текст (2) + Courier New;22 pt;Курсив"/>
    <w:basedOn w:val="22"/>
    <w:rsid w:val="00933F41"/>
    <w:rPr>
      <w:rFonts w:ascii="Courier New" w:eastAsia="Courier New" w:hAnsi="Courier New" w:cs="Courier New"/>
      <w:b w:val="0"/>
      <w:bCs w:val="0"/>
      <w:i/>
      <w:iCs/>
      <w:smallCaps w:val="0"/>
      <w:strike w:val="0"/>
      <w:color w:val="000000"/>
      <w:spacing w:val="0"/>
      <w:w w:val="100"/>
      <w:position w:val="0"/>
      <w:sz w:val="44"/>
      <w:szCs w:val="44"/>
      <w:u w:val="none"/>
      <w:lang w:val="ru-RU" w:eastAsia="ru-RU" w:bidi="ru-RU"/>
    </w:rPr>
  </w:style>
  <w:style w:type="character" w:customStyle="1" w:styleId="216pt">
    <w:name w:val="Основной текст (2) + 16 pt;Полужирный"/>
    <w:basedOn w:val="22"/>
    <w:rsid w:val="00933F41"/>
    <w:rPr>
      <w:rFonts w:ascii="Times New Roman" w:eastAsia="Times New Roman" w:hAnsi="Times New Roman" w:cs="Times New Roman"/>
      <w:b/>
      <w:bCs/>
      <w:i w:val="0"/>
      <w:iCs w:val="0"/>
      <w:smallCaps w:val="0"/>
      <w:strike w:val="0"/>
      <w:color w:val="000000"/>
      <w:spacing w:val="0"/>
      <w:w w:val="100"/>
      <w:position w:val="0"/>
      <w:sz w:val="32"/>
      <w:szCs w:val="32"/>
      <w:u w:val="none"/>
      <w:lang w:val="ru-RU" w:eastAsia="ru-RU" w:bidi="ru-RU"/>
    </w:rPr>
  </w:style>
  <w:style w:type="character" w:customStyle="1" w:styleId="26">
    <w:name w:val="Заголовок №2 (6)_"/>
    <w:basedOn w:val="a0"/>
    <w:link w:val="260"/>
    <w:rsid w:val="00933F41"/>
    <w:rPr>
      <w:rFonts w:ascii="Arial Narrow" w:eastAsia="Arial Narrow" w:hAnsi="Arial Narrow" w:cs="Arial Narrow"/>
      <w:b/>
      <w:bCs/>
      <w:sz w:val="28"/>
      <w:szCs w:val="28"/>
      <w:shd w:val="clear" w:color="auto" w:fill="FFFFFF"/>
    </w:rPr>
  </w:style>
  <w:style w:type="character" w:customStyle="1" w:styleId="224pt50">
    <w:name w:val="Основной текст (2) + 24 pt;Полужирный;Курсив;Масштаб 50%"/>
    <w:basedOn w:val="22"/>
    <w:rsid w:val="00933F41"/>
    <w:rPr>
      <w:rFonts w:ascii="Times New Roman" w:eastAsia="Times New Roman" w:hAnsi="Times New Roman" w:cs="Times New Roman"/>
      <w:b/>
      <w:bCs/>
      <w:i/>
      <w:iCs/>
      <w:smallCaps w:val="0"/>
      <w:strike w:val="0"/>
      <w:color w:val="000000"/>
      <w:spacing w:val="0"/>
      <w:w w:val="50"/>
      <w:position w:val="0"/>
      <w:sz w:val="48"/>
      <w:szCs w:val="48"/>
      <w:u w:val="none"/>
      <w:lang w:val="ru-RU" w:eastAsia="ru-RU" w:bidi="ru-RU"/>
    </w:rPr>
  </w:style>
  <w:style w:type="character" w:customStyle="1" w:styleId="275pt0">
    <w:name w:val="Основной текст (2) + 7;5 pt"/>
    <w:basedOn w:val="22"/>
    <w:rsid w:val="00933F41"/>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2115pt1pt">
    <w:name w:val="Основной текст (2) + 11;5 pt;Полужирный;Курсив;Интервал 1 pt"/>
    <w:basedOn w:val="22"/>
    <w:rsid w:val="00933F41"/>
    <w:rPr>
      <w:rFonts w:ascii="Times New Roman" w:eastAsia="Times New Roman" w:hAnsi="Times New Roman" w:cs="Times New Roman"/>
      <w:b/>
      <w:bCs/>
      <w:i/>
      <w:iCs/>
      <w:smallCaps w:val="0"/>
      <w:strike w:val="0"/>
      <w:color w:val="000000"/>
      <w:spacing w:val="30"/>
      <w:w w:val="100"/>
      <w:position w:val="0"/>
      <w:sz w:val="23"/>
      <w:szCs w:val="23"/>
      <w:u w:val="none"/>
      <w:lang w:val="en-US" w:eastAsia="en-US" w:bidi="en-US"/>
    </w:rPr>
  </w:style>
  <w:style w:type="character" w:customStyle="1" w:styleId="2115pt">
    <w:name w:val="Основной текст (2) + 11;5 pt"/>
    <w:basedOn w:val="22"/>
    <w:rsid w:val="00933F41"/>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style>
  <w:style w:type="character" w:customStyle="1" w:styleId="21pt0">
    <w:name w:val="Основной текст (2) + Курсив;Интервал 1 pt"/>
    <w:basedOn w:val="22"/>
    <w:rsid w:val="00933F41"/>
    <w:rPr>
      <w:rFonts w:ascii="Times New Roman" w:eastAsia="Times New Roman" w:hAnsi="Times New Roman" w:cs="Times New Roman"/>
      <w:b w:val="0"/>
      <w:bCs w:val="0"/>
      <w:i/>
      <w:iCs/>
      <w:smallCaps w:val="0"/>
      <w:strike w:val="0"/>
      <w:color w:val="000000"/>
      <w:spacing w:val="30"/>
      <w:w w:val="100"/>
      <w:position w:val="0"/>
      <w:sz w:val="28"/>
      <w:szCs w:val="28"/>
      <w:u w:val="none"/>
      <w:lang w:val="ru-RU" w:eastAsia="ru-RU" w:bidi="ru-RU"/>
    </w:rPr>
  </w:style>
  <w:style w:type="character" w:customStyle="1" w:styleId="265pt">
    <w:name w:val="Основной текст (2) + 6;5 pt"/>
    <w:basedOn w:val="22"/>
    <w:rsid w:val="00933F41"/>
    <w:rPr>
      <w:rFonts w:ascii="Times New Roman" w:eastAsia="Times New Roman" w:hAnsi="Times New Roman" w:cs="Times New Roman"/>
      <w:b w:val="0"/>
      <w:bCs w:val="0"/>
      <w:i w:val="0"/>
      <w:iCs w:val="0"/>
      <w:smallCaps w:val="0"/>
      <w:strike w:val="0"/>
      <w:color w:val="000000"/>
      <w:spacing w:val="0"/>
      <w:w w:val="100"/>
      <w:position w:val="0"/>
      <w:sz w:val="13"/>
      <w:szCs w:val="13"/>
      <w:u w:val="none"/>
      <w:lang w:val="ru-RU" w:eastAsia="ru-RU" w:bidi="ru-RU"/>
    </w:rPr>
  </w:style>
  <w:style w:type="character" w:customStyle="1" w:styleId="295pt">
    <w:name w:val="Основной текст (2) + 9;5 pt;Полужирный"/>
    <w:basedOn w:val="22"/>
    <w:rsid w:val="00933F41"/>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2pt">
    <w:name w:val="Основной текст (2) + 12 pt;Полужирный;Курсив"/>
    <w:basedOn w:val="22"/>
    <w:rsid w:val="00933F41"/>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212pt0">
    <w:name w:val="Основной текст (2) + 12 pt"/>
    <w:basedOn w:val="22"/>
    <w:rsid w:val="00933F41"/>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12pt1">
    <w:name w:val="Основной текст (2) + 12 pt;Курсив"/>
    <w:basedOn w:val="22"/>
    <w:rsid w:val="00933F41"/>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27">
    <w:name w:val="Заголовок №2 (7)_"/>
    <w:basedOn w:val="a0"/>
    <w:link w:val="270"/>
    <w:rsid w:val="00933F41"/>
    <w:rPr>
      <w:rFonts w:ascii="Cambria" w:eastAsia="Cambria" w:hAnsi="Cambria" w:cs="Cambria"/>
      <w:b/>
      <w:bCs/>
      <w:sz w:val="30"/>
      <w:szCs w:val="30"/>
      <w:shd w:val="clear" w:color="auto" w:fill="FFFFFF"/>
    </w:rPr>
  </w:style>
  <w:style w:type="character" w:customStyle="1" w:styleId="28">
    <w:name w:val="Заголовок №2 (8)_"/>
    <w:basedOn w:val="a0"/>
    <w:link w:val="280"/>
    <w:rsid w:val="00933F41"/>
    <w:rPr>
      <w:rFonts w:ascii="Times New Roman" w:eastAsia="Times New Roman" w:hAnsi="Times New Roman" w:cs="Times New Roman"/>
      <w:b/>
      <w:bCs/>
      <w:sz w:val="32"/>
      <w:szCs w:val="32"/>
      <w:shd w:val="clear" w:color="auto" w:fill="FFFFFF"/>
    </w:rPr>
  </w:style>
  <w:style w:type="character" w:customStyle="1" w:styleId="212pt2">
    <w:name w:val="Основной текст (2) + 12 pt;Полужирный"/>
    <w:basedOn w:val="22"/>
    <w:rsid w:val="00933F41"/>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5pt">
    <w:name w:val="Основной текст (2) + 5 pt"/>
    <w:basedOn w:val="22"/>
    <w:rsid w:val="00933F41"/>
    <w:rPr>
      <w:rFonts w:ascii="Times New Roman" w:eastAsia="Times New Roman" w:hAnsi="Times New Roman" w:cs="Times New Roman"/>
      <w:b w:val="0"/>
      <w:bCs w:val="0"/>
      <w:i w:val="0"/>
      <w:iCs w:val="0"/>
      <w:smallCaps w:val="0"/>
      <w:strike w:val="0"/>
      <w:color w:val="000000"/>
      <w:spacing w:val="0"/>
      <w:w w:val="100"/>
      <w:position w:val="0"/>
      <w:sz w:val="10"/>
      <w:szCs w:val="10"/>
      <w:u w:val="none"/>
      <w:lang w:val="ru-RU" w:eastAsia="ru-RU" w:bidi="ru-RU"/>
    </w:rPr>
  </w:style>
  <w:style w:type="character" w:customStyle="1" w:styleId="9Exact">
    <w:name w:val="Основной текст (9) Exact"/>
    <w:basedOn w:val="a0"/>
    <w:link w:val="9"/>
    <w:rsid w:val="00933F41"/>
    <w:rPr>
      <w:rFonts w:ascii="Times New Roman" w:eastAsia="Times New Roman" w:hAnsi="Times New Roman" w:cs="Times New Roman"/>
      <w:sz w:val="28"/>
      <w:szCs w:val="28"/>
      <w:shd w:val="clear" w:color="auto" w:fill="FFFFFF"/>
    </w:rPr>
  </w:style>
  <w:style w:type="character" w:customStyle="1" w:styleId="29">
    <w:name w:val="Заголовок №2 (9)_"/>
    <w:basedOn w:val="a0"/>
    <w:link w:val="290"/>
    <w:rsid w:val="00933F41"/>
    <w:rPr>
      <w:rFonts w:ascii="Calibri" w:eastAsia="Calibri" w:hAnsi="Calibri" w:cs="Calibri"/>
      <w:sz w:val="32"/>
      <w:szCs w:val="32"/>
      <w:shd w:val="clear" w:color="auto" w:fill="FFFFFF"/>
    </w:rPr>
  </w:style>
  <w:style w:type="character" w:customStyle="1" w:styleId="Impact10pt200">
    <w:name w:val="Колонтитул + Impact;10 pt;Курсив;Масштаб 200%"/>
    <w:basedOn w:val="a4"/>
    <w:rsid w:val="00933F41"/>
    <w:rPr>
      <w:rFonts w:ascii="Impact" w:eastAsia="Impact" w:hAnsi="Impact" w:cs="Impact"/>
      <w:b w:val="0"/>
      <w:bCs w:val="0"/>
      <w:i/>
      <w:iCs/>
      <w:smallCaps w:val="0"/>
      <w:strike w:val="0"/>
      <w:color w:val="000000"/>
      <w:spacing w:val="0"/>
      <w:w w:val="200"/>
      <w:position w:val="0"/>
      <w:sz w:val="20"/>
      <w:szCs w:val="20"/>
      <w:u w:val="none"/>
      <w:lang w:val="en-US" w:eastAsia="en-US" w:bidi="en-US"/>
    </w:rPr>
  </w:style>
  <w:style w:type="character" w:customStyle="1" w:styleId="210">
    <w:name w:val="Заголовок №2 (10)_"/>
    <w:basedOn w:val="a0"/>
    <w:link w:val="2100"/>
    <w:rsid w:val="00933F41"/>
    <w:rPr>
      <w:rFonts w:ascii="Times New Roman" w:eastAsia="Times New Roman" w:hAnsi="Times New Roman" w:cs="Times New Roman"/>
      <w:b/>
      <w:bCs/>
      <w:sz w:val="32"/>
      <w:szCs w:val="32"/>
      <w:shd w:val="clear" w:color="auto" w:fill="FFFFFF"/>
    </w:rPr>
  </w:style>
  <w:style w:type="character" w:customStyle="1" w:styleId="2Impact75pt1pt">
    <w:name w:val="Основной текст (2) + Impact;7;5 pt;Курсив;Интервал 1 pt"/>
    <w:basedOn w:val="22"/>
    <w:rsid w:val="00933F41"/>
    <w:rPr>
      <w:rFonts w:ascii="Impact" w:eastAsia="Impact" w:hAnsi="Impact" w:cs="Impact"/>
      <w:b/>
      <w:bCs/>
      <w:i/>
      <w:iCs/>
      <w:smallCaps w:val="0"/>
      <w:strike w:val="0"/>
      <w:color w:val="000000"/>
      <w:spacing w:val="20"/>
      <w:w w:val="100"/>
      <w:position w:val="0"/>
      <w:sz w:val="15"/>
      <w:szCs w:val="15"/>
      <w:u w:val="none"/>
      <w:lang w:val="en-US" w:eastAsia="en-US" w:bidi="en-US"/>
    </w:rPr>
  </w:style>
  <w:style w:type="character" w:customStyle="1" w:styleId="2Impact75pt2pt">
    <w:name w:val="Основной текст (2) + Impact;7;5 pt;Курсив;Интервал 2 pt"/>
    <w:basedOn w:val="22"/>
    <w:rsid w:val="00933F41"/>
    <w:rPr>
      <w:rFonts w:ascii="Impact" w:eastAsia="Impact" w:hAnsi="Impact" w:cs="Impact"/>
      <w:b/>
      <w:bCs/>
      <w:i/>
      <w:iCs/>
      <w:smallCaps w:val="0"/>
      <w:strike w:val="0"/>
      <w:color w:val="000000"/>
      <w:spacing w:val="50"/>
      <w:w w:val="100"/>
      <w:position w:val="0"/>
      <w:sz w:val="15"/>
      <w:szCs w:val="15"/>
      <w:u w:val="none"/>
      <w:lang w:val="en-US" w:eastAsia="en-US" w:bidi="en-US"/>
    </w:rPr>
  </w:style>
  <w:style w:type="character" w:customStyle="1" w:styleId="2Calibri85pt1pt">
    <w:name w:val="Основной текст (2) + Calibri;8;5 pt;Курсив;Интервал 1 pt"/>
    <w:basedOn w:val="22"/>
    <w:rsid w:val="00933F41"/>
    <w:rPr>
      <w:rFonts w:ascii="Calibri" w:eastAsia="Calibri" w:hAnsi="Calibri" w:cs="Calibri"/>
      <w:b w:val="0"/>
      <w:bCs w:val="0"/>
      <w:i/>
      <w:iCs/>
      <w:smallCaps w:val="0"/>
      <w:strike w:val="0"/>
      <w:color w:val="000000"/>
      <w:spacing w:val="30"/>
      <w:w w:val="100"/>
      <w:position w:val="0"/>
      <w:sz w:val="17"/>
      <w:szCs w:val="17"/>
      <w:u w:val="none"/>
      <w:lang w:val="en-US" w:eastAsia="en-US" w:bidi="en-US"/>
    </w:rPr>
  </w:style>
  <w:style w:type="character" w:customStyle="1" w:styleId="213pt1pt0">
    <w:name w:val="Основной текст (2) + 13 pt;Курсив;Малые прописные;Интервал 1 pt"/>
    <w:basedOn w:val="22"/>
    <w:rsid w:val="00933F41"/>
    <w:rPr>
      <w:rFonts w:ascii="Times New Roman" w:eastAsia="Times New Roman" w:hAnsi="Times New Roman" w:cs="Times New Roman"/>
      <w:b w:val="0"/>
      <w:bCs w:val="0"/>
      <w:i/>
      <w:iCs/>
      <w:smallCaps/>
      <w:strike w:val="0"/>
      <w:color w:val="000000"/>
      <w:spacing w:val="30"/>
      <w:w w:val="100"/>
      <w:position w:val="0"/>
      <w:sz w:val="26"/>
      <w:szCs w:val="26"/>
      <w:u w:val="none"/>
      <w:lang w:val="en-US" w:eastAsia="en-US" w:bidi="en-US"/>
    </w:rPr>
  </w:style>
  <w:style w:type="character" w:customStyle="1" w:styleId="29pt">
    <w:name w:val="Основной текст (2) + 9 pt;Полужирный"/>
    <w:basedOn w:val="22"/>
    <w:rsid w:val="00933F41"/>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285pt1pt">
    <w:name w:val="Основной текст (2) + 8;5 pt;Полужирный;Курсив;Интервал 1 pt"/>
    <w:basedOn w:val="22"/>
    <w:rsid w:val="00933F41"/>
    <w:rPr>
      <w:rFonts w:ascii="Times New Roman" w:eastAsia="Times New Roman" w:hAnsi="Times New Roman" w:cs="Times New Roman"/>
      <w:b/>
      <w:bCs/>
      <w:i/>
      <w:iCs/>
      <w:smallCaps w:val="0"/>
      <w:strike w:val="0"/>
      <w:color w:val="000000"/>
      <w:spacing w:val="30"/>
      <w:w w:val="100"/>
      <w:position w:val="0"/>
      <w:sz w:val="17"/>
      <w:szCs w:val="17"/>
      <w:u w:val="none"/>
      <w:lang w:val="en-US" w:eastAsia="en-US" w:bidi="en-US"/>
    </w:rPr>
  </w:style>
  <w:style w:type="character" w:customStyle="1" w:styleId="285pt0">
    <w:name w:val="Основной текст (2) + 8;5 pt"/>
    <w:basedOn w:val="22"/>
    <w:rsid w:val="00933F41"/>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213pt3">
    <w:name w:val="Основной текст (2) + 13 pt;Курсив;Малые прописные"/>
    <w:basedOn w:val="22"/>
    <w:rsid w:val="00933F41"/>
    <w:rPr>
      <w:rFonts w:ascii="Times New Roman" w:eastAsia="Times New Roman" w:hAnsi="Times New Roman" w:cs="Times New Roman"/>
      <w:b w:val="0"/>
      <w:bCs w:val="0"/>
      <w:i/>
      <w:iCs/>
      <w:smallCaps/>
      <w:strike w:val="0"/>
      <w:color w:val="000000"/>
      <w:spacing w:val="0"/>
      <w:w w:val="100"/>
      <w:position w:val="0"/>
      <w:sz w:val="26"/>
      <w:szCs w:val="26"/>
      <w:u w:val="none"/>
      <w:lang w:val="en-US" w:eastAsia="en-US" w:bidi="en-US"/>
    </w:rPr>
  </w:style>
  <w:style w:type="character" w:customStyle="1" w:styleId="2105pt2pt">
    <w:name w:val="Основной текст (2) + 10;5 pt;Полужирный;Курсив;Интервал 2 pt"/>
    <w:basedOn w:val="22"/>
    <w:rsid w:val="00933F41"/>
    <w:rPr>
      <w:rFonts w:ascii="Times New Roman" w:eastAsia="Times New Roman" w:hAnsi="Times New Roman" w:cs="Times New Roman"/>
      <w:b/>
      <w:bCs/>
      <w:i/>
      <w:iCs/>
      <w:smallCaps w:val="0"/>
      <w:strike w:val="0"/>
      <w:color w:val="000000"/>
      <w:spacing w:val="50"/>
      <w:w w:val="100"/>
      <w:position w:val="0"/>
      <w:sz w:val="21"/>
      <w:szCs w:val="21"/>
      <w:u w:val="none"/>
      <w:lang w:val="en-US" w:eastAsia="en-US" w:bidi="en-US"/>
    </w:rPr>
  </w:style>
  <w:style w:type="character" w:customStyle="1" w:styleId="211">
    <w:name w:val="Заголовок №2 (11)_"/>
    <w:basedOn w:val="a0"/>
    <w:link w:val="2110"/>
    <w:rsid w:val="00933F41"/>
    <w:rPr>
      <w:rFonts w:ascii="Sylfaen" w:eastAsia="Sylfaen" w:hAnsi="Sylfaen" w:cs="Sylfaen"/>
      <w:sz w:val="34"/>
      <w:szCs w:val="34"/>
      <w:shd w:val="clear" w:color="auto" w:fill="FFFFFF"/>
    </w:rPr>
  </w:style>
  <w:style w:type="character" w:customStyle="1" w:styleId="212">
    <w:name w:val="Заголовок №2 (12)_"/>
    <w:basedOn w:val="a0"/>
    <w:link w:val="2120"/>
    <w:rsid w:val="00933F41"/>
    <w:rPr>
      <w:rFonts w:ascii="Sylfaen" w:eastAsia="Sylfaen" w:hAnsi="Sylfaen" w:cs="Sylfaen"/>
      <w:sz w:val="34"/>
      <w:szCs w:val="34"/>
      <w:shd w:val="clear" w:color="auto" w:fill="FFFFFF"/>
    </w:rPr>
  </w:style>
  <w:style w:type="character" w:customStyle="1" w:styleId="213">
    <w:name w:val="Заголовок №2 (13)_"/>
    <w:basedOn w:val="a0"/>
    <w:link w:val="2130"/>
    <w:rsid w:val="00933F41"/>
    <w:rPr>
      <w:rFonts w:ascii="Sylfaen" w:eastAsia="Sylfaen" w:hAnsi="Sylfaen" w:cs="Sylfaen"/>
      <w:sz w:val="34"/>
      <w:szCs w:val="34"/>
      <w:shd w:val="clear" w:color="auto" w:fill="FFFFFF"/>
    </w:rPr>
  </w:style>
  <w:style w:type="character" w:customStyle="1" w:styleId="105pt">
    <w:name w:val="Колонтитул + 10;5 pt"/>
    <w:basedOn w:val="a4"/>
    <w:rsid w:val="00933F41"/>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214">
    <w:name w:val="Заголовок №2 (14)_"/>
    <w:basedOn w:val="a0"/>
    <w:link w:val="2140"/>
    <w:rsid w:val="00933F41"/>
    <w:rPr>
      <w:rFonts w:ascii="Calibri" w:eastAsia="Calibri" w:hAnsi="Calibri" w:cs="Calibri"/>
      <w:sz w:val="32"/>
      <w:szCs w:val="32"/>
      <w:shd w:val="clear" w:color="auto" w:fill="FFFFFF"/>
    </w:rPr>
  </w:style>
  <w:style w:type="character" w:customStyle="1" w:styleId="215">
    <w:name w:val="Заголовок №2 (15)_"/>
    <w:basedOn w:val="a0"/>
    <w:link w:val="2150"/>
    <w:rsid w:val="00933F41"/>
    <w:rPr>
      <w:rFonts w:ascii="Times New Roman" w:eastAsia="Times New Roman" w:hAnsi="Times New Roman" w:cs="Times New Roman"/>
      <w:b/>
      <w:bCs/>
      <w:sz w:val="32"/>
      <w:szCs w:val="32"/>
      <w:shd w:val="clear" w:color="auto" w:fill="FFFFFF"/>
    </w:rPr>
  </w:style>
  <w:style w:type="character" w:customStyle="1" w:styleId="216">
    <w:name w:val="Заголовок №2 (16)_"/>
    <w:basedOn w:val="a0"/>
    <w:link w:val="2160"/>
    <w:rsid w:val="00933F41"/>
    <w:rPr>
      <w:rFonts w:ascii="Calibri" w:eastAsia="Calibri" w:hAnsi="Calibri" w:cs="Calibri"/>
      <w:sz w:val="32"/>
      <w:szCs w:val="32"/>
      <w:shd w:val="clear" w:color="auto" w:fill="FFFFFF"/>
    </w:rPr>
  </w:style>
  <w:style w:type="character" w:customStyle="1" w:styleId="25pt0">
    <w:name w:val="Основной текст (2) + Интервал 5 pt"/>
    <w:basedOn w:val="22"/>
    <w:rsid w:val="00933F41"/>
    <w:rPr>
      <w:rFonts w:ascii="Times New Roman" w:eastAsia="Times New Roman" w:hAnsi="Times New Roman" w:cs="Times New Roman"/>
      <w:b w:val="0"/>
      <w:bCs w:val="0"/>
      <w:i w:val="0"/>
      <w:iCs w:val="0"/>
      <w:smallCaps w:val="0"/>
      <w:strike w:val="0"/>
      <w:color w:val="000000"/>
      <w:spacing w:val="100"/>
      <w:w w:val="100"/>
      <w:position w:val="0"/>
      <w:sz w:val="28"/>
      <w:szCs w:val="28"/>
      <w:u w:val="none"/>
      <w:lang w:val="ru-RU" w:eastAsia="ru-RU" w:bidi="ru-RU"/>
    </w:rPr>
  </w:style>
  <w:style w:type="character" w:customStyle="1" w:styleId="217">
    <w:name w:val="Заголовок №2 (17)_"/>
    <w:basedOn w:val="a0"/>
    <w:link w:val="2170"/>
    <w:rsid w:val="00933F41"/>
    <w:rPr>
      <w:rFonts w:ascii="Times New Roman" w:eastAsia="Times New Roman" w:hAnsi="Times New Roman" w:cs="Times New Roman"/>
      <w:b/>
      <w:bCs/>
      <w:sz w:val="32"/>
      <w:szCs w:val="32"/>
      <w:shd w:val="clear" w:color="auto" w:fill="FFFFFF"/>
    </w:rPr>
  </w:style>
  <w:style w:type="character" w:customStyle="1" w:styleId="218Exact">
    <w:name w:val="Заголовок №2 (18) Exact"/>
    <w:basedOn w:val="a0"/>
    <w:link w:val="218"/>
    <w:rsid w:val="00933F41"/>
    <w:rPr>
      <w:rFonts w:ascii="Times New Roman" w:eastAsia="Times New Roman" w:hAnsi="Times New Roman" w:cs="Times New Roman"/>
      <w:b/>
      <w:bCs/>
      <w:sz w:val="32"/>
      <w:szCs w:val="32"/>
      <w:shd w:val="clear" w:color="auto" w:fill="FFFFFF"/>
    </w:rPr>
  </w:style>
  <w:style w:type="character" w:customStyle="1" w:styleId="219">
    <w:name w:val="Заголовок №2 (19)_"/>
    <w:basedOn w:val="a0"/>
    <w:link w:val="2190"/>
    <w:rsid w:val="00933F41"/>
    <w:rPr>
      <w:rFonts w:ascii="Times New Roman" w:eastAsia="Times New Roman" w:hAnsi="Times New Roman" w:cs="Times New Roman"/>
      <w:b/>
      <w:bCs/>
      <w:sz w:val="32"/>
      <w:szCs w:val="32"/>
      <w:shd w:val="clear" w:color="auto" w:fill="FFFFFF"/>
    </w:rPr>
  </w:style>
  <w:style w:type="character" w:customStyle="1" w:styleId="2200">
    <w:name w:val="Заголовок №2 (20)_"/>
    <w:basedOn w:val="a0"/>
    <w:link w:val="2201"/>
    <w:rsid w:val="00933F41"/>
    <w:rPr>
      <w:rFonts w:ascii="Sylfaen" w:eastAsia="Sylfaen" w:hAnsi="Sylfaen" w:cs="Sylfaen"/>
      <w:sz w:val="34"/>
      <w:szCs w:val="34"/>
      <w:shd w:val="clear" w:color="auto" w:fill="FFFFFF"/>
    </w:rPr>
  </w:style>
  <w:style w:type="character" w:customStyle="1" w:styleId="2210">
    <w:name w:val="Заголовок №2 (21)_"/>
    <w:basedOn w:val="a0"/>
    <w:link w:val="2211"/>
    <w:rsid w:val="00933F41"/>
    <w:rPr>
      <w:rFonts w:ascii="Book Antiqua" w:eastAsia="Book Antiqua" w:hAnsi="Book Antiqua" w:cs="Book Antiqua"/>
      <w:sz w:val="34"/>
      <w:szCs w:val="34"/>
      <w:shd w:val="clear" w:color="auto" w:fill="FFFFFF"/>
    </w:rPr>
  </w:style>
  <w:style w:type="character" w:customStyle="1" w:styleId="10Exact">
    <w:name w:val="Основной текст (10) Exact"/>
    <w:basedOn w:val="a0"/>
    <w:link w:val="100"/>
    <w:rsid w:val="00933F41"/>
    <w:rPr>
      <w:rFonts w:ascii="Times New Roman" w:eastAsia="Times New Roman" w:hAnsi="Times New Roman" w:cs="Times New Roman"/>
      <w:b/>
      <w:bCs/>
      <w:sz w:val="26"/>
      <w:szCs w:val="26"/>
      <w:shd w:val="clear" w:color="auto" w:fill="FFFFFF"/>
    </w:rPr>
  </w:style>
  <w:style w:type="character" w:customStyle="1" w:styleId="222">
    <w:name w:val="Заголовок №2 (22)_"/>
    <w:basedOn w:val="a0"/>
    <w:link w:val="2220"/>
    <w:rsid w:val="00933F41"/>
    <w:rPr>
      <w:rFonts w:ascii="Times New Roman" w:eastAsia="Times New Roman" w:hAnsi="Times New Roman" w:cs="Times New Roman"/>
      <w:b/>
      <w:bCs/>
      <w:spacing w:val="-10"/>
      <w:sz w:val="32"/>
      <w:szCs w:val="32"/>
      <w:shd w:val="clear" w:color="auto" w:fill="FFFFFF"/>
    </w:rPr>
  </w:style>
  <w:style w:type="character" w:customStyle="1" w:styleId="223">
    <w:name w:val="Заголовок №2 (23)_"/>
    <w:basedOn w:val="a0"/>
    <w:link w:val="2230"/>
    <w:rsid w:val="00933F41"/>
    <w:rPr>
      <w:rFonts w:ascii="Times New Roman" w:eastAsia="Times New Roman" w:hAnsi="Times New Roman" w:cs="Times New Roman"/>
      <w:b/>
      <w:bCs/>
      <w:sz w:val="32"/>
      <w:szCs w:val="32"/>
      <w:shd w:val="clear" w:color="auto" w:fill="FFFFFF"/>
    </w:rPr>
  </w:style>
  <w:style w:type="character" w:customStyle="1" w:styleId="224">
    <w:name w:val="Заголовок №2 (24)_"/>
    <w:basedOn w:val="a0"/>
    <w:link w:val="2240"/>
    <w:rsid w:val="00933F41"/>
    <w:rPr>
      <w:rFonts w:ascii="Sylfaen" w:eastAsia="Sylfaen" w:hAnsi="Sylfaen" w:cs="Sylfaen"/>
      <w:sz w:val="34"/>
      <w:szCs w:val="34"/>
      <w:shd w:val="clear" w:color="auto" w:fill="FFFFFF"/>
    </w:rPr>
  </w:style>
  <w:style w:type="character" w:customStyle="1" w:styleId="225">
    <w:name w:val="Заголовок №2 (25)_"/>
    <w:basedOn w:val="a0"/>
    <w:link w:val="2250"/>
    <w:rsid w:val="00933F41"/>
    <w:rPr>
      <w:rFonts w:ascii="Sylfaen" w:eastAsia="Sylfaen" w:hAnsi="Sylfaen" w:cs="Sylfaen"/>
      <w:sz w:val="34"/>
      <w:szCs w:val="34"/>
      <w:shd w:val="clear" w:color="auto" w:fill="FFFFFF"/>
    </w:rPr>
  </w:style>
  <w:style w:type="character" w:customStyle="1" w:styleId="226">
    <w:name w:val="Заголовок №2 (26)_"/>
    <w:basedOn w:val="a0"/>
    <w:link w:val="2260"/>
    <w:rsid w:val="00933F41"/>
    <w:rPr>
      <w:rFonts w:ascii="Sylfaen" w:eastAsia="Sylfaen" w:hAnsi="Sylfaen" w:cs="Sylfaen"/>
      <w:sz w:val="34"/>
      <w:szCs w:val="34"/>
      <w:shd w:val="clear" w:color="auto" w:fill="FFFFFF"/>
    </w:rPr>
  </w:style>
  <w:style w:type="character" w:customStyle="1" w:styleId="211pt">
    <w:name w:val="Основной текст (2) + 11 pt"/>
    <w:basedOn w:val="22"/>
    <w:rsid w:val="00933F41"/>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LucidaSansUnicode95pt">
    <w:name w:val="Основной текст (2) + Lucida Sans Unicode;9;5 pt"/>
    <w:basedOn w:val="22"/>
    <w:rsid w:val="00933F41"/>
    <w:rPr>
      <w:rFonts w:ascii="Lucida Sans Unicode" w:eastAsia="Lucida Sans Unicode" w:hAnsi="Lucida Sans Unicode" w:cs="Lucida Sans Unicode"/>
      <w:b w:val="0"/>
      <w:bCs w:val="0"/>
      <w:i w:val="0"/>
      <w:iCs w:val="0"/>
      <w:smallCaps w:val="0"/>
      <w:strike w:val="0"/>
      <w:color w:val="000000"/>
      <w:spacing w:val="0"/>
      <w:w w:val="100"/>
      <w:position w:val="0"/>
      <w:sz w:val="19"/>
      <w:szCs w:val="19"/>
      <w:u w:val="none"/>
      <w:lang w:val="ru-RU" w:eastAsia="ru-RU" w:bidi="ru-RU"/>
    </w:rPr>
  </w:style>
  <w:style w:type="character" w:customStyle="1" w:styleId="211pt0">
    <w:name w:val="Основной текст (2) + 11 pt;Полужирный;Курсив"/>
    <w:basedOn w:val="22"/>
    <w:rsid w:val="00933F41"/>
    <w:rPr>
      <w:rFonts w:ascii="Times New Roman" w:eastAsia="Times New Roman" w:hAnsi="Times New Roman" w:cs="Times New Roman"/>
      <w:b/>
      <w:bCs/>
      <w:i/>
      <w:iCs/>
      <w:smallCaps w:val="0"/>
      <w:strike w:val="0"/>
      <w:color w:val="000000"/>
      <w:spacing w:val="0"/>
      <w:w w:val="100"/>
      <w:position w:val="0"/>
      <w:sz w:val="22"/>
      <w:szCs w:val="22"/>
      <w:u w:val="none"/>
      <w:lang w:val="ru-RU" w:eastAsia="ru-RU" w:bidi="ru-RU"/>
    </w:rPr>
  </w:style>
  <w:style w:type="character" w:customStyle="1" w:styleId="227">
    <w:name w:val="Заголовок №2 (27)_"/>
    <w:basedOn w:val="a0"/>
    <w:link w:val="2270"/>
    <w:rsid w:val="00933F41"/>
    <w:rPr>
      <w:rFonts w:ascii="Times New Roman" w:eastAsia="Times New Roman" w:hAnsi="Times New Roman" w:cs="Times New Roman"/>
      <w:b/>
      <w:bCs/>
      <w:sz w:val="32"/>
      <w:szCs w:val="32"/>
      <w:shd w:val="clear" w:color="auto" w:fill="FFFFFF"/>
    </w:rPr>
  </w:style>
  <w:style w:type="character" w:customStyle="1" w:styleId="228">
    <w:name w:val="Заголовок №2 (28)_"/>
    <w:basedOn w:val="a0"/>
    <w:link w:val="2280"/>
    <w:rsid w:val="00933F41"/>
    <w:rPr>
      <w:rFonts w:ascii="Times New Roman" w:eastAsia="Times New Roman" w:hAnsi="Times New Roman" w:cs="Times New Roman"/>
      <w:b/>
      <w:bCs/>
      <w:sz w:val="30"/>
      <w:szCs w:val="30"/>
      <w:shd w:val="clear" w:color="auto" w:fill="FFFFFF"/>
    </w:rPr>
  </w:style>
  <w:style w:type="character" w:customStyle="1" w:styleId="229">
    <w:name w:val="Заголовок №2 (29)_"/>
    <w:basedOn w:val="a0"/>
    <w:link w:val="2290"/>
    <w:rsid w:val="00933F41"/>
    <w:rPr>
      <w:rFonts w:ascii="Corbel" w:eastAsia="Corbel" w:hAnsi="Corbel" w:cs="Corbel"/>
      <w:sz w:val="36"/>
      <w:szCs w:val="36"/>
      <w:shd w:val="clear" w:color="auto" w:fill="FFFFFF"/>
    </w:rPr>
  </w:style>
  <w:style w:type="character" w:customStyle="1" w:styleId="2a">
    <w:name w:val="Основной текст (2) + Малые прописные"/>
    <w:basedOn w:val="22"/>
    <w:rsid w:val="00933F41"/>
    <w:rPr>
      <w:rFonts w:ascii="Times New Roman" w:eastAsia="Times New Roman" w:hAnsi="Times New Roman" w:cs="Times New Roman"/>
      <w:b w:val="0"/>
      <w:bCs w:val="0"/>
      <w:i w:val="0"/>
      <w:iCs w:val="0"/>
      <w:smallCaps/>
      <w:strike w:val="0"/>
      <w:color w:val="000000"/>
      <w:spacing w:val="0"/>
      <w:w w:val="100"/>
      <w:position w:val="0"/>
      <w:sz w:val="28"/>
      <w:szCs w:val="28"/>
      <w:u w:val="none"/>
      <w:lang w:val="ru-RU" w:eastAsia="ru-RU" w:bidi="ru-RU"/>
    </w:rPr>
  </w:style>
  <w:style w:type="character" w:customStyle="1" w:styleId="216pt0">
    <w:name w:val="Основной текст (2) + 16 pt"/>
    <w:basedOn w:val="22"/>
    <w:rsid w:val="00933F41"/>
    <w:rPr>
      <w:rFonts w:ascii="Times New Roman" w:eastAsia="Times New Roman" w:hAnsi="Times New Roman" w:cs="Times New Roman"/>
      <w:b w:val="0"/>
      <w:bCs w:val="0"/>
      <w:i w:val="0"/>
      <w:iCs w:val="0"/>
      <w:smallCaps w:val="0"/>
      <w:strike w:val="0"/>
      <w:color w:val="000000"/>
      <w:spacing w:val="0"/>
      <w:w w:val="100"/>
      <w:position w:val="0"/>
      <w:sz w:val="32"/>
      <w:szCs w:val="32"/>
      <w:u w:val="none"/>
      <w:lang w:val="ru-RU" w:eastAsia="ru-RU" w:bidi="ru-RU"/>
    </w:rPr>
  </w:style>
  <w:style w:type="character" w:customStyle="1" w:styleId="216pt1">
    <w:name w:val="Основной текст (2) + 16 pt;Малые прописные"/>
    <w:basedOn w:val="22"/>
    <w:rsid w:val="00933F41"/>
    <w:rPr>
      <w:rFonts w:ascii="Times New Roman" w:eastAsia="Times New Roman" w:hAnsi="Times New Roman" w:cs="Times New Roman"/>
      <w:b w:val="0"/>
      <w:bCs w:val="0"/>
      <w:i w:val="0"/>
      <w:iCs w:val="0"/>
      <w:smallCaps/>
      <w:strike w:val="0"/>
      <w:color w:val="000000"/>
      <w:spacing w:val="0"/>
      <w:w w:val="100"/>
      <w:position w:val="0"/>
      <w:sz w:val="32"/>
      <w:szCs w:val="32"/>
      <w:u w:val="none"/>
      <w:lang w:val="en-US" w:eastAsia="en-US" w:bidi="en-US"/>
    </w:rPr>
  </w:style>
  <w:style w:type="character" w:customStyle="1" w:styleId="218pt66">
    <w:name w:val="Основной текст (2) + 18 pt;Полужирный;Масштаб 66%"/>
    <w:basedOn w:val="22"/>
    <w:rsid w:val="00933F41"/>
    <w:rPr>
      <w:rFonts w:ascii="Times New Roman" w:eastAsia="Times New Roman" w:hAnsi="Times New Roman" w:cs="Times New Roman"/>
      <w:b/>
      <w:bCs/>
      <w:i w:val="0"/>
      <w:iCs w:val="0"/>
      <w:smallCaps w:val="0"/>
      <w:strike w:val="0"/>
      <w:color w:val="000000"/>
      <w:spacing w:val="0"/>
      <w:w w:val="66"/>
      <w:position w:val="0"/>
      <w:sz w:val="36"/>
      <w:szCs w:val="36"/>
      <w:u w:val="none"/>
      <w:lang w:val="ru-RU" w:eastAsia="ru-RU" w:bidi="ru-RU"/>
    </w:rPr>
  </w:style>
  <w:style w:type="character" w:customStyle="1" w:styleId="213pt1pt1">
    <w:name w:val="Основной текст (2) + 13 pt;Полужирный;Курсив;Интервал 1 pt"/>
    <w:basedOn w:val="22"/>
    <w:rsid w:val="00933F41"/>
    <w:rPr>
      <w:rFonts w:ascii="Times New Roman" w:eastAsia="Times New Roman" w:hAnsi="Times New Roman" w:cs="Times New Roman"/>
      <w:b/>
      <w:bCs/>
      <w:i/>
      <w:iCs/>
      <w:smallCaps w:val="0"/>
      <w:strike w:val="0"/>
      <w:color w:val="000000"/>
      <w:spacing w:val="30"/>
      <w:w w:val="100"/>
      <w:position w:val="0"/>
      <w:sz w:val="26"/>
      <w:szCs w:val="26"/>
      <w:u w:val="none"/>
      <w:lang w:val="ru-RU" w:eastAsia="ru-RU" w:bidi="ru-RU"/>
    </w:rPr>
  </w:style>
  <w:style w:type="character" w:customStyle="1" w:styleId="2Impact13pt">
    <w:name w:val="Основной текст (2) + Impact;13 pt"/>
    <w:basedOn w:val="22"/>
    <w:rsid w:val="00933F41"/>
    <w:rPr>
      <w:rFonts w:ascii="Impact" w:eastAsia="Impact" w:hAnsi="Impact" w:cs="Impact"/>
      <w:b w:val="0"/>
      <w:bCs w:val="0"/>
      <w:i w:val="0"/>
      <w:iCs w:val="0"/>
      <w:smallCaps w:val="0"/>
      <w:strike w:val="0"/>
      <w:color w:val="000000"/>
      <w:spacing w:val="0"/>
      <w:w w:val="100"/>
      <w:position w:val="0"/>
      <w:sz w:val="26"/>
      <w:szCs w:val="26"/>
      <w:u w:val="none"/>
      <w:lang w:val="ru-RU" w:eastAsia="ru-RU" w:bidi="ru-RU"/>
    </w:rPr>
  </w:style>
  <w:style w:type="character" w:customStyle="1" w:styleId="2Tahoma12pt">
    <w:name w:val="Основной текст (2) + Tahoma;12 pt;Курсив"/>
    <w:basedOn w:val="22"/>
    <w:rsid w:val="00933F41"/>
    <w:rPr>
      <w:rFonts w:ascii="Tahoma" w:eastAsia="Tahoma" w:hAnsi="Tahoma" w:cs="Tahoma"/>
      <w:b w:val="0"/>
      <w:bCs w:val="0"/>
      <w:i/>
      <w:iCs/>
      <w:smallCaps w:val="0"/>
      <w:strike w:val="0"/>
      <w:color w:val="000000"/>
      <w:spacing w:val="0"/>
      <w:w w:val="100"/>
      <w:position w:val="0"/>
      <w:sz w:val="24"/>
      <w:szCs w:val="24"/>
      <w:u w:val="none"/>
      <w:lang w:val="ru-RU" w:eastAsia="ru-RU" w:bidi="ru-RU"/>
    </w:rPr>
  </w:style>
  <w:style w:type="character" w:customStyle="1" w:styleId="2Tahoma15pt1pt">
    <w:name w:val="Основной текст (2) + Tahoma;15 pt;Полужирный;Интервал 1 pt"/>
    <w:basedOn w:val="22"/>
    <w:rsid w:val="00933F41"/>
    <w:rPr>
      <w:rFonts w:ascii="Tahoma" w:eastAsia="Tahoma" w:hAnsi="Tahoma" w:cs="Tahoma"/>
      <w:b/>
      <w:bCs/>
      <w:i w:val="0"/>
      <w:iCs w:val="0"/>
      <w:smallCaps w:val="0"/>
      <w:strike w:val="0"/>
      <w:color w:val="000000"/>
      <w:spacing w:val="30"/>
      <w:w w:val="100"/>
      <w:position w:val="0"/>
      <w:sz w:val="30"/>
      <w:szCs w:val="30"/>
      <w:u w:val="none"/>
      <w:lang w:val="ru-RU" w:eastAsia="ru-RU" w:bidi="ru-RU"/>
    </w:rPr>
  </w:style>
  <w:style w:type="character" w:customStyle="1" w:styleId="2Tahoma12pt-1pt">
    <w:name w:val="Основной текст (2) + Tahoma;12 pt;Курсив;Интервал -1 pt"/>
    <w:basedOn w:val="22"/>
    <w:rsid w:val="00933F41"/>
    <w:rPr>
      <w:rFonts w:ascii="Tahoma" w:eastAsia="Tahoma" w:hAnsi="Tahoma" w:cs="Tahoma"/>
      <w:b w:val="0"/>
      <w:bCs w:val="0"/>
      <w:i/>
      <w:iCs/>
      <w:smallCaps w:val="0"/>
      <w:strike w:val="0"/>
      <w:color w:val="000000"/>
      <w:spacing w:val="-20"/>
      <w:w w:val="100"/>
      <w:position w:val="0"/>
      <w:sz w:val="24"/>
      <w:szCs w:val="24"/>
      <w:u w:val="none"/>
      <w:lang w:val="ru-RU" w:eastAsia="ru-RU" w:bidi="ru-RU"/>
    </w:rPr>
  </w:style>
  <w:style w:type="character" w:customStyle="1" w:styleId="218pt2pt">
    <w:name w:val="Основной текст (2) + 18 pt;Полужирный;Курсив;Интервал 2 pt"/>
    <w:basedOn w:val="22"/>
    <w:rsid w:val="00933F41"/>
    <w:rPr>
      <w:rFonts w:ascii="Times New Roman" w:eastAsia="Times New Roman" w:hAnsi="Times New Roman" w:cs="Times New Roman"/>
      <w:b/>
      <w:bCs/>
      <w:i/>
      <w:iCs/>
      <w:smallCaps w:val="0"/>
      <w:strike w:val="0"/>
      <w:color w:val="000000"/>
      <w:spacing w:val="40"/>
      <w:w w:val="100"/>
      <w:position w:val="0"/>
      <w:sz w:val="36"/>
      <w:szCs w:val="36"/>
      <w:u w:val="none"/>
      <w:lang w:val="ru-RU" w:eastAsia="ru-RU" w:bidi="ru-RU"/>
    </w:rPr>
  </w:style>
  <w:style w:type="character" w:customStyle="1" w:styleId="218pt">
    <w:name w:val="Основной текст (2) + 18 pt"/>
    <w:basedOn w:val="22"/>
    <w:rsid w:val="00933F41"/>
    <w:rPr>
      <w:rFonts w:ascii="Times New Roman" w:eastAsia="Times New Roman" w:hAnsi="Times New Roman" w:cs="Times New Roman"/>
      <w:b w:val="0"/>
      <w:bCs w:val="0"/>
      <w:i w:val="0"/>
      <w:iCs w:val="0"/>
      <w:smallCaps w:val="0"/>
      <w:strike w:val="0"/>
      <w:color w:val="000000"/>
      <w:spacing w:val="0"/>
      <w:w w:val="100"/>
      <w:position w:val="0"/>
      <w:sz w:val="36"/>
      <w:szCs w:val="36"/>
      <w:u w:val="none"/>
      <w:lang w:val="ru-RU" w:eastAsia="ru-RU" w:bidi="ru-RU"/>
    </w:rPr>
  </w:style>
  <w:style w:type="character" w:customStyle="1" w:styleId="2Corbel13pt">
    <w:name w:val="Основной текст (2) + Corbel;13 pt;Полужирный"/>
    <w:basedOn w:val="22"/>
    <w:rsid w:val="00933F41"/>
    <w:rPr>
      <w:rFonts w:ascii="Corbel" w:eastAsia="Corbel" w:hAnsi="Corbel" w:cs="Corbel"/>
      <w:b/>
      <w:bCs/>
      <w:i w:val="0"/>
      <w:iCs w:val="0"/>
      <w:smallCaps w:val="0"/>
      <w:strike w:val="0"/>
      <w:color w:val="000000"/>
      <w:spacing w:val="0"/>
      <w:w w:val="100"/>
      <w:position w:val="0"/>
      <w:sz w:val="26"/>
      <w:szCs w:val="26"/>
      <w:u w:val="none"/>
      <w:lang w:val="ru-RU" w:eastAsia="ru-RU" w:bidi="ru-RU"/>
    </w:rPr>
  </w:style>
  <w:style w:type="character" w:customStyle="1" w:styleId="2Impact15pt">
    <w:name w:val="Основной текст (2) + Impact;15 pt;Курсив"/>
    <w:basedOn w:val="22"/>
    <w:rsid w:val="00933F41"/>
    <w:rPr>
      <w:rFonts w:ascii="Impact" w:eastAsia="Impact" w:hAnsi="Impact" w:cs="Impact"/>
      <w:b w:val="0"/>
      <w:bCs w:val="0"/>
      <w:i/>
      <w:iCs/>
      <w:smallCaps w:val="0"/>
      <w:strike w:val="0"/>
      <w:color w:val="000000"/>
      <w:spacing w:val="0"/>
      <w:w w:val="100"/>
      <w:position w:val="0"/>
      <w:sz w:val="30"/>
      <w:szCs w:val="30"/>
      <w:u w:val="none"/>
      <w:lang w:val="ru-RU" w:eastAsia="ru-RU" w:bidi="ru-RU"/>
    </w:rPr>
  </w:style>
  <w:style w:type="character" w:customStyle="1" w:styleId="218pt-1pt">
    <w:name w:val="Основной текст (2) + 18 pt;Малые прописные;Интервал -1 pt"/>
    <w:basedOn w:val="22"/>
    <w:rsid w:val="00933F41"/>
    <w:rPr>
      <w:rFonts w:ascii="Times New Roman" w:eastAsia="Times New Roman" w:hAnsi="Times New Roman" w:cs="Times New Roman"/>
      <w:b w:val="0"/>
      <w:bCs w:val="0"/>
      <w:i w:val="0"/>
      <w:iCs w:val="0"/>
      <w:smallCaps/>
      <w:strike w:val="0"/>
      <w:color w:val="000000"/>
      <w:spacing w:val="-20"/>
      <w:w w:val="100"/>
      <w:position w:val="0"/>
      <w:sz w:val="36"/>
      <w:szCs w:val="36"/>
      <w:u w:val="none"/>
      <w:lang w:val="ru-RU" w:eastAsia="ru-RU" w:bidi="ru-RU"/>
    </w:rPr>
  </w:style>
  <w:style w:type="character" w:customStyle="1" w:styleId="2Corbel13pt0">
    <w:name w:val="Основной текст (2) + Corbel;13 pt;Полужирный;Малые прописные"/>
    <w:basedOn w:val="22"/>
    <w:rsid w:val="00933F41"/>
    <w:rPr>
      <w:rFonts w:ascii="Corbel" w:eastAsia="Corbel" w:hAnsi="Corbel" w:cs="Corbel"/>
      <w:b/>
      <w:bCs/>
      <w:i w:val="0"/>
      <w:iCs w:val="0"/>
      <w:smallCaps/>
      <w:strike w:val="0"/>
      <w:color w:val="000000"/>
      <w:spacing w:val="0"/>
      <w:w w:val="100"/>
      <w:position w:val="0"/>
      <w:sz w:val="26"/>
      <w:szCs w:val="26"/>
      <w:u w:val="none"/>
      <w:lang w:val="ru-RU" w:eastAsia="ru-RU" w:bidi="ru-RU"/>
    </w:rPr>
  </w:style>
  <w:style w:type="character" w:customStyle="1" w:styleId="215pt1pt60">
    <w:name w:val="Основной текст (2) + 15 pt;Курсив;Интервал 1 pt;Масштаб 60%"/>
    <w:basedOn w:val="22"/>
    <w:rsid w:val="00933F41"/>
    <w:rPr>
      <w:rFonts w:ascii="Times New Roman" w:eastAsia="Times New Roman" w:hAnsi="Times New Roman" w:cs="Times New Roman"/>
      <w:b/>
      <w:bCs/>
      <w:i/>
      <w:iCs/>
      <w:smallCaps w:val="0"/>
      <w:strike w:val="0"/>
      <w:color w:val="000000"/>
      <w:spacing w:val="30"/>
      <w:w w:val="60"/>
      <w:position w:val="0"/>
      <w:sz w:val="30"/>
      <w:szCs w:val="30"/>
      <w:u w:val="none"/>
      <w:lang w:val="en-US" w:eastAsia="en-US" w:bidi="en-US"/>
    </w:rPr>
  </w:style>
  <w:style w:type="character" w:customStyle="1" w:styleId="29pt0">
    <w:name w:val="Основной текст (2) + 9 pt;Малые прописные"/>
    <w:basedOn w:val="22"/>
    <w:rsid w:val="00933F41"/>
    <w:rPr>
      <w:rFonts w:ascii="Times New Roman" w:eastAsia="Times New Roman" w:hAnsi="Times New Roman" w:cs="Times New Roman"/>
      <w:b w:val="0"/>
      <w:bCs w:val="0"/>
      <w:i w:val="0"/>
      <w:iCs w:val="0"/>
      <w:smallCaps/>
      <w:strike w:val="0"/>
      <w:color w:val="000000"/>
      <w:spacing w:val="0"/>
      <w:w w:val="100"/>
      <w:position w:val="0"/>
      <w:sz w:val="18"/>
      <w:szCs w:val="18"/>
      <w:u w:val="none"/>
      <w:lang w:val="ru-RU" w:eastAsia="ru-RU" w:bidi="ru-RU"/>
    </w:rPr>
  </w:style>
  <w:style w:type="character" w:customStyle="1" w:styleId="215pt75">
    <w:name w:val="Основной текст (2) + 15 pt;Масштаб 75%"/>
    <w:basedOn w:val="22"/>
    <w:rsid w:val="00933F41"/>
    <w:rPr>
      <w:rFonts w:ascii="Times New Roman" w:eastAsia="Times New Roman" w:hAnsi="Times New Roman" w:cs="Times New Roman"/>
      <w:b w:val="0"/>
      <w:bCs w:val="0"/>
      <w:i w:val="0"/>
      <w:iCs w:val="0"/>
      <w:smallCaps w:val="0"/>
      <w:strike w:val="0"/>
      <w:color w:val="000000"/>
      <w:spacing w:val="0"/>
      <w:w w:val="75"/>
      <w:position w:val="0"/>
      <w:sz w:val="30"/>
      <w:szCs w:val="30"/>
      <w:u w:val="none"/>
      <w:lang w:val="ru-RU" w:eastAsia="ru-RU" w:bidi="ru-RU"/>
    </w:rPr>
  </w:style>
  <w:style w:type="character" w:customStyle="1" w:styleId="218pt1pt">
    <w:name w:val="Основной текст (2) + 18 pt;Курсив;Интервал 1 pt"/>
    <w:basedOn w:val="22"/>
    <w:rsid w:val="00933F41"/>
    <w:rPr>
      <w:rFonts w:ascii="Times New Roman" w:eastAsia="Times New Roman" w:hAnsi="Times New Roman" w:cs="Times New Roman"/>
      <w:b w:val="0"/>
      <w:bCs w:val="0"/>
      <w:i/>
      <w:iCs/>
      <w:smallCaps w:val="0"/>
      <w:strike w:val="0"/>
      <w:color w:val="000000"/>
      <w:spacing w:val="30"/>
      <w:w w:val="100"/>
      <w:position w:val="0"/>
      <w:sz w:val="36"/>
      <w:szCs w:val="36"/>
      <w:u w:val="none"/>
      <w:lang w:val="ru-RU" w:eastAsia="ru-RU" w:bidi="ru-RU"/>
    </w:rPr>
  </w:style>
  <w:style w:type="character" w:customStyle="1" w:styleId="217pt0">
    <w:name w:val="Основной текст (2) + 17 pt;Полужирный"/>
    <w:basedOn w:val="22"/>
    <w:rsid w:val="00933F41"/>
    <w:rPr>
      <w:rFonts w:ascii="Times New Roman" w:eastAsia="Times New Roman" w:hAnsi="Times New Roman" w:cs="Times New Roman"/>
      <w:b/>
      <w:bCs/>
      <w:i w:val="0"/>
      <w:iCs w:val="0"/>
      <w:smallCaps w:val="0"/>
      <w:strike w:val="0"/>
      <w:color w:val="000000"/>
      <w:spacing w:val="0"/>
      <w:w w:val="100"/>
      <w:position w:val="0"/>
      <w:sz w:val="34"/>
      <w:szCs w:val="34"/>
      <w:u w:val="none"/>
      <w:lang w:val="ru-RU" w:eastAsia="ru-RU" w:bidi="ru-RU"/>
    </w:rPr>
  </w:style>
  <w:style w:type="character" w:customStyle="1" w:styleId="23pt0">
    <w:name w:val="Основной текст (2) + Курсив;Интервал 3 pt"/>
    <w:basedOn w:val="22"/>
    <w:rsid w:val="00933F41"/>
    <w:rPr>
      <w:rFonts w:ascii="Times New Roman" w:eastAsia="Times New Roman" w:hAnsi="Times New Roman" w:cs="Times New Roman"/>
      <w:b/>
      <w:bCs/>
      <w:i/>
      <w:iCs/>
      <w:smallCaps w:val="0"/>
      <w:strike w:val="0"/>
      <w:color w:val="000000"/>
      <w:spacing w:val="60"/>
      <w:w w:val="100"/>
      <w:position w:val="0"/>
      <w:sz w:val="28"/>
      <w:szCs w:val="28"/>
      <w:u w:val="none"/>
      <w:lang w:val="ru-RU" w:eastAsia="ru-RU" w:bidi="ru-RU"/>
    </w:rPr>
  </w:style>
  <w:style w:type="character" w:customStyle="1" w:styleId="2b">
    <w:name w:val="Основной текст (2) + Курсив"/>
    <w:basedOn w:val="22"/>
    <w:rsid w:val="00933F41"/>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295pt1pt">
    <w:name w:val="Основной текст (2) + 9;5 pt;Полужирный;Курсив;Интервал 1 pt"/>
    <w:basedOn w:val="22"/>
    <w:rsid w:val="00933F41"/>
    <w:rPr>
      <w:rFonts w:ascii="Times New Roman" w:eastAsia="Times New Roman" w:hAnsi="Times New Roman" w:cs="Times New Roman"/>
      <w:b/>
      <w:bCs/>
      <w:i/>
      <w:iCs/>
      <w:smallCaps w:val="0"/>
      <w:strike w:val="0"/>
      <w:color w:val="000000"/>
      <w:spacing w:val="30"/>
      <w:w w:val="100"/>
      <w:position w:val="0"/>
      <w:sz w:val="19"/>
      <w:szCs w:val="19"/>
      <w:u w:val="none"/>
      <w:lang w:val="ru-RU" w:eastAsia="ru-RU" w:bidi="ru-RU"/>
    </w:rPr>
  </w:style>
  <w:style w:type="character" w:customStyle="1" w:styleId="2FranklinGothicMediumCond18pt">
    <w:name w:val="Основной текст (2) + Franklin Gothic Medium Cond;18 pt"/>
    <w:basedOn w:val="22"/>
    <w:rsid w:val="00933F41"/>
    <w:rPr>
      <w:rFonts w:ascii="Franklin Gothic Medium Cond" w:eastAsia="Franklin Gothic Medium Cond" w:hAnsi="Franklin Gothic Medium Cond" w:cs="Franklin Gothic Medium Cond"/>
      <w:b w:val="0"/>
      <w:bCs w:val="0"/>
      <w:i w:val="0"/>
      <w:iCs w:val="0"/>
      <w:smallCaps w:val="0"/>
      <w:strike w:val="0"/>
      <w:color w:val="000000"/>
      <w:spacing w:val="0"/>
      <w:w w:val="100"/>
      <w:position w:val="0"/>
      <w:sz w:val="36"/>
      <w:szCs w:val="36"/>
      <w:u w:val="none"/>
      <w:lang w:val="ru-RU" w:eastAsia="ru-RU" w:bidi="ru-RU"/>
    </w:rPr>
  </w:style>
  <w:style w:type="character" w:customStyle="1" w:styleId="22pt0">
    <w:name w:val="Основной текст (2) + Курсив;Интервал 2 pt"/>
    <w:basedOn w:val="22"/>
    <w:rsid w:val="00933F41"/>
    <w:rPr>
      <w:rFonts w:ascii="Times New Roman" w:eastAsia="Times New Roman" w:hAnsi="Times New Roman" w:cs="Times New Roman"/>
      <w:b w:val="0"/>
      <w:bCs w:val="0"/>
      <w:i/>
      <w:iCs/>
      <w:smallCaps w:val="0"/>
      <w:strike w:val="0"/>
      <w:color w:val="000000"/>
      <w:spacing w:val="50"/>
      <w:w w:val="100"/>
      <w:position w:val="0"/>
      <w:sz w:val="28"/>
      <w:szCs w:val="28"/>
      <w:u w:val="none"/>
      <w:lang w:val="ru-RU" w:eastAsia="ru-RU" w:bidi="ru-RU"/>
    </w:rPr>
  </w:style>
  <w:style w:type="character" w:customStyle="1" w:styleId="215pt">
    <w:name w:val="Основной текст (2) + 15 pt"/>
    <w:basedOn w:val="22"/>
    <w:rsid w:val="00933F41"/>
    <w:rPr>
      <w:rFonts w:ascii="Times New Roman" w:eastAsia="Times New Roman" w:hAnsi="Times New Roman" w:cs="Times New Roman"/>
      <w:b w:val="0"/>
      <w:bCs w:val="0"/>
      <w:i w:val="0"/>
      <w:iCs w:val="0"/>
      <w:smallCaps w:val="0"/>
      <w:strike w:val="0"/>
      <w:color w:val="000000"/>
      <w:spacing w:val="0"/>
      <w:w w:val="100"/>
      <w:position w:val="0"/>
      <w:sz w:val="30"/>
      <w:szCs w:val="30"/>
      <w:u w:val="none"/>
      <w:lang w:val="en-US" w:eastAsia="en-US" w:bidi="en-US"/>
    </w:rPr>
  </w:style>
  <w:style w:type="character" w:customStyle="1" w:styleId="218pt0">
    <w:name w:val="Основной текст (2) + 18 pt;Полужирный;Курсив"/>
    <w:basedOn w:val="22"/>
    <w:rsid w:val="00933F41"/>
    <w:rPr>
      <w:rFonts w:ascii="Times New Roman" w:eastAsia="Times New Roman" w:hAnsi="Times New Roman" w:cs="Times New Roman"/>
      <w:b/>
      <w:bCs/>
      <w:i/>
      <w:iCs/>
      <w:smallCaps w:val="0"/>
      <w:strike w:val="0"/>
      <w:color w:val="000000"/>
      <w:spacing w:val="0"/>
      <w:w w:val="100"/>
      <w:position w:val="0"/>
      <w:sz w:val="36"/>
      <w:szCs w:val="36"/>
      <w:u w:val="none"/>
      <w:lang w:val="ru-RU" w:eastAsia="ru-RU" w:bidi="ru-RU"/>
    </w:rPr>
  </w:style>
  <w:style w:type="character" w:customStyle="1" w:styleId="2Consolas16pt1pt">
    <w:name w:val="Основной текст (2) + Consolas;16 pt;Полужирный;Курсив;Интервал 1 pt"/>
    <w:basedOn w:val="22"/>
    <w:rsid w:val="00933F41"/>
    <w:rPr>
      <w:rFonts w:ascii="Consolas" w:eastAsia="Consolas" w:hAnsi="Consolas" w:cs="Consolas"/>
      <w:b/>
      <w:bCs/>
      <w:i/>
      <w:iCs/>
      <w:smallCaps w:val="0"/>
      <w:strike w:val="0"/>
      <w:color w:val="000000"/>
      <w:spacing w:val="20"/>
      <w:w w:val="100"/>
      <w:position w:val="0"/>
      <w:sz w:val="32"/>
      <w:szCs w:val="32"/>
      <w:u w:val="none"/>
      <w:lang w:val="ru-RU" w:eastAsia="ru-RU" w:bidi="ru-RU"/>
    </w:rPr>
  </w:style>
  <w:style w:type="character" w:customStyle="1" w:styleId="2Cambria10pt0pt">
    <w:name w:val="Основной текст (2) + Cambria;10 pt;Полужирный;Курсив;Интервал 0 pt"/>
    <w:basedOn w:val="22"/>
    <w:rsid w:val="00933F41"/>
    <w:rPr>
      <w:rFonts w:ascii="Cambria" w:eastAsia="Cambria" w:hAnsi="Cambria" w:cs="Cambria"/>
      <w:b/>
      <w:bCs/>
      <w:i/>
      <w:iCs/>
      <w:smallCaps w:val="0"/>
      <w:strike w:val="0"/>
      <w:color w:val="000000"/>
      <w:spacing w:val="10"/>
      <w:w w:val="100"/>
      <w:position w:val="0"/>
      <w:sz w:val="20"/>
      <w:szCs w:val="20"/>
      <w:u w:val="none"/>
      <w:lang w:val="ru-RU" w:eastAsia="ru-RU" w:bidi="ru-RU"/>
    </w:rPr>
  </w:style>
  <w:style w:type="character" w:customStyle="1" w:styleId="29pt1">
    <w:name w:val="Основной текст (2) + 9 pt"/>
    <w:basedOn w:val="22"/>
    <w:rsid w:val="00933F41"/>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22pt1">
    <w:name w:val="Основной текст (2) + Полужирный;Интервал 2 pt"/>
    <w:basedOn w:val="22"/>
    <w:rsid w:val="00933F41"/>
    <w:rPr>
      <w:rFonts w:ascii="Times New Roman" w:eastAsia="Times New Roman" w:hAnsi="Times New Roman" w:cs="Times New Roman"/>
      <w:b/>
      <w:bCs/>
      <w:i w:val="0"/>
      <w:iCs w:val="0"/>
      <w:smallCaps w:val="0"/>
      <w:strike w:val="0"/>
      <w:color w:val="000000"/>
      <w:spacing w:val="40"/>
      <w:w w:val="100"/>
      <w:position w:val="0"/>
      <w:sz w:val="28"/>
      <w:szCs w:val="28"/>
      <w:u w:val="none"/>
      <w:lang w:val="en-US" w:eastAsia="en-US" w:bidi="en-US"/>
    </w:rPr>
  </w:style>
  <w:style w:type="character" w:customStyle="1" w:styleId="215pt0">
    <w:name w:val="Основной текст (2) + 15 pt;Малые прописные"/>
    <w:basedOn w:val="22"/>
    <w:rsid w:val="00933F41"/>
    <w:rPr>
      <w:rFonts w:ascii="Times New Roman" w:eastAsia="Times New Roman" w:hAnsi="Times New Roman" w:cs="Times New Roman"/>
      <w:b w:val="0"/>
      <w:bCs w:val="0"/>
      <w:i w:val="0"/>
      <w:iCs w:val="0"/>
      <w:smallCaps/>
      <w:strike w:val="0"/>
      <w:color w:val="000000"/>
      <w:spacing w:val="0"/>
      <w:w w:val="100"/>
      <w:position w:val="0"/>
      <w:sz w:val="30"/>
      <w:szCs w:val="30"/>
      <w:u w:val="none"/>
      <w:lang w:val="en-US" w:eastAsia="en-US" w:bidi="en-US"/>
    </w:rPr>
  </w:style>
  <w:style w:type="character" w:customStyle="1" w:styleId="21pt1">
    <w:name w:val="Основной текст (2) + Малые прописные;Интервал 1 pt"/>
    <w:basedOn w:val="22"/>
    <w:rsid w:val="00933F41"/>
    <w:rPr>
      <w:rFonts w:ascii="Times New Roman" w:eastAsia="Times New Roman" w:hAnsi="Times New Roman" w:cs="Times New Roman"/>
      <w:b w:val="0"/>
      <w:bCs w:val="0"/>
      <w:i w:val="0"/>
      <w:iCs w:val="0"/>
      <w:smallCaps/>
      <w:strike w:val="0"/>
      <w:color w:val="000000"/>
      <w:spacing w:val="30"/>
      <w:w w:val="100"/>
      <w:position w:val="0"/>
      <w:sz w:val="28"/>
      <w:szCs w:val="28"/>
      <w:u w:val="none"/>
      <w:lang w:val="ru-RU" w:eastAsia="ru-RU" w:bidi="ru-RU"/>
    </w:rPr>
  </w:style>
  <w:style w:type="character" w:customStyle="1" w:styleId="29pt1pt">
    <w:name w:val="Основной текст (2) + 9 pt;Полужирный;Курсив;Интервал 1 pt"/>
    <w:basedOn w:val="22"/>
    <w:rsid w:val="00933F41"/>
    <w:rPr>
      <w:rFonts w:ascii="Times New Roman" w:eastAsia="Times New Roman" w:hAnsi="Times New Roman" w:cs="Times New Roman"/>
      <w:b/>
      <w:bCs/>
      <w:i/>
      <w:iCs/>
      <w:smallCaps w:val="0"/>
      <w:strike w:val="0"/>
      <w:color w:val="000000"/>
      <w:spacing w:val="30"/>
      <w:w w:val="100"/>
      <w:position w:val="0"/>
      <w:sz w:val="18"/>
      <w:szCs w:val="18"/>
      <w:u w:val="none"/>
      <w:lang w:val="ru-RU" w:eastAsia="ru-RU" w:bidi="ru-RU"/>
    </w:rPr>
  </w:style>
  <w:style w:type="character" w:customStyle="1" w:styleId="2Cambria10pt">
    <w:name w:val="Основной текст (2) + Cambria;10 pt;Малые прописные"/>
    <w:basedOn w:val="22"/>
    <w:rsid w:val="00933F41"/>
    <w:rPr>
      <w:rFonts w:ascii="Cambria" w:eastAsia="Cambria" w:hAnsi="Cambria" w:cs="Cambria"/>
      <w:b/>
      <w:bCs/>
      <w:i w:val="0"/>
      <w:iCs w:val="0"/>
      <w:smallCaps/>
      <w:strike w:val="0"/>
      <w:color w:val="000000"/>
      <w:spacing w:val="0"/>
      <w:w w:val="100"/>
      <w:position w:val="0"/>
      <w:sz w:val="20"/>
      <w:szCs w:val="20"/>
      <w:u w:val="none"/>
      <w:lang w:val="en-US" w:eastAsia="en-US" w:bidi="en-US"/>
    </w:rPr>
  </w:style>
  <w:style w:type="character" w:customStyle="1" w:styleId="2Cambria10pt0">
    <w:name w:val="Основной текст (2) + Cambria;10 pt"/>
    <w:basedOn w:val="22"/>
    <w:rsid w:val="00933F41"/>
    <w:rPr>
      <w:rFonts w:ascii="Cambria" w:eastAsia="Cambria" w:hAnsi="Cambria" w:cs="Cambria"/>
      <w:b/>
      <w:bCs/>
      <w:i w:val="0"/>
      <w:iCs w:val="0"/>
      <w:smallCaps w:val="0"/>
      <w:strike w:val="0"/>
      <w:color w:val="000000"/>
      <w:spacing w:val="0"/>
      <w:w w:val="100"/>
      <w:position w:val="0"/>
      <w:sz w:val="20"/>
      <w:szCs w:val="20"/>
      <w:u w:val="none"/>
      <w:lang w:val="en-US" w:eastAsia="en-US" w:bidi="en-US"/>
    </w:rPr>
  </w:style>
  <w:style w:type="character" w:customStyle="1" w:styleId="2Consolas7pt3pt">
    <w:name w:val="Основной текст (2) + Consolas;7 pt;Полужирный;Курсив;Интервал 3 pt"/>
    <w:basedOn w:val="22"/>
    <w:rsid w:val="00933F41"/>
    <w:rPr>
      <w:rFonts w:ascii="Consolas" w:eastAsia="Consolas" w:hAnsi="Consolas" w:cs="Consolas"/>
      <w:b/>
      <w:bCs/>
      <w:i/>
      <w:iCs/>
      <w:smallCaps w:val="0"/>
      <w:strike w:val="0"/>
      <w:color w:val="000000"/>
      <w:spacing w:val="60"/>
      <w:w w:val="100"/>
      <w:position w:val="0"/>
      <w:sz w:val="14"/>
      <w:szCs w:val="14"/>
      <w:u w:val="none"/>
      <w:lang w:val="ru-RU" w:eastAsia="ru-RU" w:bidi="ru-RU"/>
    </w:rPr>
  </w:style>
  <w:style w:type="character" w:customStyle="1" w:styleId="28pt">
    <w:name w:val="Основной текст (2) + 8 pt"/>
    <w:basedOn w:val="22"/>
    <w:rsid w:val="00933F41"/>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2Consolas16pt">
    <w:name w:val="Основной текст (2) + Consolas;16 pt;Полужирный;Курсив"/>
    <w:basedOn w:val="22"/>
    <w:rsid w:val="00933F41"/>
    <w:rPr>
      <w:rFonts w:ascii="Consolas" w:eastAsia="Consolas" w:hAnsi="Consolas" w:cs="Consolas"/>
      <w:b/>
      <w:bCs/>
      <w:i/>
      <w:iCs/>
      <w:smallCaps w:val="0"/>
      <w:strike w:val="0"/>
      <w:color w:val="000000"/>
      <w:spacing w:val="0"/>
      <w:w w:val="100"/>
      <w:position w:val="0"/>
      <w:sz w:val="32"/>
      <w:szCs w:val="32"/>
      <w:u w:val="none"/>
      <w:lang w:val="ru-RU" w:eastAsia="ru-RU" w:bidi="ru-RU"/>
    </w:rPr>
  </w:style>
  <w:style w:type="character" w:customStyle="1" w:styleId="2Impact13pt0">
    <w:name w:val="Основной текст (2) + Impact;13 pt;Малые прописные"/>
    <w:basedOn w:val="22"/>
    <w:rsid w:val="00933F41"/>
    <w:rPr>
      <w:rFonts w:ascii="Impact" w:eastAsia="Impact" w:hAnsi="Impact" w:cs="Impact"/>
      <w:b w:val="0"/>
      <w:bCs w:val="0"/>
      <w:i w:val="0"/>
      <w:iCs w:val="0"/>
      <w:smallCaps/>
      <w:strike w:val="0"/>
      <w:color w:val="000000"/>
      <w:spacing w:val="0"/>
      <w:w w:val="100"/>
      <w:position w:val="0"/>
      <w:sz w:val="26"/>
      <w:szCs w:val="26"/>
      <w:u w:val="none"/>
      <w:lang w:val="ru-RU" w:eastAsia="ru-RU" w:bidi="ru-RU"/>
    </w:rPr>
  </w:style>
  <w:style w:type="character" w:customStyle="1" w:styleId="215pt2pt60">
    <w:name w:val="Основной текст (2) + 15 pt;Курсив;Интервал 2 pt;Масштаб 60%"/>
    <w:basedOn w:val="22"/>
    <w:rsid w:val="00933F41"/>
    <w:rPr>
      <w:rFonts w:ascii="Times New Roman" w:eastAsia="Times New Roman" w:hAnsi="Times New Roman" w:cs="Times New Roman"/>
      <w:b/>
      <w:bCs/>
      <w:i/>
      <w:iCs/>
      <w:smallCaps w:val="0"/>
      <w:strike w:val="0"/>
      <w:color w:val="000000"/>
      <w:spacing w:val="40"/>
      <w:w w:val="60"/>
      <w:position w:val="0"/>
      <w:sz w:val="30"/>
      <w:szCs w:val="30"/>
      <w:u w:val="none"/>
      <w:lang w:val="ru-RU" w:eastAsia="ru-RU" w:bidi="ru-RU"/>
    </w:rPr>
  </w:style>
  <w:style w:type="character" w:customStyle="1" w:styleId="215pt60">
    <w:name w:val="Основной текст (2) + 15 pt;Курсив;Масштаб 60%"/>
    <w:basedOn w:val="22"/>
    <w:rsid w:val="00933F41"/>
    <w:rPr>
      <w:rFonts w:ascii="Times New Roman" w:eastAsia="Times New Roman" w:hAnsi="Times New Roman" w:cs="Times New Roman"/>
      <w:b/>
      <w:bCs/>
      <w:i/>
      <w:iCs/>
      <w:smallCaps w:val="0"/>
      <w:strike w:val="0"/>
      <w:color w:val="000000"/>
      <w:spacing w:val="0"/>
      <w:w w:val="60"/>
      <w:position w:val="0"/>
      <w:sz w:val="30"/>
      <w:szCs w:val="30"/>
      <w:u w:val="none"/>
      <w:lang w:val="ru-RU" w:eastAsia="ru-RU" w:bidi="ru-RU"/>
    </w:rPr>
  </w:style>
  <w:style w:type="character" w:customStyle="1" w:styleId="2300">
    <w:name w:val="Заголовок №2 (30)_"/>
    <w:basedOn w:val="a0"/>
    <w:link w:val="2301"/>
    <w:rsid w:val="00933F41"/>
    <w:rPr>
      <w:rFonts w:ascii="Sylfaen" w:eastAsia="Sylfaen" w:hAnsi="Sylfaen" w:cs="Sylfaen"/>
      <w:sz w:val="34"/>
      <w:szCs w:val="34"/>
      <w:shd w:val="clear" w:color="auto" w:fill="FFFFFF"/>
    </w:rPr>
  </w:style>
  <w:style w:type="character" w:customStyle="1" w:styleId="216pt8pt">
    <w:name w:val="Основной текст (2) + 16 pt;Интервал 8 pt"/>
    <w:basedOn w:val="22"/>
    <w:rsid w:val="00933F41"/>
    <w:rPr>
      <w:rFonts w:ascii="Times New Roman" w:eastAsia="Times New Roman" w:hAnsi="Times New Roman" w:cs="Times New Roman"/>
      <w:b w:val="0"/>
      <w:bCs w:val="0"/>
      <w:i w:val="0"/>
      <w:iCs w:val="0"/>
      <w:smallCaps w:val="0"/>
      <w:strike w:val="0"/>
      <w:color w:val="000000"/>
      <w:spacing w:val="170"/>
      <w:w w:val="100"/>
      <w:position w:val="0"/>
      <w:sz w:val="32"/>
      <w:szCs w:val="32"/>
      <w:u w:val="none"/>
      <w:lang w:val="ru-RU" w:eastAsia="ru-RU" w:bidi="ru-RU"/>
    </w:rPr>
  </w:style>
  <w:style w:type="character" w:customStyle="1" w:styleId="2SegoeUI16pt">
    <w:name w:val="Основной текст (2) + Segoe UI;16 pt;Полужирный"/>
    <w:basedOn w:val="22"/>
    <w:rsid w:val="00933F41"/>
    <w:rPr>
      <w:rFonts w:ascii="Segoe UI" w:eastAsia="Segoe UI" w:hAnsi="Segoe UI" w:cs="Segoe UI"/>
      <w:b/>
      <w:bCs/>
      <w:i w:val="0"/>
      <w:iCs w:val="0"/>
      <w:smallCaps w:val="0"/>
      <w:strike w:val="0"/>
      <w:color w:val="000000"/>
      <w:spacing w:val="0"/>
      <w:w w:val="100"/>
      <w:position w:val="0"/>
      <w:sz w:val="32"/>
      <w:szCs w:val="32"/>
      <w:u w:val="none"/>
      <w:lang w:val="ru-RU" w:eastAsia="ru-RU" w:bidi="ru-RU"/>
    </w:rPr>
  </w:style>
  <w:style w:type="character" w:customStyle="1" w:styleId="2SegoeUI11pt1pt">
    <w:name w:val="Основной текст (2) + Segoe UI;11 pt;Курсив;Интервал 1 pt"/>
    <w:basedOn w:val="22"/>
    <w:rsid w:val="00933F41"/>
    <w:rPr>
      <w:rFonts w:ascii="Segoe UI" w:eastAsia="Segoe UI" w:hAnsi="Segoe UI" w:cs="Segoe UI"/>
      <w:b w:val="0"/>
      <w:bCs w:val="0"/>
      <w:i/>
      <w:iCs/>
      <w:smallCaps w:val="0"/>
      <w:strike w:val="0"/>
      <w:color w:val="000000"/>
      <w:spacing w:val="20"/>
      <w:w w:val="100"/>
      <w:position w:val="0"/>
      <w:sz w:val="22"/>
      <w:szCs w:val="22"/>
      <w:u w:val="none"/>
      <w:lang w:val="ru-RU" w:eastAsia="ru-RU" w:bidi="ru-RU"/>
    </w:rPr>
  </w:style>
  <w:style w:type="character" w:customStyle="1" w:styleId="2TrebuchetMS15pt-2pt">
    <w:name w:val="Основной текст (2) + Trebuchet MS;15 pt;Интервал -2 pt"/>
    <w:basedOn w:val="22"/>
    <w:rsid w:val="00933F41"/>
    <w:rPr>
      <w:rFonts w:ascii="Trebuchet MS" w:eastAsia="Trebuchet MS" w:hAnsi="Trebuchet MS" w:cs="Trebuchet MS"/>
      <w:b w:val="0"/>
      <w:bCs w:val="0"/>
      <w:i w:val="0"/>
      <w:iCs w:val="0"/>
      <w:smallCaps w:val="0"/>
      <w:strike w:val="0"/>
      <w:color w:val="000000"/>
      <w:spacing w:val="-40"/>
      <w:w w:val="100"/>
      <w:position w:val="0"/>
      <w:sz w:val="30"/>
      <w:szCs w:val="30"/>
      <w:u w:val="none"/>
      <w:lang w:val="en-US" w:eastAsia="en-US" w:bidi="en-US"/>
    </w:rPr>
  </w:style>
  <w:style w:type="character" w:customStyle="1" w:styleId="2SegoeUI16pt3pt">
    <w:name w:val="Основной текст (2) + Segoe UI;16 pt;Полужирный;Интервал 3 pt"/>
    <w:basedOn w:val="22"/>
    <w:rsid w:val="00933F41"/>
    <w:rPr>
      <w:rFonts w:ascii="Segoe UI" w:eastAsia="Segoe UI" w:hAnsi="Segoe UI" w:cs="Segoe UI"/>
      <w:b/>
      <w:bCs/>
      <w:i w:val="0"/>
      <w:iCs w:val="0"/>
      <w:smallCaps w:val="0"/>
      <w:strike w:val="0"/>
      <w:color w:val="000000"/>
      <w:spacing w:val="60"/>
      <w:w w:val="100"/>
      <w:position w:val="0"/>
      <w:sz w:val="32"/>
      <w:szCs w:val="32"/>
      <w:u w:val="none"/>
      <w:lang w:val="ru-RU" w:eastAsia="ru-RU" w:bidi="ru-RU"/>
    </w:rPr>
  </w:style>
  <w:style w:type="character" w:customStyle="1" w:styleId="218pt40">
    <w:name w:val="Основной текст (2) + 18 pt;Полужирный;Курсив;Масштаб 40%"/>
    <w:basedOn w:val="22"/>
    <w:rsid w:val="00933F41"/>
    <w:rPr>
      <w:rFonts w:ascii="Times New Roman" w:eastAsia="Times New Roman" w:hAnsi="Times New Roman" w:cs="Times New Roman"/>
      <w:b/>
      <w:bCs/>
      <w:i/>
      <w:iCs/>
      <w:smallCaps w:val="0"/>
      <w:strike w:val="0"/>
      <w:color w:val="000000"/>
      <w:spacing w:val="0"/>
      <w:w w:val="40"/>
      <w:position w:val="0"/>
      <w:sz w:val="36"/>
      <w:szCs w:val="36"/>
      <w:u w:val="none"/>
      <w:lang w:val="ru-RU" w:eastAsia="ru-RU" w:bidi="ru-RU"/>
    </w:rPr>
  </w:style>
  <w:style w:type="character" w:customStyle="1" w:styleId="2Candara11pt">
    <w:name w:val="Основной текст (2) + Candara;11 pt"/>
    <w:basedOn w:val="22"/>
    <w:rsid w:val="00933F41"/>
    <w:rPr>
      <w:rFonts w:ascii="Candara" w:eastAsia="Candara" w:hAnsi="Candara" w:cs="Candara"/>
      <w:b/>
      <w:bCs/>
      <w:i w:val="0"/>
      <w:iCs w:val="0"/>
      <w:smallCaps w:val="0"/>
      <w:strike w:val="0"/>
      <w:color w:val="000000"/>
      <w:spacing w:val="0"/>
      <w:w w:val="100"/>
      <w:position w:val="0"/>
      <w:sz w:val="22"/>
      <w:szCs w:val="22"/>
      <w:u w:val="none"/>
      <w:lang w:val="ru-RU" w:eastAsia="ru-RU" w:bidi="ru-RU"/>
    </w:rPr>
  </w:style>
  <w:style w:type="character" w:customStyle="1" w:styleId="2Candara12pt">
    <w:name w:val="Основной текст (2) + Candara;12 pt"/>
    <w:basedOn w:val="22"/>
    <w:rsid w:val="00933F41"/>
    <w:rPr>
      <w:rFonts w:ascii="Candara" w:eastAsia="Candara" w:hAnsi="Candara" w:cs="Candara"/>
      <w:b/>
      <w:bCs/>
      <w:i w:val="0"/>
      <w:iCs w:val="0"/>
      <w:smallCaps w:val="0"/>
      <w:strike w:val="0"/>
      <w:color w:val="000000"/>
      <w:spacing w:val="0"/>
      <w:w w:val="100"/>
      <w:position w:val="0"/>
      <w:sz w:val="24"/>
      <w:szCs w:val="24"/>
      <w:u w:val="none"/>
      <w:lang w:val="ru-RU" w:eastAsia="ru-RU" w:bidi="ru-RU"/>
    </w:rPr>
  </w:style>
  <w:style w:type="character" w:customStyle="1" w:styleId="2310">
    <w:name w:val="Заголовок №2 (31)_"/>
    <w:basedOn w:val="a0"/>
    <w:link w:val="2311"/>
    <w:rsid w:val="00933F41"/>
    <w:rPr>
      <w:rFonts w:ascii="Constantia" w:eastAsia="Constantia" w:hAnsi="Constantia" w:cs="Constantia"/>
      <w:spacing w:val="-10"/>
      <w:sz w:val="32"/>
      <w:szCs w:val="32"/>
      <w:shd w:val="clear" w:color="auto" w:fill="FFFFFF"/>
    </w:rPr>
  </w:style>
  <w:style w:type="character" w:customStyle="1" w:styleId="232">
    <w:name w:val="Заголовок №2 (32)_"/>
    <w:basedOn w:val="a0"/>
    <w:link w:val="2320"/>
    <w:rsid w:val="00933F41"/>
    <w:rPr>
      <w:rFonts w:ascii="Calibri" w:eastAsia="Calibri" w:hAnsi="Calibri" w:cs="Calibri"/>
      <w:sz w:val="32"/>
      <w:szCs w:val="32"/>
      <w:shd w:val="clear" w:color="auto" w:fill="FFFFFF"/>
    </w:rPr>
  </w:style>
  <w:style w:type="character" w:customStyle="1" w:styleId="233">
    <w:name w:val="Заголовок №2 (33)_"/>
    <w:basedOn w:val="a0"/>
    <w:link w:val="2330"/>
    <w:rsid w:val="00933F41"/>
    <w:rPr>
      <w:rFonts w:ascii="Calibri" w:eastAsia="Calibri" w:hAnsi="Calibri" w:cs="Calibri"/>
      <w:sz w:val="30"/>
      <w:szCs w:val="30"/>
      <w:shd w:val="clear" w:color="auto" w:fill="FFFFFF"/>
    </w:rPr>
  </w:style>
  <w:style w:type="character" w:customStyle="1" w:styleId="234">
    <w:name w:val="Заголовок №2 (34)_"/>
    <w:basedOn w:val="a0"/>
    <w:link w:val="2340"/>
    <w:rsid w:val="00933F41"/>
    <w:rPr>
      <w:rFonts w:ascii="Century Gothic" w:eastAsia="Century Gothic" w:hAnsi="Century Gothic" w:cs="Century Gothic"/>
      <w:sz w:val="26"/>
      <w:szCs w:val="26"/>
      <w:shd w:val="clear" w:color="auto" w:fill="FFFFFF"/>
    </w:rPr>
  </w:style>
  <w:style w:type="character" w:customStyle="1" w:styleId="2BookmanOldStyle13pt">
    <w:name w:val="Основной текст (2) + Bookman Old Style;13 pt;Курсив"/>
    <w:basedOn w:val="22"/>
    <w:rsid w:val="00933F41"/>
    <w:rPr>
      <w:rFonts w:ascii="Bookman Old Style" w:eastAsia="Bookman Old Style" w:hAnsi="Bookman Old Style" w:cs="Bookman Old Style"/>
      <w:b/>
      <w:bCs/>
      <w:i/>
      <w:iCs/>
      <w:smallCaps w:val="0"/>
      <w:strike w:val="0"/>
      <w:color w:val="000000"/>
      <w:spacing w:val="0"/>
      <w:w w:val="100"/>
      <w:position w:val="0"/>
      <w:sz w:val="26"/>
      <w:szCs w:val="26"/>
      <w:u w:val="none"/>
      <w:lang w:val="ru-RU" w:eastAsia="ru-RU" w:bidi="ru-RU"/>
    </w:rPr>
  </w:style>
  <w:style w:type="character" w:customStyle="1" w:styleId="2Impact75pt">
    <w:name w:val="Основной текст (2) + Impact;7;5 pt;Курсив"/>
    <w:basedOn w:val="22"/>
    <w:rsid w:val="00933F41"/>
    <w:rPr>
      <w:rFonts w:ascii="Impact" w:eastAsia="Impact" w:hAnsi="Impact" w:cs="Impact"/>
      <w:b/>
      <w:bCs/>
      <w:i/>
      <w:iCs/>
      <w:smallCaps w:val="0"/>
      <w:strike w:val="0"/>
      <w:color w:val="000000"/>
      <w:spacing w:val="0"/>
      <w:w w:val="100"/>
      <w:position w:val="0"/>
      <w:sz w:val="15"/>
      <w:szCs w:val="15"/>
      <w:u w:val="none"/>
      <w:lang w:val="ru-RU" w:eastAsia="ru-RU" w:bidi="ru-RU"/>
    </w:rPr>
  </w:style>
  <w:style w:type="character" w:customStyle="1" w:styleId="235">
    <w:name w:val="Заголовок №2 (35)_"/>
    <w:basedOn w:val="a0"/>
    <w:link w:val="2350"/>
    <w:rsid w:val="00933F41"/>
    <w:rPr>
      <w:rFonts w:ascii="Times New Roman" w:eastAsia="Times New Roman" w:hAnsi="Times New Roman" w:cs="Times New Roman"/>
      <w:b/>
      <w:bCs/>
      <w:sz w:val="32"/>
      <w:szCs w:val="32"/>
      <w:shd w:val="clear" w:color="auto" w:fill="FFFFFF"/>
    </w:rPr>
  </w:style>
  <w:style w:type="character" w:customStyle="1" w:styleId="236">
    <w:name w:val="Заголовок №2 (36)_"/>
    <w:basedOn w:val="a0"/>
    <w:link w:val="2360"/>
    <w:rsid w:val="00933F41"/>
    <w:rPr>
      <w:rFonts w:ascii="Arial" w:eastAsia="Arial" w:hAnsi="Arial" w:cs="Arial"/>
      <w:b/>
      <w:bCs/>
      <w:spacing w:val="-10"/>
      <w:sz w:val="28"/>
      <w:szCs w:val="28"/>
      <w:shd w:val="clear" w:color="auto" w:fill="FFFFFF"/>
    </w:rPr>
  </w:style>
  <w:style w:type="character" w:customStyle="1" w:styleId="245pt">
    <w:name w:val="Основной текст (2) + 4;5 pt;Полужирный;Курсив"/>
    <w:basedOn w:val="22"/>
    <w:rsid w:val="00933F41"/>
    <w:rPr>
      <w:rFonts w:ascii="Times New Roman" w:eastAsia="Times New Roman" w:hAnsi="Times New Roman" w:cs="Times New Roman"/>
      <w:b/>
      <w:bCs/>
      <w:i/>
      <w:iCs/>
      <w:smallCaps w:val="0"/>
      <w:strike w:val="0"/>
      <w:color w:val="000000"/>
      <w:spacing w:val="0"/>
      <w:w w:val="100"/>
      <w:position w:val="0"/>
      <w:sz w:val="9"/>
      <w:szCs w:val="9"/>
      <w:u w:val="none"/>
      <w:lang w:val="ru-RU" w:eastAsia="ru-RU" w:bidi="ru-RU"/>
    </w:rPr>
  </w:style>
  <w:style w:type="character" w:customStyle="1" w:styleId="245pt0">
    <w:name w:val="Основной текст (2) + 4;5 pt"/>
    <w:basedOn w:val="22"/>
    <w:rsid w:val="00933F41"/>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105pt1pt">
    <w:name w:val="Основной текст (2) + 10;5 pt;Полужирный;Курсив;Интервал 1 pt"/>
    <w:basedOn w:val="22"/>
    <w:rsid w:val="00933F41"/>
    <w:rPr>
      <w:rFonts w:ascii="Times New Roman" w:eastAsia="Times New Roman" w:hAnsi="Times New Roman" w:cs="Times New Roman"/>
      <w:b/>
      <w:bCs/>
      <w:i/>
      <w:iCs/>
      <w:smallCaps w:val="0"/>
      <w:strike w:val="0"/>
      <w:color w:val="000000"/>
      <w:spacing w:val="20"/>
      <w:w w:val="100"/>
      <w:position w:val="0"/>
      <w:sz w:val="21"/>
      <w:szCs w:val="21"/>
      <w:u w:val="none"/>
      <w:lang w:val="en-US" w:eastAsia="en-US" w:bidi="en-US"/>
    </w:rPr>
  </w:style>
  <w:style w:type="character" w:customStyle="1" w:styleId="210pt0">
    <w:name w:val="Основной текст (2) + 10 pt;Полужирный"/>
    <w:basedOn w:val="22"/>
    <w:rsid w:val="00933F41"/>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2Corbel13pt1">
    <w:name w:val="Основной текст (2) + Corbel;13 pt;Курсив"/>
    <w:basedOn w:val="22"/>
    <w:rsid w:val="00933F41"/>
    <w:rPr>
      <w:rFonts w:ascii="Corbel" w:eastAsia="Corbel" w:hAnsi="Corbel" w:cs="Corbel"/>
      <w:b/>
      <w:bCs/>
      <w:i/>
      <w:iCs/>
      <w:smallCaps w:val="0"/>
      <w:strike w:val="0"/>
      <w:color w:val="000000"/>
      <w:spacing w:val="0"/>
      <w:w w:val="100"/>
      <w:position w:val="0"/>
      <w:sz w:val="26"/>
      <w:szCs w:val="26"/>
      <w:u w:val="none"/>
      <w:lang w:val="en-US" w:eastAsia="en-US" w:bidi="en-US"/>
    </w:rPr>
  </w:style>
  <w:style w:type="character" w:customStyle="1" w:styleId="210pt1pt">
    <w:name w:val="Основной текст (2) + 10 pt;Полужирный;Интервал 1 pt"/>
    <w:basedOn w:val="22"/>
    <w:rsid w:val="00933F41"/>
    <w:rPr>
      <w:rFonts w:ascii="Times New Roman" w:eastAsia="Times New Roman" w:hAnsi="Times New Roman" w:cs="Times New Roman"/>
      <w:b/>
      <w:bCs/>
      <w:i w:val="0"/>
      <w:iCs w:val="0"/>
      <w:smallCaps w:val="0"/>
      <w:strike w:val="0"/>
      <w:color w:val="000000"/>
      <w:spacing w:val="20"/>
      <w:w w:val="100"/>
      <w:position w:val="0"/>
      <w:sz w:val="20"/>
      <w:szCs w:val="20"/>
      <w:u w:val="none"/>
      <w:lang w:val="en-US" w:eastAsia="en-US" w:bidi="en-US"/>
    </w:rPr>
  </w:style>
  <w:style w:type="character" w:customStyle="1" w:styleId="2115pt0">
    <w:name w:val="Основной текст (2) + 11;5 pt;Полужирный"/>
    <w:basedOn w:val="22"/>
    <w:rsid w:val="00933F41"/>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style>
  <w:style w:type="character" w:customStyle="1" w:styleId="2ArialNarrow65pt">
    <w:name w:val="Основной текст (2) + Arial Narrow;6;5 pt;Курсив"/>
    <w:basedOn w:val="22"/>
    <w:rsid w:val="00933F41"/>
    <w:rPr>
      <w:rFonts w:ascii="Arial Narrow" w:eastAsia="Arial Narrow" w:hAnsi="Arial Narrow" w:cs="Arial Narrow"/>
      <w:b/>
      <w:bCs/>
      <w:i/>
      <w:iCs/>
      <w:smallCaps w:val="0"/>
      <w:strike w:val="0"/>
      <w:color w:val="000000"/>
      <w:spacing w:val="0"/>
      <w:w w:val="100"/>
      <w:position w:val="0"/>
      <w:sz w:val="13"/>
      <w:szCs w:val="13"/>
      <w:u w:val="none"/>
      <w:lang w:val="ru-RU" w:eastAsia="ru-RU" w:bidi="ru-RU"/>
    </w:rPr>
  </w:style>
  <w:style w:type="character" w:customStyle="1" w:styleId="212pt0pt">
    <w:name w:val="Основной текст (2) + 12 pt;Курсив;Интервал 0 pt"/>
    <w:basedOn w:val="22"/>
    <w:rsid w:val="00933F41"/>
    <w:rPr>
      <w:rFonts w:ascii="Times New Roman" w:eastAsia="Times New Roman" w:hAnsi="Times New Roman" w:cs="Times New Roman"/>
      <w:b w:val="0"/>
      <w:bCs w:val="0"/>
      <w:i/>
      <w:iCs/>
      <w:smallCaps w:val="0"/>
      <w:strike w:val="0"/>
      <w:color w:val="000000"/>
      <w:spacing w:val="10"/>
      <w:w w:val="100"/>
      <w:position w:val="0"/>
      <w:sz w:val="24"/>
      <w:szCs w:val="24"/>
      <w:u w:val="none"/>
      <w:lang w:val="ru-RU" w:eastAsia="ru-RU" w:bidi="ru-RU"/>
    </w:rPr>
  </w:style>
  <w:style w:type="character" w:customStyle="1" w:styleId="215pt1">
    <w:name w:val="Основной текст (2) + 15 pt;Курсив"/>
    <w:basedOn w:val="22"/>
    <w:rsid w:val="00933F41"/>
    <w:rPr>
      <w:rFonts w:ascii="Times New Roman" w:eastAsia="Times New Roman" w:hAnsi="Times New Roman" w:cs="Times New Roman"/>
      <w:b w:val="0"/>
      <w:bCs w:val="0"/>
      <w:i/>
      <w:iCs/>
      <w:smallCaps w:val="0"/>
      <w:strike w:val="0"/>
      <w:color w:val="000000"/>
      <w:spacing w:val="0"/>
      <w:w w:val="100"/>
      <w:position w:val="0"/>
      <w:sz w:val="30"/>
      <w:szCs w:val="30"/>
      <w:u w:val="none"/>
      <w:lang w:val="en-US" w:eastAsia="en-US" w:bidi="en-US"/>
    </w:rPr>
  </w:style>
  <w:style w:type="character" w:customStyle="1" w:styleId="2Arial25pt">
    <w:name w:val="Основной текст (2) + Arial;25 pt;Курсив"/>
    <w:basedOn w:val="22"/>
    <w:rsid w:val="00933F41"/>
    <w:rPr>
      <w:rFonts w:ascii="Arial" w:eastAsia="Arial" w:hAnsi="Arial" w:cs="Arial"/>
      <w:b w:val="0"/>
      <w:bCs w:val="0"/>
      <w:i/>
      <w:iCs/>
      <w:smallCaps w:val="0"/>
      <w:strike w:val="0"/>
      <w:color w:val="000000"/>
      <w:spacing w:val="0"/>
      <w:w w:val="100"/>
      <w:position w:val="0"/>
      <w:sz w:val="50"/>
      <w:szCs w:val="50"/>
      <w:u w:val="none"/>
      <w:lang w:val="en-US" w:eastAsia="en-US" w:bidi="en-US"/>
    </w:rPr>
  </w:style>
  <w:style w:type="character" w:customStyle="1" w:styleId="2115pt1pt0">
    <w:name w:val="Основной текст (2) + 11;5 pt;Полужирный;Интервал 1 pt"/>
    <w:basedOn w:val="22"/>
    <w:rsid w:val="00933F41"/>
    <w:rPr>
      <w:rFonts w:ascii="Times New Roman" w:eastAsia="Times New Roman" w:hAnsi="Times New Roman" w:cs="Times New Roman"/>
      <w:b/>
      <w:bCs/>
      <w:i w:val="0"/>
      <w:iCs w:val="0"/>
      <w:smallCaps w:val="0"/>
      <w:strike w:val="0"/>
      <w:color w:val="000000"/>
      <w:spacing w:val="30"/>
      <w:w w:val="100"/>
      <w:position w:val="0"/>
      <w:sz w:val="23"/>
      <w:szCs w:val="23"/>
      <w:u w:val="none"/>
      <w:lang w:val="ru-RU" w:eastAsia="ru-RU" w:bidi="ru-RU"/>
    </w:rPr>
  </w:style>
  <w:style w:type="character" w:customStyle="1" w:styleId="212pt0pt0">
    <w:name w:val="Основной текст (2) + 12 pt;Курсив;Малые прописные;Интервал 0 pt"/>
    <w:basedOn w:val="22"/>
    <w:rsid w:val="00933F41"/>
    <w:rPr>
      <w:rFonts w:ascii="Times New Roman" w:eastAsia="Times New Roman" w:hAnsi="Times New Roman" w:cs="Times New Roman"/>
      <w:b w:val="0"/>
      <w:bCs w:val="0"/>
      <w:i/>
      <w:iCs/>
      <w:smallCaps/>
      <w:strike w:val="0"/>
      <w:color w:val="000000"/>
      <w:spacing w:val="10"/>
      <w:w w:val="100"/>
      <w:position w:val="0"/>
      <w:sz w:val="24"/>
      <w:szCs w:val="24"/>
      <w:u w:val="none"/>
      <w:lang w:val="en-US" w:eastAsia="en-US" w:bidi="en-US"/>
    </w:rPr>
  </w:style>
  <w:style w:type="character" w:customStyle="1" w:styleId="2115pt1pt1">
    <w:name w:val="Основной текст (2) + 11;5 pt;Полужирный;Малые прописные;Интервал 1 pt"/>
    <w:basedOn w:val="22"/>
    <w:rsid w:val="00933F41"/>
    <w:rPr>
      <w:rFonts w:ascii="Times New Roman" w:eastAsia="Times New Roman" w:hAnsi="Times New Roman" w:cs="Times New Roman"/>
      <w:b/>
      <w:bCs/>
      <w:i w:val="0"/>
      <w:iCs w:val="0"/>
      <w:smallCaps/>
      <w:strike w:val="0"/>
      <w:color w:val="000000"/>
      <w:spacing w:val="30"/>
      <w:w w:val="100"/>
      <w:position w:val="0"/>
      <w:sz w:val="23"/>
      <w:szCs w:val="23"/>
      <w:u w:val="none"/>
      <w:lang w:val="ru-RU" w:eastAsia="ru-RU" w:bidi="ru-RU"/>
    </w:rPr>
  </w:style>
  <w:style w:type="character" w:customStyle="1" w:styleId="295pt1pt0">
    <w:name w:val="Основной текст (2) + 9;5 pt;Интервал 1 pt"/>
    <w:basedOn w:val="22"/>
    <w:rsid w:val="00933F41"/>
    <w:rPr>
      <w:rFonts w:ascii="Times New Roman" w:eastAsia="Times New Roman" w:hAnsi="Times New Roman" w:cs="Times New Roman"/>
      <w:b w:val="0"/>
      <w:bCs w:val="0"/>
      <w:i w:val="0"/>
      <w:iCs w:val="0"/>
      <w:smallCaps w:val="0"/>
      <w:strike w:val="0"/>
      <w:color w:val="000000"/>
      <w:spacing w:val="30"/>
      <w:w w:val="100"/>
      <w:position w:val="0"/>
      <w:sz w:val="19"/>
      <w:szCs w:val="19"/>
      <w:u w:val="none"/>
      <w:lang w:val="ru-RU" w:eastAsia="ru-RU" w:bidi="ru-RU"/>
    </w:rPr>
  </w:style>
  <w:style w:type="character" w:customStyle="1" w:styleId="212pt1pt">
    <w:name w:val="Основной текст (2) + 12 pt;Курсив;Интервал 1 pt"/>
    <w:basedOn w:val="22"/>
    <w:rsid w:val="00933F41"/>
    <w:rPr>
      <w:rFonts w:ascii="Times New Roman" w:eastAsia="Times New Roman" w:hAnsi="Times New Roman" w:cs="Times New Roman"/>
      <w:b w:val="0"/>
      <w:bCs w:val="0"/>
      <w:i/>
      <w:iCs/>
      <w:smallCaps w:val="0"/>
      <w:strike w:val="0"/>
      <w:color w:val="000000"/>
      <w:spacing w:val="20"/>
      <w:w w:val="100"/>
      <w:position w:val="0"/>
      <w:sz w:val="24"/>
      <w:szCs w:val="24"/>
      <w:u w:val="none"/>
      <w:lang w:val="en-US" w:eastAsia="en-US" w:bidi="en-US"/>
    </w:rPr>
  </w:style>
  <w:style w:type="character" w:customStyle="1" w:styleId="245pt1">
    <w:name w:val="Основной текст (2) + 4;5 pt;Курсив"/>
    <w:basedOn w:val="22"/>
    <w:rsid w:val="00933F41"/>
    <w:rPr>
      <w:rFonts w:ascii="Times New Roman" w:eastAsia="Times New Roman" w:hAnsi="Times New Roman" w:cs="Times New Roman"/>
      <w:b w:val="0"/>
      <w:bCs w:val="0"/>
      <w:i/>
      <w:iCs/>
      <w:smallCaps w:val="0"/>
      <w:strike w:val="0"/>
      <w:color w:val="000000"/>
      <w:spacing w:val="0"/>
      <w:w w:val="100"/>
      <w:position w:val="0"/>
      <w:sz w:val="9"/>
      <w:szCs w:val="9"/>
      <w:u w:val="none"/>
      <w:lang w:val="ru-RU" w:eastAsia="ru-RU" w:bidi="ru-RU"/>
    </w:rPr>
  </w:style>
  <w:style w:type="character" w:customStyle="1" w:styleId="2FranklinGothicHeavy4pt">
    <w:name w:val="Основной текст (2) + Franklin Gothic Heavy;4 pt;Курсив"/>
    <w:basedOn w:val="22"/>
    <w:rsid w:val="00933F41"/>
    <w:rPr>
      <w:rFonts w:ascii="Franklin Gothic Heavy" w:eastAsia="Franklin Gothic Heavy" w:hAnsi="Franklin Gothic Heavy" w:cs="Franklin Gothic Heavy"/>
      <w:b w:val="0"/>
      <w:bCs w:val="0"/>
      <w:i/>
      <w:iCs/>
      <w:smallCaps w:val="0"/>
      <w:strike w:val="0"/>
      <w:color w:val="000000"/>
      <w:spacing w:val="0"/>
      <w:w w:val="100"/>
      <w:position w:val="0"/>
      <w:sz w:val="8"/>
      <w:szCs w:val="8"/>
      <w:u w:val="none"/>
      <w:lang w:val="ru-RU" w:eastAsia="ru-RU" w:bidi="ru-RU"/>
    </w:rPr>
  </w:style>
  <w:style w:type="character" w:customStyle="1" w:styleId="295pt0">
    <w:name w:val="Основной текст (2) + 9;5 pt"/>
    <w:basedOn w:val="22"/>
    <w:rsid w:val="00933F41"/>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2Arial12pt40">
    <w:name w:val="Основной текст (2) + Arial;12 pt;Масштаб 40%"/>
    <w:basedOn w:val="22"/>
    <w:rsid w:val="00933F41"/>
    <w:rPr>
      <w:rFonts w:ascii="Arial" w:eastAsia="Arial" w:hAnsi="Arial" w:cs="Arial"/>
      <w:b w:val="0"/>
      <w:bCs w:val="0"/>
      <w:i w:val="0"/>
      <w:iCs w:val="0"/>
      <w:smallCaps w:val="0"/>
      <w:strike w:val="0"/>
      <w:color w:val="000000"/>
      <w:spacing w:val="0"/>
      <w:w w:val="40"/>
      <w:position w:val="0"/>
      <w:sz w:val="24"/>
      <w:szCs w:val="24"/>
      <w:u w:val="none"/>
      <w:lang w:val="ru-RU" w:eastAsia="ru-RU" w:bidi="ru-RU"/>
    </w:rPr>
  </w:style>
  <w:style w:type="character" w:customStyle="1" w:styleId="216pt2pt">
    <w:name w:val="Основной текст (2) + 16 pt;Полужирный;Интервал 2 pt"/>
    <w:basedOn w:val="22"/>
    <w:rsid w:val="00933F41"/>
    <w:rPr>
      <w:rFonts w:ascii="Times New Roman" w:eastAsia="Times New Roman" w:hAnsi="Times New Roman" w:cs="Times New Roman"/>
      <w:b/>
      <w:bCs/>
      <w:i w:val="0"/>
      <w:iCs w:val="0"/>
      <w:smallCaps w:val="0"/>
      <w:strike w:val="0"/>
      <w:color w:val="000000"/>
      <w:spacing w:val="50"/>
      <w:w w:val="100"/>
      <w:position w:val="0"/>
      <w:sz w:val="32"/>
      <w:szCs w:val="32"/>
      <w:u w:val="none"/>
      <w:lang w:val="ru-RU" w:eastAsia="ru-RU" w:bidi="ru-RU"/>
    </w:rPr>
  </w:style>
  <w:style w:type="character" w:customStyle="1" w:styleId="2Corbel19pt">
    <w:name w:val="Основной текст (2) + Corbel;19 pt"/>
    <w:basedOn w:val="22"/>
    <w:rsid w:val="00933F41"/>
    <w:rPr>
      <w:rFonts w:ascii="Corbel" w:eastAsia="Corbel" w:hAnsi="Corbel" w:cs="Corbel"/>
      <w:b w:val="0"/>
      <w:bCs w:val="0"/>
      <w:i w:val="0"/>
      <w:iCs w:val="0"/>
      <w:smallCaps w:val="0"/>
      <w:strike w:val="0"/>
      <w:color w:val="000000"/>
      <w:spacing w:val="0"/>
      <w:w w:val="100"/>
      <w:position w:val="0"/>
      <w:sz w:val="38"/>
      <w:szCs w:val="38"/>
      <w:u w:val="none"/>
      <w:lang w:val="ru-RU" w:eastAsia="ru-RU" w:bidi="ru-RU"/>
    </w:rPr>
  </w:style>
  <w:style w:type="character" w:customStyle="1" w:styleId="216pt2pt0">
    <w:name w:val="Основной текст (2) + 16 pt;Полужирный;Малые прописные;Интервал 2 pt"/>
    <w:basedOn w:val="22"/>
    <w:rsid w:val="00933F41"/>
    <w:rPr>
      <w:rFonts w:ascii="Times New Roman" w:eastAsia="Times New Roman" w:hAnsi="Times New Roman" w:cs="Times New Roman"/>
      <w:b/>
      <w:bCs/>
      <w:i w:val="0"/>
      <w:iCs w:val="0"/>
      <w:smallCaps/>
      <w:strike w:val="0"/>
      <w:color w:val="000000"/>
      <w:spacing w:val="50"/>
      <w:w w:val="100"/>
      <w:position w:val="0"/>
      <w:sz w:val="32"/>
      <w:szCs w:val="32"/>
      <w:u w:val="none"/>
      <w:lang w:val="ru-RU" w:eastAsia="ru-RU" w:bidi="ru-RU"/>
    </w:rPr>
  </w:style>
  <w:style w:type="character" w:customStyle="1" w:styleId="216pt2">
    <w:name w:val="Основной текст (2) + 16 pt;Полужирный;Малые прописные"/>
    <w:basedOn w:val="22"/>
    <w:rsid w:val="00933F41"/>
    <w:rPr>
      <w:rFonts w:ascii="Times New Roman" w:eastAsia="Times New Roman" w:hAnsi="Times New Roman" w:cs="Times New Roman"/>
      <w:b/>
      <w:bCs/>
      <w:i w:val="0"/>
      <w:iCs w:val="0"/>
      <w:smallCaps/>
      <w:strike w:val="0"/>
      <w:color w:val="000000"/>
      <w:spacing w:val="0"/>
      <w:w w:val="100"/>
      <w:position w:val="0"/>
      <w:sz w:val="32"/>
      <w:szCs w:val="32"/>
      <w:u w:val="none"/>
      <w:lang w:val="ru-RU" w:eastAsia="ru-RU" w:bidi="ru-RU"/>
    </w:rPr>
  </w:style>
  <w:style w:type="character" w:customStyle="1" w:styleId="2115pt1">
    <w:name w:val="Основной текст (2) + 11;5 pt;Полужирный;Курсив"/>
    <w:basedOn w:val="22"/>
    <w:rsid w:val="00933F4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210pt1">
    <w:name w:val="Основной текст (2) + 10 pt;Курсив"/>
    <w:basedOn w:val="22"/>
    <w:rsid w:val="00933F41"/>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28pt0">
    <w:name w:val="Основной текст (2) + 8 pt;Курсив"/>
    <w:basedOn w:val="22"/>
    <w:rsid w:val="00933F41"/>
    <w:rPr>
      <w:rFonts w:ascii="Times New Roman" w:eastAsia="Times New Roman" w:hAnsi="Times New Roman" w:cs="Times New Roman"/>
      <w:b/>
      <w:bCs/>
      <w:i/>
      <w:iCs/>
      <w:smallCaps w:val="0"/>
      <w:strike w:val="0"/>
      <w:color w:val="000000"/>
      <w:spacing w:val="0"/>
      <w:w w:val="100"/>
      <w:position w:val="0"/>
      <w:sz w:val="16"/>
      <w:szCs w:val="16"/>
      <w:u w:val="none"/>
      <w:lang w:val="en-US" w:eastAsia="en-US" w:bidi="en-US"/>
    </w:rPr>
  </w:style>
  <w:style w:type="character" w:customStyle="1" w:styleId="212pt0pt1">
    <w:name w:val="Основной текст (2) + 12 pt;Полужирный;Интервал 0 pt"/>
    <w:basedOn w:val="22"/>
    <w:rsid w:val="00933F41"/>
    <w:rPr>
      <w:rFonts w:ascii="Times New Roman" w:eastAsia="Times New Roman" w:hAnsi="Times New Roman" w:cs="Times New Roman"/>
      <w:b/>
      <w:bCs/>
      <w:i w:val="0"/>
      <w:iCs w:val="0"/>
      <w:smallCaps w:val="0"/>
      <w:strike w:val="0"/>
      <w:color w:val="000000"/>
      <w:spacing w:val="-10"/>
      <w:w w:val="100"/>
      <w:position w:val="0"/>
      <w:sz w:val="24"/>
      <w:szCs w:val="24"/>
      <w:u w:val="none"/>
      <w:lang w:val="en-US" w:eastAsia="en-US" w:bidi="en-US"/>
    </w:rPr>
  </w:style>
  <w:style w:type="character" w:customStyle="1" w:styleId="2Corbel10pt">
    <w:name w:val="Основной текст (2) + Corbel;10 pt;Курсив"/>
    <w:basedOn w:val="22"/>
    <w:rsid w:val="00933F41"/>
    <w:rPr>
      <w:rFonts w:ascii="Corbel" w:eastAsia="Corbel" w:hAnsi="Corbel" w:cs="Corbel"/>
      <w:b w:val="0"/>
      <w:bCs w:val="0"/>
      <w:i/>
      <w:iCs/>
      <w:smallCaps w:val="0"/>
      <w:strike w:val="0"/>
      <w:color w:val="000000"/>
      <w:spacing w:val="0"/>
      <w:w w:val="100"/>
      <w:position w:val="0"/>
      <w:sz w:val="20"/>
      <w:szCs w:val="20"/>
      <w:u w:val="none"/>
      <w:lang w:val="ru-RU" w:eastAsia="ru-RU" w:bidi="ru-RU"/>
    </w:rPr>
  </w:style>
  <w:style w:type="character" w:customStyle="1" w:styleId="2FranklinGothicHeavy55pt">
    <w:name w:val="Основной текст (2) + Franklin Gothic Heavy;5;5 pt;Курсив"/>
    <w:basedOn w:val="22"/>
    <w:rsid w:val="00933F41"/>
    <w:rPr>
      <w:rFonts w:ascii="Franklin Gothic Heavy" w:eastAsia="Franklin Gothic Heavy" w:hAnsi="Franklin Gothic Heavy" w:cs="Franklin Gothic Heavy"/>
      <w:b w:val="0"/>
      <w:bCs w:val="0"/>
      <w:i/>
      <w:iCs/>
      <w:smallCaps w:val="0"/>
      <w:strike w:val="0"/>
      <w:color w:val="000000"/>
      <w:spacing w:val="0"/>
      <w:w w:val="100"/>
      <w:position w:val="0"/>
      <w:sz w:val="11"/>
      <w:szCs w:val="11"/>
      <w:u w:val="none"/>
      <w:lang w:val="ru-RU" w:eastAsia="ru-RU" w:bidi="ru-RU"/>
    </w:rPr>
  </w:style>
  <w:style w:type="character" w:customStyle="1" w:styleId="27pt2pt">
    <w:name w:val="Основной текст (2) + 7 pt;Полужирный;Интервал 2 pt"/>
    <w:basedOn w:val="22"/>
    <w:rsid w:val="00933F41"/>
    <w:rPr>
      <w:rFonts w:ascii="Times New Roman" w:eastAsia="Times New Roman" w:hAnsi="Times New Roman" w:cs="Times New Roman"/>
      <w:b/>
      <w:bCs/>
      <w:i w:val="0"/>
      <w:iCs w:val="0"/>
      <w:smallCaps w:val="0"/>
      <w:strike w:val="0"/>
      <w:color w:val="000000"/>
      <w:spacing w:val="40"/>
      <w:w w:val="100"/>
      <w:position w:val="0"/>
      <w:sz w:val="14"/>
      <w:szCs w:val="14"/>
      <w:u w:val="none"/>
      <w:lang w:val="ru-RU" w:eastAsia="ru-RU" w:bidi="ru-RU"/>
    </w:rPr>
  </w:style>
  <w:style w:type="character" w:customStyle="1" w:styleId="27pt1pt">
    <w:name w:val="Основной текст (2) + 7 pt;Полужирный;Интервал 1 pt"/>
    <w:basedOn w:val="22"/>
    <w:rsid w:val="00933F41"/>
    <w:rPr>
      <w:rFonts w:ascii="Times New Roman" w:eastAsia="Times New Roman" w:hAnsi="Times New Roman" w:cs="Times New Roman"/>
      <w:b/>
      <w:bCs/>
      <w:i w:val="0"/>
      <w:iCs w:val="0"/>
      <w:smallCaps w:val="0"/>
      <w:strike w:val="0"/>
      <w:color w:val="000000"/>
      <w:spacing w:val="20"/>
      <w:w w:val="100"/>
      <w:position w:val="0"/>
      <w:sz w:val="14"/>
      <w:szCs w:val="14"/>
      <w:u w:val="none"/>
      <w:lang w:val="ru-RU" w:eastAsia="ru-RU" w:bidi="ru-RU"/>
    </w:rPr>
  </w:style>
  <w:style w:type="character" w:customStyle="1" w:styleId="2Corbel55pt">
    <w:name w:val="Основной текст (2) + Corbel;5;5 pt"/>
    <w:basedOn w:val="22"/>
    <w:rsid w:val="00933F41"/>
    <w:rPr>
      <w:rFonts w:ascii="Corbel" w:eastAsia="Corbel" w:hAnsi="Corbel" w:cs="Corbel"/>
      <w:b w:val="0"/>
      <w:bCs w:val="0"/>
      <w:i w:val="0"/>
      <w:iCs w:val="0"/>
      <w:smallCaps w:val="0"/>
      <w:strike w:val="0"/>
      <w:color w:val="000000"/>
      <w:spacing w:val="0"/>
      <w:w w:val="100"/>
      <w:position w:val="0"/>
      <w:sz w:val="11"/>
      <w:szCs w:val="11"/>
      <w:u w:val="none"/>
      <w:lang w:val="ru-RU" w:eastAsia="ru-RU" w:bidi="ru-RU"/>
    </w:rPr>
  </w:style>
  <w:style w:type="character" w:customStyle="1" w:styleId="2Arial37pt-1pt">
    <w:name w:val="Основной текст (2) + Arial;37 pt;Полужирный;Малые прописные;Интервал -1 pt"/>
    <w:basedOn w:val="22"/>
    <w:rsid w:val="00933F41"/>
    <w:rPr>
      <w:rFonts w:ascii="Arial" w:eastAsia="Arial" w:hAnsi="Arial" w:cs="Arial"/>
      <w:b/>
      <w:bCs/>
      <w:i w:val="0"/>
      <w:iCs w:val="0"/>
      <w:smallCaps/>
      <w:strike w:val="0"/>
      <w:color w:val="000000"/>
      <w:spacing w:val="-30"/>
      <w:w w:val="100"/>
      <w:position w:val="0"/>
      <w:sz w:val="74"/>
      <w:szCs w:val="74"/>
      <w:u w:val="none"/>
      <w:lang w:val="en-US" w:eastAsia="en-US" w:bidi="en-US"/>
    </w:rPr>
  </w:style>
  <w:style w:type="character" w:customStyle="1" w:styleId="27pt">
    <w:name w:val="Основной текст (2) + 7 pt;Полужирный"/>
    <w:basedOn w:val="22"/>
    <w:rsid w:val="00933F41"/>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2Corbel">
    <w:name w:val="Основной текст (2) + Corbel"/>
    <w:basedOn w:val="22"/>
    <w:rsid w:val="00933F41"/>
    <w:rPr>
      <w:rFonts w:ascii="Corbel" w:eastAsia="Corbel" w:hAnsi="Corbel" w:cs="Corbel"/>
      <w:b w:val="0"/>
      <w:bCs w:val="0"/>
      <w:i w:val="0"/>
      <w:iCs w:val="0"/>
      <w:smallCaps w:val="0"/>
      <w:strike w:val="0"/>
      <w:color w:val="000000"/>
      <w:spacing w:val="0"/>
      <w:w w:val="100"/>
      <w:position w:val="0"/>
      <w:sz w:val="28"/>
      <w:szCs w:val="28"/>
      <w:u w:val="none"/>
      <w:lang w:val="ru-RU" w:eastAsia="ru-RU" w:bidi="ru-RU"/>
    </w:rPr>
  </w:style>
  <w:style w:type="character" w:customStyle="1" w:styleId="295pt1">
    <w:name w:val="Основной текст (2) + 9;5 pt;Полужирный;Малые прописные"/>
    <w:basedOn w:val="22"/>
    <w:rsid w:val="00933F41"/>
    <w:rPr>
      <w:rFonts w:ascii="Times New Roman" w:eastAsia="Times New Roman" w:hAnsi="Times New Roman" w:cs="Times New Roman"/>
      <w:b/>
      <w:bCs/>
      <w:i w:val="0"/>
      <w:iCs w:val="0"/>
      <w:smallCaps/>
      <w:strike w:val="0"/>
      <w:color w:val="000000"/>
      <w:spacing w:val="0"/>
      <w:w w:val="100"/>
      <w:position w:val="0"/>
      <w:sz w:val="19"/>
      <w:szCs w:val="19"/>
      <w:u w:val="none"/>
      <w:lang w:val="en-US" w:eastAsia="en-US" w:bidi="en-US"/>
    </w:rPr>
  </w:style>
  <w:style w:type="character" w:customStyle="1" w:styleId="213pt-2pt">
    <w:name w:val="Основной текст (2) + 13 pt;Курсив;Интервал -2 pt"/>
    <w:basedOn w:val="22"/>
    <w:rsid w:val="00933F41"/>
    <w:rPr>
      <w:rFonts w:ascii="Times New Roman" w:eastAsia="Times New Roman" w:hAnsi="Times New Roman" w:cs="Times New Roman"/>
      <w:b w:val="0"/>
      <w:bCs w:val="0"/>
      <w:i/>
      <w:iCs/>
      <w:smallCaps w:val="0"/>
      <w:strike w:val="0"/>
      <w:color w:val="000000"/>
      <w:spacing w:val="-40"/>
      <w:w w:val="100"/>
      <w:position w:val="0"/>
      <w:sz w:val="26"/>
      <w:szCs w:val="26"/>
      <w:u w:val="none"/>
      <w:lang w:val="ru-RU" w:eastAsia="ru-RU" w:bidi="ru-RU"/>
    </w:rPr>
  </w:style>
  <w:style w:type="character" w:customStyle="1" w:styleId="239pt">
    <w:name w:val="Основной текст (2) + 39 pt;Курсив"/>
    <w:basedOn w:val="22"/>
    <w:rsid w:val="00933F41"/>
    <w:rPr>
      <w:rFonts w:ascii="Times New Roman" w:eastAsia="Times New Roman" w:hAnsi="Times New Roman" w:cs="Times New Roman"/>
      <w:b w:val="0"/>
      <w:bCs w:val="0"/>
      <w:i/>
      <w:iCs/>
      <w:smallCaps w:val="0"/>
      <w:strike w:val="0"/>
      <w:color w:val="000000"/>
      <w:spacing w:val="0"/>
      <w:w w:val="100"/>
      <w:position w:val="0"/>
      <w:sz w:val="78"/>
      <w:szCs w:val="78"/>
      <w:u w:val="none"/>
      <w:lang w:val="en-US" w:eastAsia="en-US" w:bidi="en-US"/>
    </w:rPr>
  </w:style>
  <w:style w:type="character" w:customStyle="1" w:styleId="239pt0">
    <w:name w:val="Основной текст (2) + 39 pt"/>
    <w:basedOn w:val="22"/>
    <w:rsid w:val="00933F41"/>
    <w:rPr>
      <w:rFonts w:ascii="Times New Roman" w:eastAsia="Times New Roman" w:hAnsi="Times New Roman" w:cs="Times New Roman"/>
      <w:b w:val="0"/>
      <w:bCs w:val="0"/>
      <w:i w:val="0"/>
      <w:iCs w:val="0"/>
      <w:smallCaps w:val="0"/>
      <w:strike w:val="0"/>
      <w:color w:val="000000"/>
      <w:spacing w:val="0"/>
      <w:w w:val="100"/>
      <w:position w:val="0"/>
      <w:sz w:val="78"/>
      <w:szCs w:val="78"/>
      <w:u w:val="none"/>
      <w:lang w:val="ru-RU" w:eastAsia="ru-RU" w:bidi="ru-RU"/>
    </w:rPr>
  </w:style>
  <w:style w:type="character" w:customStyle="1" w:styleId="2FranklinGothicHeavy35pt">
    <w:name w:val="Основной текст (2) + Franklin Gothic Heavy;35 pt"/>
    <w:basedOn w:val="22"/>
    <w:rsid w:val="00933F41"/>
    <w:rPr>
      <w:rFonts w:ascii="Franklin Gothic Heavy" w:eastAsia="Franklin Gothic Heavy" w:hAnsi="Franklin Gothic Heavy" w:cs="Franklin Gothic Heavy"/>
      <w:b w:val="0"/>
      <w:bCs w:val="0"/>
      <w:i w:val="0"/>
      <w:iCs w:val="0"/>
      <w:smallCaps w:val="0"/>
      <w:strike w:val="0"/>
      <w:color w:val="000000"/>
      <w:spacing w:val="0"/>
      <w:w w:val="100"/>
      <w:position w:val="0"/>
      <w:sz w:val="70"/>
      <w:szCs w:val="70"/>
      <w:u w:val="none"/>
      <w:lang w:val="ru-RU" w:eastAsia="ru-RU" w:bidi="ru-RU"/>
    </w:rPr>
  </w:style>
  <w:style w:type="character" w:customStyle="1" w:styleId="2Arial6pt">
    <w:name w:val="Основной текст (2) + Arial;6 pt;Курсив"/>
    <w:basedOn w:val="22"/>
    <w:rsid w:val="00933F41"/>
    <w:rPr>
      <w:rFonts w:ascii="Arial" w:eastAsia="Arial" w:hAnsi="Arial" w:cs="Arial"/>
      <w:b w:val="0"/>
      <w:bCs w:val="0"/>
      <w:i/>
      <w:iCs/>
      <w:smallCaps w:val="0"/>
      <w:strike w:val="0"/>
      <w:color w:val="000000"/>
      <w:spacing w:val="0"/>
      <w:w w:val="100"/>
      <w:position w:val="0"/>
      <w:sz w:val="12"/>
      <w:szCs w:val="12"/>
      <w:u w:val="none"/>
      <w:lang w:val="en-US" w:eastAsia="en-US" w:bidi="en-US"/>
    </w:rPr>
  </w:style>
  <w:style w:type="character" w:customStyle="1" w:styleId="237">
    <w:name w:val="Заголовок №2 (37)_"/>
    <w:basedOn w:val="a0"/>
    <w:link w:val="2370"/>
    <w:rsid w:val="00933F41"/>
    <w:rPr>
      <w:rFonts w:ascii="Arial" w:eastAsia="Arial" w:hAnsi="Arial" w:cs="Arial"/>
      <w:b/>
      <w:bCs/>
      <w:spacing w:val="-10"/>
      <w:sz w:val="28"/>
      <w:szCs w:val="28"/>
      <w:shd w:val="clear" w:color="auto" w:fill="FFFFFF"/>
    </w:rPr>
  </w:style>
  <w:style w:type="character" w:customStyle="1" w:styleId="238">
    <w:name w:val="Заголовок №2 (38)_"/>
    <w:basedOn w:val="a0"/>
    <w:link w:val="2380"/>
    <w:rsid w:val="00933F41"/>
    <w:rPr>
      <w:rFonts w:ascii="Calibri" w:eastAsia="Calibri" w:hAnsi="Calibri" w:cs="Calibri"/>
      <w:sz w:val="30"/>
      <w:szCs w:val="30"/>
      <w:shd w:val="clear" w:color="auto" w:fill="FFFFFF"/>
    </w:rPr>
  </w:style>
  <w:style w:type="character" w:customStyle="1" w:styleId="213pt-2pt0">
    <w:name w:val="Основной текст (2) + 13 pt;Интервал -2 pt"/>
    <w:basedOn w:val="22"/>
    <w:rsid w:val="00933F41"/>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ru-RU" w:eastAsia="ru-RU" w:bidi="ru-RU"/>
    </w:rPr>
  </w:style>
  <w:style w:type="character" w:customStyle="1" w:styleId="239">
    <w:name w:val="Заголовок №2 (39)_"/>
    <w:basedOn w:val="a0"/>
    <w:link w:val="2390"/>
    <w:rsid w:val="00933F41"/>
    <w:rPr>
      <w:rFonts w:ascii="Calibri" w:eastAsia="Calibri" w:hAnsi="Calibri" w:cs="Calibri"/>
      <w:sz w:val="32"/>
      <w:szCs w:val="32"/>
      <w:shd w:val="clear" w:color="auto" w:fill="FFFFFF"/>
    </w:rPr>
  </w:style>
  <w:style w:type="character" w:customStyle="1" w:styleId="2400">
    <w:name w:val="Заголовок №2 (40)_"/>
    <w:basedOn w:val="a0"/>
    <w:link w:val="2401"/>
    <w:rsid w:val="00933F41"/>
    <w:rPr>
      <w:rFonts w:ascii="Calibri" w:eastAsia="Calibri" w:hAnsi="Calibri" w:cs="Calibri"/>
      <w:sz w:val="32"/>
      <w:szCs w:val="32"/>
      <w:shd w:val="clear" w:color="auto" w:fill="FFFFFF"/>
    </w:rPr>
  </w:style>
  <w:style w:type="character" w:customStyle="1" w:styleId="241">
    <w:name w:val="Заголовок №2 (41)_"/>
    <w:basedOn w:val="a0"/>
    <w:link w:val="2410"/>
    <w:rsid w:val="00933F41"/>
    <w:rPr>
      <w:rFonts w:ascii="Times New Roman" w:eastAsia="Times New Roman" w:hAnsi="Times New Roman" w:cs="Times New Roman"/>
      <w:b/>
      <w:bCs/>
      <w:sz w:val="32"/>
      <w:szCs w:val="32"/>
      <w:shd w:val="clear" w:color="auto" w:fill="FFFFFF"/>
    </w:rPr>
  </w:style>
  <w:style w:type="character" w:customStyle="1" w:styleId="242">
    <w:name w:val="Заголовок №2 (42)_"/>
    <w:basedOn w:val="a0"/>
    <w:link w:val="2420"/>
    <w:rsid w:val="00933F41"/>
    <w:rPr>
      <w:rFonts w:ascii="Calibri" w:eastAsia="Calibri" w:hAnsi="Calibri" w:cs="Calibri"/>
      <w:sz w:val="32"/>
      <w:szCs w:val="32"/>
      <w:shd w:val="clear" w:color="auto" w:fill="FFFFFF"/>
    </w:rPr>
  </w:style>
  <w:style w:type="character" w:customStyle="1" w:styleId="243">
    <w:name w:val="Заголовок №2 (43)_"/>
    <w:basedOn w:val="a0"/>
    <w:link w:val="2430"/>
    <w:rsid w:val="00933F41"/>
    <w:rPr>
      <w:rFonts w:ascii="Times New Roman" w:eastAsia="Times New Roman" w:hAnsi="Times New Roman" w:cs="Times New Roman"/>
      <w:b/>
      <w:bCs/>
      <w:sz w:val="32"/>
      <w:szCs w:val="32"/>
      <w:shd w:val="clear" w:color="auto" w:fill="FFFFFF"/>
    </w:rPr>
  </w:style>
  <w:style w:type="character" w:customStyle="1" w:styleId="244">
    <w:name w:val="Заголовок №2 (44)_"/>
    <w:basedOn w:val="a0"/>
    <w:link w:val="2440"/>
    <w:rsid w:val="00933F41"/>
    <w:rPr>
      <w:rFonts w:ascii="Times New Roman" w:eastAsia="Times New Roman" w:hAnsi="Times New Roman" w:cs="Times New Roman"/>
      <w:b/>
      <w:bCs/>
      <w:sz w:val="32"/>
      <w:szCs w:val="32"/>
      <w:shd w:val="clear" w:color="auto" w:fill="FFFFFF"/>
    </w:rPr>
  </w:style>
  <w:style w:type="character" w:customStyle="1" w:styleId="11Exact">
    <w:name w:val="Основной текст (11) Exact"/>
    <w:basedOn w:val="a0"/>
    <w:link w:val="110"/>
    <w:rsid w:val="00933F41"/>
    <w:rPr>
      <w:rFonts w:ascii="Impact" w:eastAsia="Impact" w:hAnsi="Impact" w:cs="Impact"/>
      <w:sz w:val="32"/>
      <w:szCs w:val="32"/>
      <w:shd w:val="clear" w:color="auto" w:fill="FFFFFF"/>
    </w:rPr>
  </w:style>
  <w:style w:type="character" w:customStyle="1" w:styleId="12Exact0">
    <w:name w:val="Основной текст (12) Exact"/>
    <w:basedOn w:val="a0"/>
    <w:link w:val="120"/>
    <w:rsid w:val="00933F41"/>
    <w:rPr>
      <w:rFonts w:ascii="Times New Roman" w:eastAsia="Times New Roman" w:hAnsi="Times New Roman" w:cs="Times New Roman"/>
      <w:b/>
      <w:bCs/>
      <w:sz w:val="26"/>
      <w:szCs w:val="26"/>
      <w:shd w:val="clear" w:color="auto" w:fill="FFFFFF"/>
    </w:rPr>
  </w:style>
  <w:style w:type="character" w:customStyle="1" w:styleId="13Exact">
    <w:name w:val="Основной текст (13) Exact"/>
    <w:basedOn w:val="a0"/>
    <w:link w:val="13"/>
    <w:rsid w:val="00933F41"/>
    <w:rPr>
      <w:rFonts w:ascii="Impact" w:eastAsia="Impact" w:hAnsi="Impact" w:cs="Impact"/>
      <w:shd w:val="clear" w:color="auto" w:fill="FFFFFF"/>
    </w:rPr>
  </w:style>
  <w:style w:type="character" w:customStyle="1" w:styleId="245">
    <w:name w:val="Заголовок №2 (45)_"/>
    <w:basedOn w:val="a0"/>
    <w:link w:val="2450"/>
    <w:rsid w:val="00933F41"/>
    <w:rPr>
      <w:rFonts w:ascii="Sylfaen" w:eastAsia="Sylfaen" w:hAnsi="Sylfaen" w:cs="Sylfaen"/>
      <w:sz w:val="34"/>
      <w:szCs w:val="34"/>
      <w:shd w:val="clear" w:color="auto" w:fill="FFFFFF"/>
    </w:rPr>
  </w:style>
  <w:style w:type="character" w:customStyle="1" w:styleId="246">
    <w:name w:val="Заголовок №2 (46)_"/>
    <w:basedOn w:val="a0"/>
    <w:link w:val="2460"/>
    <w:rsid w:val="00933F41"/>
    <w:rPr>
      <w:rFonts w:ascii="Cambria" w:eastAsia="Cambria" w:hAnsi="Cambria" w:cs="Cambria"/>
      <w:b/>
      <w:bCs/>
      <w:sz w:val="30"/>
      <w:szCs w:val="30"/>
      <w:shd w:val="clear" w:color="auto" w:fill="FFFFFF"/>
    </w:rPr>
  </w:style>
  <w:style w:type="character" w:customStyle="1" w:styleId="247">
    <w:name w:val="Заголовок №2 (47)_"/>
    <w:basedOn w:val="a0"/>
    <w:link w:val="2470"/>
    <w:rsid w:val="00933F41"/>
    <w:rPr>
      <w:rFonts w:ascii="Times New Roman" w:eastAsia="Times New Roman" w:hAnsi="Times New Roman" w:cs="Times New Roman"/>
      <w:b/>
      <w:bCs/>
      <w:sz w:val="32"/>
      <w:szCs w:val="32"/>
      <w:shd w:val="clear" w:color="auto" w:fill="FFFFFF"/>
    </w:rPr>
  </w:style>
  <w:style w:type="character" w:customStyle="1" w:styleId="248">
    <w:name w:val="Заголовок №2 (48)_"/>
    <w:basedOn w:val="a0"/>
    <w:link w:val="2480"/>
    <w:rsid w:val="00933F41"/>
    <w:rPr>
      <w:rFonts w:ascii="Sylfaen" w:eastAsia="Sylfaen" w:hAnsi="Sylfaen" w:cs="Sylfaen"/>
      <w:sz w:val="34"/>
      <w:szCs w:val="34"/>
      <w:shd w:val="clear" w:color="auto" w:fill="FFFFFF"/>
    </w:rPr>
  </w:style>
  <w:style w:type="character" w:customStyle="1" w:styleId="249">
    <w:name w:val="Заголовок №2 (49)_"/>
    <w:basedOn w:val="a0"/>
    <w:link w:val="2490"/>
    <w:rsid w:val="00933F41"/>
    <w:rPr>
      <w:rFonts w:ascii="Sylfaen" w:eastAsia="Sylfaen" w:hAnsi="Sylfaen" w:cs="Sylfaen"/>
      <w:sz w:val="34"/>
      <w:szCs w:val="34"/>
      <w:shd w:val="clear" w:color="auto" w:fill="FFFFFF"/>
    </w:rPr>
  </w:style>
  <w:style w:type="character" w:customStyle="1" w:styleId="24pt0">
    <w:name w:val="Основной текст (2) + Интервал 4 pt"/>
    <w:basedOn w:val="22"/>
    <w:rsid w:val="00933F41"/>
    <w:rPr>
      <w:rFonts w:ascii="Times New Roman" w:eastAsia="Times New Roman" w:hAnsi="Times New Roman" w:cs="Times New Roman"/>
      <w:b w:val="0"/>
      <w:bCs w:val="0"/>
      <w:i w:val="0"/>
      <w:iCs w:val="0"/>
      <w:smallCaps w:val="0"/>
      <w:strike w:val="0"/>
      <w:color w:val="000000"/>
      <w:spacing w:val="90"/>
      <w:w w:val="100"/>
      <w:position w:val="0"/>
      <w:sz w:val="28"/>
      <w:szCs w:val="28"/>
      <w:u w:val="none"/>
      <w:lang w:val="ru-RU" w:eastAsia="ru-RU" w:bidi="ru-RU"/>
    </w:rPr>
  </w:style>
  <w:style w:type="character" w:customStyle="1" w:styleId="26pt">
    <w:name w:val="Основной текст (2) + Интервал 6 pt"/>
    <w:basedOn w:val="22"/>
    <w:rsid w:val="00933F41"/>
    <w:rPr>
      <w:rFonts w:ascii="Times New Roman" w:eastAsia="Times New Roman" w:hAnsi="Times New Roman" w:cs="Times New Roman"/>
      <w:b w:val="0"/>
      <w:bCs w:val="0"/>
      <w:i w:val="0"/>
      <w:iCs w:val="0"/>
      <w:smallCaps w:val="0"/>
      <w:strike w:val="0"/>
      <w:color w:val="000000"/>
      <w:spacing w:val="130"/>
      <w:w w:val="100"/>
      <w:position w:val="0"/>
      <w:sz w:val="28"/>
      <w:szCs w:val="28"/>
      <w:u w:val="none"/>
      <w:lang w:val="ru-RU" w:eastAsia="ru-RU" w:bidi="ru-RU"/>
    </w:rPr>
  </w:style>
  <w:style w:type="character" w:customStyle="1" w:styleId="29pt2">
    <w:name w:val="Основной текст (2) + Интервал 9 pt"/>
    <w:basedOn w:val="22"/>
    <w:rsid w:val="00933F41"/>
    <w:rPr>
      <w:rFonts w:ascii="Times New Roman" w:eastAsia="Times New Roman" w:hAnsi="Times New Roman" w:cs="Times New Roman"/>
      <w:b w:val="0"/>
      <w:bCs w:val="0"/>
      <w:i w:val="0"/>
      <w:iCs w:val="0"/>
      <w:smallCaps w:val="0"/>
      <w:strike w:val="0"/>
      <w:color w:val="000000"/>
      <w:spacing w:val="180"/>
      <w:w w:val="100"/>
      <w:position w:val="0"/>
      <w:sz w:val="28"/>
      <w:szCs w:val="28"/>
      <w:u w:val="none"/>
      <w:lang w:val="ru-RU" w:eastAsia="ru-RU" w:bidi="ru-RU"/>
    </w:rPr>
  </w:style>
  <w:style w:type="character" w:customStyle="1" w:styleId="213pt1pt2">
    <w:name w:val="Основной текст (2) + 13 pt;Полужирный;Интервал 1 pt"/>
    <w:basedOn w:val="22"/>
    <w:rsid w:val="00933F41"/>
    <w:rPr>
      <w:rFonts w:ascii="Times New Roman" w:eastAsia="Times New Roman" w:hAnsi="Times New Roman" w:cs="Times New Roman"/>
      <w:b/>
      <w:bCs/>
      <w:i w:val="0"/>
      <w:iCs w:val="0"/>
      <w:smallCaps w:val="0"/>
      <w:strike w:val="0"/>
      <w:color w:val="000000"/>
      <w:spacing w:val="20"/>
      <w:w w:val="100"/>
      <w:position w:val="0"/>
      <w:sz w:val="26"/>
      <w:szCs w:val="26"/>
      <w:u w:val="none"/>
      <w:lang w:val="ru-RU" w:eastAsia="ru-RU" w:bidi="ru-RU"/>
    </w:rPr>
  </w:style>
  <w:style w:type="character" w:customStyle="1" w:styleId="2500">
    <w:name w:val="Заголовок №2 (50)_"/>
    <w:basedOn w:val="a0"/>
    <w:link w:val="2501"/>
    <w:rsid w:val="00933F41"/>
    <w:rPr>
      <w:rFonts w:ascii="Cambria" w:eastAsia="Cambria" w:hAnsi="Cambria" w:cs="Cambria"/>
      <w:b/>
      <w:bCs/>
      <w:sz w:val="30"/>
      <w:szCs w:val="30"/>
      <w:shd w:val="clear" w:color="auto" w:fill="FFFFFF"/>
    </w:rPr>
  </w:style>
  <w:style w:type="character" w:customStyle="1" w:styleId="213pt0pt">
    <w:name w:val="Основной текст (2) + 13 pt;Курсив;Интервал 0 pt"/>
    <w:basedOn w:val="22"/>
    <w:rsid w:val="00933F41"/>
    <w:rPr>
      <w:rFonts w:ascii="Times New Roman" w:eastAsia="Times New Roman" w:hAnsi="Times New Roman" w:cs="Times New Roman"/>
      <w:b w:val="0"/>
      <w:bCs w:val="0"/>
      <w:i/>
      <w:iCs/>
      <w:smallCaps w:val="0"/>
      <w:strike w:val="0"/>
      <w:color w:val="000000"/>
      <w:spacing w:val="-10"/>
      <w:w w:val="100"/>
      <w:position w:val="0"/>
      <w:sz w:val="26"/>
      <w:szCs w:val="26"/>
      <w:u w:val="none"/>
      <w:lang w:val="ru-RU" w:eastAsia="ru-RU" w:bidi="ru-RU"/>
    </w:rPr>
  </w:style>
  <w:style w:type="character" w:customStyle="1" w:styleId="2510">
    <w:name w:val="Заголовок №2 (51)_"/>
    <w:basedOn w:val="a0"/>
    <w:link w:val="2511"/>
    <w:rsid w:val="00933F41"/>
    <w:rPr>
      <w:rFonts w:ascii="Times New Roman" w:eastAsia="Times New Roman" w:hAnsi="Times New Roman" w:cs="Times New Roman"/>
      <w:b/>
      <w:bCs/>
      <w:sz w:val="32"/>
      <w:szCs w:val="32"/>
      <w:shd w:val="clear" w:color="auto" w:fill="FFFFFF"/>
    </w:rPr>
  </w:style>
  <w:style w:type="character" w:customStyle="1" w:styleId="252">
    <w:name w:val="Заголовок №2 (52)_"/>
    <w:basedOn w:val="a0"/>
    <w:link w:val="2520"/>
    <w:rsid w:val="00933F41"/>
    <w:rPr>
      <w:rFonts w:ascii="Sylfaen" w:eastAsia="Sylfaen" w:hAnsi="Sylfaen" w:cs="Sylfaen"/>
      <w:sz w:val="34"/>
      <w:szCs w:val="34"/>
      <w:shd w:val="clear" w:color="auto" w:fill="FFFFFF"/>
    </w:rPr>
  </w:style>
  <w:style w:type="character" w:customStyle="1" w:styleId="253">
    <w:name w:val="Заголовок №2 (53)_"/>
    <w:basedOn w:val="a0"/>
    <w:link w:val="2530"/>
    <w:rsid w:val="00933F41"/>
    <w:rPr>
      <w:rFonts w:ascii="Cambria" w:eastAsia="Cambria" w:hAnsi="Cambria" w:cs="Cambria"/>
      <w:b/>
      <w:bCs/>
      <w:sz w:val="30"/>
      <w:szCs w:val="30"/>
      <w:shd w:val="clear" w:color="auto" w:fill="FFFFFF"/>
    </w:rPr>
  </w:style>
  <w:style w:type="character" w:customStyle="1" w:styleId="254">
    <w:name w:val="Заголовок №2 (54)_"/>
    <w:basedOn w:val="a0"/>
    <w:link w:val="2540"/>
    <w:rsid w:val="00933F41"/>
    <w:rPr>
      <w:rFonts w:ascii="Sylfaen" w:eastAsia="Sylfaen" w:hAnsi="Sylfaen" w:cs="Sylfaen"/>
      <w:sz w:val="34"/>
      <w:szCs w:val="34"/>
      <w:shd w:val="clear" w:color="auto" w:fill="FFFFFF"/>
    </w:rPr>
  </w:style>
  <w:style w:type="character" w:customStyle="1" w:styleId="255">
    <w:name w:val="Заголовок №2 (55)_"/>
    <w:basedOn w:val="a0"/>
    <w:link w:val="2550"/>
    <w:rsid w:val="00933F41"/>
    <w:rPr>
      <w:rFonts w:ascii="Cambria" w:eastAsia="Cambria" w:hAnsi="Cambria" w:cs="Cambria"/>
      <w:b/>
      <w:bCs/>
      <w:sz w:val="30"/>
      <w:szCs w:val="30"/>
      <w:shd w:val="clear" w:color="auto" w:fill="FFFFFF"/>
    </w:rPr>
  </w:style>
  <w:style w:type="character" w:customStyle="1" w:styleId="256">
    <w:name w:val="Заголовок №2 (56)_"/>
    <w:basedOn w:val="a0"/>
    <w:link w:val="2560"/>
    <w:rsid w:val="00933F41"/>
    <w:rPr>
      <w:rFonts w:ascii="Times New Roman" w:eastAsia="Times New Roman" w:hAnsi="Times New Roman" w:cs="Times New Roman"/>
      <w:b/>
      <w:bCs/>
      <w:sz w:val="32"/>
      <w:szCs w:val="32"/>
      <w:shd w:val="clear" w:color="auto" w:fill="FFFFFF"/>
    </w:rPr>
  </w:style>
  <w:style w:type="character" w:customStyle="1" w:styleId="257">
    <w:name w:val="Заголовок №2 (57)_"/>
    <w:basedOn w:val="a0"/>
    <w:link w:val="2570"/>
    <w:rsid w:val="00933F41"/>
    <w:rPr>
      <w:rFonts w:ascii="Cambria" w:eastAsia="Cambria" w:hAnsi="Cambria" w:cs="Cambria"/>
      <w:b/>
      <w:bCs/>
      <w:sz w:val="30"/>
      <w:szCs w:val="30"/>
      <w:shd w:val="clear" w:color="auto" w:fill="FFFFFF"/>
    </w:rPr>
  </w:style>
  <w:style w:type="character" w:customStyle="1" w:styleId="258">
    <w:name w:val="Заголовок №2 (58)_"/>
    <w:basedOn w:val="a0"/>
    <w:link w:val="2580"/>
    <w:rsid w:val="00933F41"/>
    <w:rPr>
      <w:rFonts w:ascii="Cambria" w:eastAsia="Cambria" w:hAnsi="Cambria" w:cs="Cambria"/>
      <w:b/>
      <w:bCs/>
      <w:sz w:val="30"/>
      <w:szCs w:val="30"/>
      <w:shd w:val="clear" w:color="auto" w:fill="FFFFFF"/>
    </w:rPr>
  </w:style>
  <w:style w:type="character" w:customStyle="1" w:styleId="14">
    <w:name w:val="Основной текст (14)_"/>
    <w:basedOn w:val="a0"/>
    <w:link w:val="140"/>
    <w:rsid w:val="00933F41"/>
    <w:rPr>
      <w:rFonts w:ascii="Times New Roman" w:eastAsia="Times New Roman" w:hAnsi="Times New Roman" w:cs="Times New Roman"/>
      <w:b/>
      <w:bCs/>
      <w:sz w:val="24"/>
      <w:szCs w:val="24"/>
      <w:shd w:val="clear" w:color="auto" w:fill="FFFFFF"/>
    </w:rPr>
  </w:style>
  <w:style w:type="character" w:customStyle="1" w:styleId="2c">
    <w:name w:val="Подпись к таблице (2)_"/>
    <w:basedOn w:val="a0"/>
    <w:link w:val="2d"/>
    <w:rsid w:val="00933F41"/>
    <w:rPr>
      <w:rFonts w:ascii="Times New Roman" w:eastAsia="Times New Roman" w:hAnsi="Times New Roman" w:cs="Times New Roman"/>
      <w:b/>
      <w:bCs/>
      <w:sz w:val="24"/>
      <w:szCs w:val="24"/>
      <w:shd w:val="clear" w:color="auto" w:fill="FFFFFF"/>
    </w:rPr>
  </w:style>
  <w:style w:type="paragraph" w:customStyle="1" w:styleId="11">
    <w:name w:val="Заголовок №1"/>
    <w:basedOn w:val="a"/>
    <w:link w:val="1Exact"/>
    <w:rsid w:val="00933F41"/>
    <w:pPr>
      <w:shd w:val="clear" w:color="auto" w:fill="FFFFFF"/>
      <w:spacing w:after="60" w:line="0" w:lineRule="atLeast"/>
      <w:outlineLvl w:val="0"/>
    </w:pPr>
    <w:rPr>
      <w:rFonts w:ascii="Times New Roman" w:eastAsia="Times New Roman" w:hAnsi="Times New Roman" w:cs="Times New Roman"/>
      <w:b/>
      <w:bCs/>
      <w:color w:val="auto"/>
      <w:sz w:val="50"/>
      <w:szCs w:val="50"/>
      <w:lang w:eastAsia="en-US" w:bidi="ar-SA"/>
    </w:rPr>
  </w:style>
  <w:style w:type="paragraph" w:customStyle="1" w:styleId="12">
    <w:name w:val="Заголовок №1 (2)"/>
    <w:basedOn w:val="a"/>
    <w:link w:val="12Exact"/>
    <w:rsid w:val="00933F41"/>
    <w:pPr>
      <w:shd w:val="clear" w:color="auto" w:fill="FFFFFF"/>
      <w:spacing w:before="60" w:line="0" w:lineRule="atLeast"/>
      <w:outlineLvl w:val="0"/>
    </w:pPr>
    <w:rPr>
      <w:rFonts w:ascii="Times New Roman" w:eastAsia="Times New Roman" w:hAnsi="Times New Roman" w:cs="Times New Roman"/>
      <w:b/>
      <w:bCs/>
      <w:color w:val="auto"/>
      <w:sz w:val="50"/>
      <w:szCs w:val="50"/>
      <w:lang w:val="en-US" w:eastAsia="en-US" w:bidi="en-US"/>
    </w:rPr>
  </w:style>
  <w:style w:type="paragraph" w:customStyle="1" w:styleId="31">
    <w:name w:val="Основной текст (3)"/>
    <w:basedOn w:val="a"/>
    <w:link w:val="3Exact"/>
    <w:rsid w:val="00933F41"/>
    <w:pPr>
      <w:shd w:val="clear" w:color="auto" w:fill="FFFFFF"/>
      <w:spacing w:after="180" w:line="0" w:lineRule="atLeast"/>
    </w:pPr>
    <w:rPr>
      <w:rFonts w:ascii="Times New Roman" w:eastAsia="Times New Roman" w:hAnsi="Times New Roman" w:cs="Times New Roman"/>
      <w:b/>
      <w:bCs/>
      <w:color w:val="auto"/>
      <w:w w:val="60"/>
      <w:sz w:val="18"/>
      <w:szCs w:val="18"/>
      <w:lang w:eastAsia="en-US" w:bidi="ar-SA"/>
    </w:rPr>
  </w:style>
  <w:style w:type="paragraph" w:customStyle="1" w:styleId="21">
    <w:name w:val="Заголовок №2"/>
    <w:basedOn w:val="a"/>
    <w:link w:val="2Exact"/>
    <w:rsid w:val="00933F41"/>
    <w:pPr>
      <w:shd w:val="clear" w:color="auto" w:fill="FFFFFF"/>
      <w:spacing w:before="180" w:line="403" w:lineRule="exact"/>
      <w:outlineLvl w:val="1"/>
    </w:pPr>
    <w:rPr>
      <w:rFonts w:ascii="Times New Roman" w:eastAsia="Times New Roman" w:hAnsi="Times New Roman" w:cs="Times New Roman"/>
      <w:color w:val="auto"/>
      <w:sz w:val="32"/>
      <w:szCs w:val="32"/>
      <w:lang w:eastAsia="en-US" w:bidi="ar-SA"/>
    </w:rPr>
  </w:style>
  <w:style w:type="paragraph" w:customStyle="1" w:styleId="4">
    <w:name w:val="Основной текст (4)"/>
    <w:basedOn w:val="a"/>
    <w:link w:val="4Exact"/>
    <w:rsid w:val="00933F41"/>
    <w:pPr>
      <w:shd w:val="clear" w:color="auto" w:fill="FFFFFF"/>
      <w:spacing w:after="120" w:line="274" w:lineRule="exact"/>
      <w:ind w:hanging="500"/>
    </w:pPr>
    <w:rPr>
      <w:rFonts w:ascii="Times New Roman" w:eastAsia="Times New Roman" w:hAnsi="Times New Roman" w:cs="Times New Roman"/>
      <w:b/>
      <w:bCs/>
      <w:color w:val="auto"/>
      <w:spacing w:val="30"/>
      <w:sz w:val="22"/>
      <w:szCs w:val="22"/>
      <w:lang w:eastAsia="en-US" w:bidi="ar-SA"/>
    </w:rPr>
  </w:style>
  <w:style w:type="paragraph" w:customStyle="1" w:styleId="a6">
    <w:name w:val="Подпись к картинке"/>
    <w:basedOn w:val="a"/>
    <w:link w:val="Exact"/>
    <w:rsid w:val="00933F41"/>
    <w:pPr>
      <w:shd w:val="clear" w:color="auto" w:fill="FFFFFF"/>
      <w:spacing w:line="0" w:lineRule="atLeast"/>
    </w:pPr>
    <w:rPr>
      <w:rFonts w:ascii="Times New Roman" w:eastAsia="Times New Roman" w:hAnsi="Times New Roman" w:cs="Times New Roman"/>
      <w:color w:val="auto"/>
      <w:sz w:val="28"/>
      <w:szCs w:val="28"/>
      <w:lang w:eastAsia="en-US" w:bidi="ar-SA"/>
    </w:rPr>
  </w:style>
  <w:style w:type="paragraph" w:customStyle="1" w:styleId="6">
    <w:name w:val="Основной текст (6)"/>
    <w:basedOn w:val="a"/>
    <w:link w:val="6Exact"/>
    <w:rsid w:val="00933F41"/>
    <w:pPr>
      <w:shd w:val="clear" w:color="auto" w:fill="FFFFFF"/>
      <w:spacing w:line="0" w:lineRule="atLeast"/>
    </w:pPr>
    <w:rPr>
      <w:rFonts w:ascii="Franklin Gothic Medium" w:eastAsia="Franklin Gothic Medium" w:hAnsi="Franklin Gothic Medium" w:cs="Franklin Gothic Medium"/>
      <w:color w:val="auto"/>
      <w:sz w:val="28"/>
      <w:szCs w:val="28"/>
      <w:lang w:eastAsia="en-US" w:bidi="ar-SA"/>
    </w:rPr>
  </w:style>
  <w:style w:type="paragraph" w:customStyle="1" w:styleId="50">
    <w:name w:val="Основной текст (5)"/>
    <w:basedOn w:val="a"/>
    <w:link w:val="5"/>
    <w:rsid w:val="00933F41"/>
    <w:pPr>
      <w:shd w:val="clear" w:color="auto" w:fill="FFFFFF"/>
      <w:spacing w:line="0" w:lineRule="atLeast"/>
      <w:jc w:val="center"/>
    </w:pPr>
    <w:rPr>
      <w:rFonts w:ascii="Times New Roman" w:eastAsia="Times New Roman" w:hAnsi="Times New Roman" w:cs="Times New Roman"/>
      <w:b/>
      <w:bCs/>
      <w:color w:val="auto"/>
      <w:spacing w:val="120"/>
      <w:sz w:val="36"/>
      <w:szCs w:val="36"/>
      <w:lang w:eastAsia="en-US" w:bidi="ar-SA"/>
    </w:rPr>
  </w:style>
  <w:style w:type="paragraph" w:customStyle="1" w:styleId="70">
    <w:name w:val="Основной текст (7)"/>
    <w:basedOn w:val="a"/>
    <w:link w:val="7"/>
    <w:rsid w:val="00933F41"/>
    <w:pPr>
      <w:shd w:val="clear" w:color="auto" w:fill="FFFFFF"/>
      <w:spacing w:after="420" w:line="317" w:lineRule="exact"/>
      <w:jc w:val="center"/>
    </w:pPr>
    <w:rPr>
      <w:rFonts w:ascii="Times New Roman" w:eastAsia="Times New Roman" w:hAnsi="Times New Roman" w:cs="Times New Roman"/>
      <w:b/>
      <w:bCs/>
      <w:color w:val="auto"/>
      <w:sz w:val="28"/>
      <w:szCs w:val="28"/>
      <w:lang w:eastAsia="en-US" w:bidi="ar-SA"/>
    </w:rPr>
  </w:style>
  <w:style w:type="paragraph" w:customStyle="1" w:styleId="a8">
    <w:name w:val="Подпись к таблице"/>
    <w:basedOn w:val="a"/>
    <w:link w:val="a7"/>
    <w:rsid w:val="00933F41"/>
    <w:pPr>
      <w:shd w:val="clear" w:color="auto" w:fill="FFFFFF"/>
      <w:spacing w:line="446" w:lineRule="exact"/>
      <w:jc w:val="right"/>
    </w:pPr>
    <w:rPr>
      <w:rFonts w:ascii="Times New Roman" w:eastAsia="Times New Roman" w:hAnsi="Times New Roman" w:cs="Times New Roman"/>
      <w:color w:val="auto"/>
      <w:sz w:val="28"/>
      <w:szCs w:val="28"/>
      <w:lang w:eastAsia="en-US" w:bidi="ar-SA"/>
    </w:rPr>
  </w:style>
  <w:style w:type="paragraph" w:customStyle="1" w:styleId="221">
    <w:name w:val="Заголовок №2 (2)"/>
    <w:basedOn w:val="a"/>
    <w:link w:val="220"/>
    <w:rsid w:val="00933F41"/>
    <w:pPr>
      <w:shd w:val="clear" w:color="auto" w:fill="FFFFFF"/>
      <w:spacing w:before="120" w:after="120" w:line="0" w:lineRule="atLeast"/>
      <w:jc w:val="right"/>
      <w:outlineLvl w:val="1"/>
    </w:pPr>
    <w:rPr>
      <w:rFonts w:ascii="Times New Roman" w:eastAsia="Times New Roman" w:hAnsi="Times New Roman" w:cs="Times New Roman"/>
      <w:color w:val="auto"/>
      <w:sz w:val="28"/>
      <w:szCs w:val="28"/>
      <w:lang w:eastAsia="en-US" w:bidi="ar-SA"/>
    </w:rPr>
  </w:style>
  <w:style w:type="paragraph" w:customStyle="1" w:styleId="80">
    <w:name w:val="Основной текст (8)"/>
    <w:basedOn w:val="a"/>
    <w:link w:val="8"/>
    <w:rsid w:val="00933F41"/>
    <w:pPr>
      <w:shd w:val="clear" w:color="auto" w:fill="FFFFFF"/>
      <w:spacing w:line="0" w:lineRule="atLeast"/>
    </w:pPr>
    <w:rPr>
      <w:rFonts w:ascii="Times New Roman" w:eastAsia="Times New Roman" w:hAnsi="Times New Roman" w:cs="Times New Roman"/>
      <w:color w:val="auto"/>
      <w:spacing w:val="20"/>
      <w:sz w:val="34"/>
      <w:szCs w:val="34"/>
      <w:lang w:eastAsia="en-US" w:bidi="ar-SA"/>
    </w:rPr>
  </w:style>
  <w:style w:type="paragraph" w:customStyle="1" w:styleId="231">
    <w:name w:val="Заголовок №2 (3)"/>
    <w:basedOn w:val="a"/>
    <w:link w:val="230"/>
    <w:rsid w:val="00933F41"/>
    <w:pPr>
      <w:shd w:val="clear" w:color="auto" w:fill="FFFFFF"/>
      <w:spacing w:before="120" w:after="120" w:line="0" w:lineRule="atLeast"/>
      <w:jc w:val="right"/>
      <w:outlineLvl w:val="1"/>
    </w:pPr>
    <w:rPr>
      <w:rFonts w:ascii="Calibri" w:eastAsia="Calibri" w:hAnsi="Calibri" w:cs="Calibri"/>
      <w:color w:val="auto"/>
      <w:sz w:val="32"/>
      <w:szCs w:val="32"/>
      <w:lang w:eastAsia="en-US" w:bidi="ar-SA"/>
    </w:rPr>
  </w:style>
  <w:style w:type="paragraph" w:customStyle="1" w:styleId="240">
    <w:name w:val="Заголовок №2 (4)"/>
    <w:basedOn w:val="a"/>
    <w:link w:val="24"/>
    <w:rsid w:val="00933F41"/>
    <w:pPr>
      <w:shd w:val="clear" w:color="auto" w:fill="FFFFFF"/>
      <w:spacing w:before="120" w:after="120" w:line="0" w:lineRule="atLeast"/>
      <w:jc w:val="right"/>
      <w:outlineLvl w:val="1"/>
    </w:pPr>
    <w:rPr>
      <w:rFonts w:ascii="Times New Roman" w:eastAsia="Times New Roman" w:hAnsi="Times New Roman" w:cs="Times New Roman"/>
      <w:b/>
      <w:bCs/>
      <w:color w:val="auto"/>
      <w:sz w:val="32"/>
      <w:szCs w:val="32"/>
      <w:lang w:eastAsia="en-US" w:bidi="ar-SA"/>
    </w:rPr>
  </w:style>
  <w:style w:type="paragraph" w:customStyle="1" w:styleId="251">
    <w:name w:val="Заголовок №2 (5)"/>
    <w:basedOn w:val="a"/>
    <w:link w:val="250"/>
    <w:rsid w:val="00933F41"/>
    <w:pPr>
      <w:shd w:val="clear" w:color="auto" w:fill="FFFFFF"/>
      <w:spacing w:before="120" w:after="120" w:line="0" w:lineRule="atLeast"/>
      <w:jc w:val="right"/>
      <w:outlineLvl w:val="1"/>
    </w:pPr>
    <w:rPr>
      <w:rFonts w:ascii="Times New Roman" w:eastAsia="Times New Roman" w:hAnsi="Times New Roman" w:cs="Times New Roman"/>
      <w:b/>
      <w:bCs/>
      <w:color w:val="auto"/>
      <w:sz w:val="32"/>
      <w:szCs w:val="32"/>
      <w:lang w:eastAsia="en-US" w:bidi="ar-SA"/>
    </w:rPr>
  </w:style>
  <w:style w:type="paragraph" w:customStyle="1" w:styleId="260">
    <w:name w:val="Заголовок №2 (6)"/>
    <w:basedOn w:val="a"/>
    <w:link w:val="26"/>
    <w:rsid w:val="00933F41"/>
    <w:pPr>
      <w:shd w:val="clear" w:color="auto" w:fill="FFFFFF"/>
      <w:spacing w:before="60" w:after="180" w:line="0" w:lineRule="atLeast"/>
      <w:outlineLvl w:val="1"/>
    </w:pPr>
    <w:rPr>
      <w:rFonts w:ascii="Arial Narrow" w:eastAsia="Arial Narrow" w:hAnsi="Arial Narrow" w:cs="Arial Narrow"/>
      <w:b/>
      <w:bCs/>
      <w:color w:val="auto"/>
      <w:sz w:val="28"/>
      <w:szCs w:val="28"/>
      <w:lang w:eastAsia="en-US" w:bidi="ar-SA"/>
    </w:rPr>
  </w:style>
  <w:style w:type="paragraph" w:customStyle="1" w:styleId="270">
    <w:name w:val="Заголовок №2 (7)"/>
    <w:basedOn w:val="a"/>
    <w:link w:val="27"/>
    <w:rsid w:val="00933F41"/>
    <w:pPr>
      <w:shd w:val="clear" w:color="auto" w:fill="FFFFFF"/>
      <w:spacing w:before="120" w:after="120" w:line="0" w:lineRule="atLeast"/>
      <w:outlineLvl w:val="1"/>
    </w:pPr>
    <w:rPr>
      <w:rFonts w:ascii="Cambria" w:eastAsia="Cambria" w:hAnsi="Cambria" w:cs="Cambria"/>
      <w:b/>
      <w:bCs/>
      <w:color w:val="auto"/>
      <w:sz w:val="30"/>
      <w:szCs w:val="30"/>
      <w:lang w:eastAsia="en-US" w:bidi="ar-SA"/>
    </w:rPr>
  </w:style>
  <w:style w:type="paragraph" w:customStyle="1" w:styleId="280">
    <w:name w:val="Заголовок №2 (8)"/>
    <w:basedOn w:val="a"/>
    <w:link w:val="28"/>
    <w:rsid w:val="00933F41"/>
    <w:pPr>
      <w:shd w:val="clear" w:color="auto" w:fill="FFFFFF"/>
      <w:spacing w:before="120" w:after="120" w:line="0" w:lineRule="atLeast"/>
      <w:jc w:val="right"/>
      <w:outlineLvl w:val="1"/>
    </w:pPr>
    <w:rPr>
      <w:rFonts w:ascii="Times New Roman" w:eastAsia="Times New Roman" w:hAnsi="Times New Roman" w:cs="Times New Roman"/>
      <w:b/>
      <w:bCs/>
      <w:color w:val="auto"/>
      <w:sz w:val="32"/>
      <w:szCs w:val="32"/>
      <w:lang w:eastAsia="en-US" w:bidi="ar-SA"/>
    </w:rPr>
  </w:style>
  <w:style w:type="paragraph" w:customStyle="1" w:styleId="9">
    <w:name w:val="Основной текст (9)"/>
    <w:basedOn w:val="a"/>
    <w:link w:val="9Exact"/>
    <w:rsid w:val="00933F41"/>
    <w:pPr>
      <w:shd w:val="clear" w:color="auto" w:fill="FFFFFF"/>
      <w:spacing w:before="180" w:line="0" w:lineRule="atLeast"/>
    </w:pPr>
    <w:rPr>
      <w:rFonts w:ascii="Times New Roman" w:eastAsia="Times New Roman" w:hAnsi="Times New Roman" w:cs="Times New Roman"/>
      <w:color w:val="auto"/>
      <w:sz w:val="28"/>
      <w:szCs w:val="28"/>
      <w:lang w:eastAsia="en-US" w:bidi="ar-SA"/>
    </w:rPr>
  </w:style>
  <w:style w:type="paragraph" w:customStyle="1" w:styleId="290">
    <w:name w:val="Заголовок №2 (9)"/>
    <w:basedOn w:val="a"/>
    <w:link w:val="29"/>
    <w:rsid w:val="00933F41"/>
    <w:pPr>
      <w:shd w:val="clear" w:color="auto" w:fill="FFFFFF"/>
      <w:spacing w:before="120" w:after="120" w:line="0" w:lineRule="atLeast"/>
      <w:jc w:val="right"/>
      <w:outlineLvl w:val="1"/>
    </w:pPr>
    <w:rPr>
      <w:rFonts w:ascii="Calibri" w:eastAsia="Calibri" w:hAnsi="Calibri" w:cs="Calibri"/>
      <w:color w:val="auto"/>
      <w:sz w:val="32"/>
      <w:szCs w:val="32"/>
      <w:lang w:eastAsia="en-US" w:bidi="ar-SA"/>
    </w:rPr>
  </w:style>
  <w:style w:type="paragraph" w:customStyle="1" w:styleId="2100">
    <w:name w:val="Заголовок №2 (10)"/>
    <w:basedOn w:val="a"/>
    <w:link w:val="210"/>
    <w:rsid w:val="00933F41"/>
    <w:pPr>
      <w:shd w:val="clear" w:color="auto" w:fill="FFFFFF"/>
      <w:spacing w:before="60" w:after="180" w:line="0" w:lineRule="atLeast"/>
      <w:jc w:val="right"/>
      <w:outlineLvl w:val="1"/>
    </w:pPr>
    <w:rPr>
      <w:rFonts w:ascii="Times New Roman" w:eastAsia="Times New Roman" w:hAnsi="Times New Roman" w:cs="Times New Roman"/>
      <w:b/>
      <w:bCs/>
      <w:color w:val="auto"/>
      <w:sz w:val="32"/>
      <w:szCs w:val="32"/>
      <w:lang w:eastAsia="en-US" w:bidi="ar-SA"/>
    </w:rPr>
  </w:style>
  <w:style w:type="paragraph" w:customStyle="1" w:styleId="2110">
    <w:name w:val="Заголовок №2 (11)"/>
    <w:basedOn w:val="a"/>
    <w:link w:val="211"/>
    <w:rsid w:val="00933F41"/>
    <w:pPr>
      <w:shd w:val="clear" w:color="auto" w:fill="FFFFFF"/>
      <w:spacing w:before="60" w:line="0" w:lineRule="atLeast"/>
      <w:jc w:val="right"/>
      <w:outlineLvl w:val="1"/>
    </w:pPr>
    <w:rPr>
      <w:rFonts w:ascii="Sylfaen" w:eastAsia="Sylfaen" w:hAnsi="Sylfaen" w:cs="Sylfaen"/>
      <w:color w:val="auto"/>
      <w:sz w:val="34"/>
      <w:szCs w:val="34"/>
      <w:lang w:eastAsia="en-US" w:bidi="ar-SA"/>
    </w:rPr>
  </w:style>
  <w:style w:type="paragraph" w:customStyle="1" w:styleId="2120">
    <w:name w:val="Заголовок №2 (12)"/>
    <w:basedOn w:val="a"/>
    <w:link w:val="212"/>
    <w:rsid w:val="00933F41"/>
    <w:pPr>
      <w:shd w:val="clear" w:color="auto" w:fill="FFFFFF"/>
      <w:spacing w:before="120" w:after="120" w:line="0" w:lineRule="atLeast"/>
      <w:jc w:val="right"/>
      <w:outlineLvl w:val="1"/>
    </w:pPr>
    <w:rPr>
      <w:rFonts w:ascii="Sylfaen" w:eastAsia="Sylfaen" w:hAnsi="Sylfaen" w:cs="Sylfaen"/>
      <w:color w:val="auto"/>
      <w:sz w:val="34"/>
      <w:szCs w:val="34"/>
      <w:lang w:eastAsia="en-US" w:bidi="ar-SA"/>
    </w:rPr>
  </w:style>
  <w:style w:type="paragraph" w:customStyle="1" w:styleId="2130">
    <w:name w:val="Заголовок №2 (13)"/>
    <w:basedOn w:val="a"/>
    <w:link w:val="213"/>
    <w:rsid w:val="00933F41"/>
    <w:pPr>
      <w:shd w:val="clear" w:color="auto" w:fill="FFFFFF"/>
      <w:spacing w:before="120" w:after="120" w:line="0" w:lineRule="atLeast"/>
      <w:jc w:val="right"/>
      <w:outlineLvl w:val="1"/>
    </w:pPr>
    <w:rPr>
      <w:rFonts w:ascii="Sylfaen" w:eastAsia="Sylfaen" w:hAnsi="Sylfaen" w:cs="Sylfaen"/>
      <w:color w:val="auto"/>
      <w:sz w:val="34"/>
      <w:szCs w:val="34"/>
      <w:lang w:eastAsia="en-US" w:bidi="ar-SA"/>
    </w:rPr>
  </w:style>
  <w:style w:type="paragraph" w:customStyle="1" w:styleId="2140">
    <w:name w:val="Заголовок №2 (14)"/>
    <w:basedOn w:val="a"/>
    <w:link w:val="214"/>
    <w:rsid w:val="00933F41"/>
    <w:pPr>
      <w:shd w:val="clear" w:color="auto" w:fill="FFFFFF"/>
      <w:spacing w:before="60" w:after="60" w:line="0" w:lineRule="atLeast"/>
      <w:outlineLvl w:val="1"/>
    </w:pPr>
    <w:rPr>
      <w:rFonts w:ascii="Calibri" w:eastAsia="Calibri" w:hAnsi="Calibri" w:cs="Calibri"/>
      <w:color w:val="auto"/>
      <w:sz w:val="32"/>
      <w:szCs w:val="32"/>
      <w:lang w:eastAsia="en-US" w:bidi="ar-SA"/>
    </w:rPr>
  </w:style>
  <w:style w:type="paragraph" w:customStyle="1" w:styleId="2150">
    <w:name w:val="Заголовок №2 (15)"/>
    <w:basedOn w:val="a"/>
    <w:link w:val="215"/>
    <w:rsid w:val="00933F41"/>
    <w:pPr>
      <w:shd w:val="clear" w:color="auto" w:fill="FFFFFF"/>
      <w:spacing w:before="60" w:after="120" w:line="0" w:lineRule="atLeast"/>
      <w:outlineLvl w:val="1"/>
    </w:pPr>
    <w:rPr>
      <w:rFonts w:ascii="Times New Roman" w:eastAsia="Times New Roman" w:hAnsi="Times New Roman" w:cs="Times New Roman"/>
      <w:b/>
      <w:bCs/>
      <w:color w:val="auto"/>
      <w:sz w:val="32"/>
      <w:szCs w:val="32"/>
      <w:lang w:eastAsia="en-US" w:bidi="ar-SA"/>
    </w:rPr>
  </w:style>
  <w:style w:type="paragraph" w:customStyle="1" w:styleId="2160">
    <w:name w:val="Заголовок №2 (16)"/>
    <w:basedOn w:val="a"/>
    <w:link w:val="216"/>
    <w:rsid w:val="00933F41"/>
    <w:pPr>
      <w:shd w:val="clear" w:color="auto" w:fill="FFFFFF"/>
      <w:spacing w:before="120" w:after="120" w:line="0" w:lineRule="atLeast"/>
      <w:jc w:val="right"/>
      <w:outlineLvl w:val="1"/>
    </w:pPr>
    <w:rPr>
      <w:rFonts w:ascii="Calibri" w:eastAsia="Calibri" w:hAnsi="Calibri" w:cs="Calibri"/>
      <w:color w:val="auto"/>
      <w:sz w:val="32"/>
      <w:szCs w:val="32"/>
      <w:lang w:eastAsia="en-US" w:bidi="ar-SA"/>
    </w:rPr>
  </w:style>
  <w:style w:type="paragraph" w:customStyle="1" w:styleId="2170">
    <w:name w:val="Заголовок №2 (17)"/>
    <w:basedOn w:val="a"/>
    <w:link w:val="217"/>
    <w:rsid w:val="00933F41"/>
    <w:pPr>
      <w:shd w:val="clear" w:color="auto" w:fill="FFFFFF"/>
      <w:spacing w:before="120" w:after="120" w:line="0" w:lineRule="atLeast"/>
      <w:jc w:val="right"/>
      <w:outlineLvl w:val="1"/>
    </w:pPr>
    <w:rPr>
      <w:rFonts w:ascii="Times New Roman" w:eastAsia="Times New Roman" w:hAnsi="Times New Roman" w:cs="Times New Roman"/>
      <w:b/>
      <w:bCs/>
      <w:color w:val="auto"/>
      <w:sz w:val="32"/>
      <w:szCs w:val="32"/>
      <w:lang w:eastAsia="en-US" w:bidi="ar-SA"/>
    </w:rPr>
  </w:style>
  <w:style w:type="paragraph" w:customStyle="1" w:styleId="218">
    <w:name w:val="Заголовок №2 (18)"/>
    <w:basedOn w:val="a"/>
    <w:link w:val="218Exact"/>
    <w:rsid w:val="00933F41"/>
    <w:pPr>
      <w:shd w:val="clear" w:color="auto" w:fill="FFFFFF"/>
      <w:spacing w:line="0" w:lineRule="atLeast"/>
      <w:outlineLvl w:val="1"/>
    </w:pPr>
    <w:rPr>
      <w:rFonts w:ascii="Times New Roman" w:eastAsia="Times New Roman" w:hAnsi="Times New Roman" w:cs="Times New Roman"/>
      <w:b/>
      <w:bCs/>
      <w:color w:val="auto"/>
      <w:sz w:val="32"/>
      <w:szCs w:val="32"/>
      <w:lang w:eastAsia="en-US" w:bidi="ar-SA"/>
    </w:rPr>
  </w:style>
  <w:style w:type="paragraph" w:customStyle="1" w:styleId="2190">
    <w:name w:val="Заголовок №2 (19)"/>
    <w:basedOn w:val="a"/>
    <w:link w:val="219"/>
    <w:rsid w:val="00933F41"/>
    <w:pPr>
      <w:shd w:val="clear" w:color="auto" w:fill="FFFFFF"/>
      <w:spacing w:line="0" w:lineRule="atLeast"/>
      <w:outlineLvl w:val="1"/>
    </w:pPr>
    <w:rPr>
      <w:rFonts w:ascii="Times New Roman" w:eastAsia="Times New Roman" w:hAnsi="Times New Roman" w:cs="Times New Roman"/>
      <w:b/>
      <w:bCs/>
      <w:color w:val="auto"/>
      <w:sz w:val="32"/>
      <w:szCs w:val="32"/>
      <w:lang w:eastAsia="en-US" w:bidi="ar-SA"/>
    </w:rPr>
  </w:style>
  <w:style w:type="paragraph" w:customStyle="1" w:styleId="2201">
    <w:name w:val="Заголовок №2 (20)"/>
    <w:basedOn w:val="a"/>
    <w:link w:val="2200"/>
    <w:rsid w:val="00933F41"/>
    <w:pPr>
      <w:shd w:val="clear" w:color="auto" w:fill="FFFFFF"/>
      <w:spacing w:before="120" w:after="120" w:line="0" w:lineRule="atLeast"/>
      <w:jc w:val="right"/>
      <w:outlineLvl w:val="1"/>
    </w:pPr>
    <w:rPr>
      <w:rFonts w:ascii="Sylfaen" w:eastAsia="Sylfaen" w:hAnsi="Sylfaen" w:cs="Sylfaen"/>
      <w:color w:val="auto"/>
      <w:sz w:val="34"/>
      <w:szCs w:val="34"/>
      <w:lang w:eastAsia="en-US" w:bidi="ar-SA"/>
    </w:rPr>
  </w:style>
  <w:style w:type="paragraph" w:customStyle="1" w:styleId="2211">
    <w:name w:val="Заголовок №2 (21)"/>
    <w:basedOn w:val="a"/>
    <w:link w:val="2210"/>
    <w:rsid w:val="00933F41"/>
    <w:pPr>
      <w:shd w:val="clear" w:color="auto" w:fill="FFFFFF"/>
      <w:spacing w:line="0" w:lineRule="atLeast"/>
      <w:jc w:val="center"/>
      <w:outlineLvl w:val="1"/>
    </w:pPr>
    <w:rPr>
      <w:rFonts w:ascii="Book Antiqua" w:eastAsia="Book Antiqua" w:hAnsi="Book Antiqua" w:cs="Book Antiqua"/>
      <w:color w:val="auto"/>
      <w:sz w:val="34"/>
      <w:szCs w:val="34"/>
      <w:lang w:eastAsia="en-US" w:bidi="ar-SA"/>
    </w:rPr>
  </w:style>
  <w:style w:type="paragraph" w:customStyle="1" w:styleId="100">
    <w:name w:val="Основной текст (10)"/>
    <w:basedOn w:val="a"/>
    <w:link w:val="10Exact"/>
    <w:rsid w:val="00933F41"/>
    <w:pPr>
      <w:shd w:val="clear" w:color="auto" w:fill="FFFFFF"/>
      <w:spacing w:line="0" w:lineRule="atLeast"/>
    </w:pPr>
    <w:rPr>
      <w:rFonts w:ascii="Times New Roman" w:eastAsia="Times New Roman" w:hAnsi="Times New Roman" w:cs="Times New Roman"/>
      <w:b/>
      <w:bCs/>
      <w:color w:val="auto"/>
      <w:sz w:val="26"/>
      <w:szCs w:val="26"/>
      <w:lang w:eastAsia="en-US" w:bidi="ar-SA"/>
    </w:rPr>
  </w:style>
  <w:style w:type="paragraph" w:customStyle="1" w:styleId="2220">
    <w:name w:val="Заголовок №2 (22)"/>
    <w:basedOn w:val="a"/>
    <w:link w:val="222"/>
    <w:rsid w:val="00933F41"/>
    <w:pPr>
      <w:shd w:val="clear" w:color="auto" w:fill="FFFFFF"/>
      <w:spacing w:before="120" w:after="120" w:line="0" w:lineRule="atLeast"/>
      <w:jc w:val="right"/>
      <w:outlineLvl w:val="1"/>
    </w:pPr>
    <w:rPr>
      <w:rFonts w:ascii="Times New Roman" w:eastAsia="Times New Roman" w:hAnsi="Times New Roman" w:cs="Times New Roman"/>
      <w:b/>
      <w:bCs/>
      <w:color w:val="auto"/>
      <w:spacing w:val="-10"/>
      <w:sz w:val="32"/>
      <w:szCs w:val="32"/>
      <w:lang w:eastAsia="en-US" w:bidi="ar-SA"/>
    </w:rPr>
  </w:style>
  <w:style w:type="paragraph" w:customStyle="1" w:styleId="2230">
    <w:name w:val="Заголовок №2 (23)"/>
    <w:basedOn w:val="a"/>
    <w:link w:val="223"/>
    <w:rsid w:val="00933F41"/>
    <w:pPr>
      <w:shd w:val="clear" w:color="auto" w:fill="FFFFFF"/>
      <w:spacing w:before="120" w:after="120" w:line="0" w:lineRule="atLeast"/>
      <w:jc w:val="right"/>
      <w:outlineLvl w:val="1"/>
    </w:pPr>
    <w:rPr>
      <w:rFonts w:ascii="Times New Roman" w:eastAsia="Times New Roman" w:hAnsi="Times New Roman" w:cs="Times New Roman"/>
      <w:b/>
      <w:bCs/>
      <w:color w:val="auto"/>
      <w:sz w:val="32"/>
      <w:szCs w:val="32"/>
      <w:lang w:eastAsia="en-US" w:bidi="ar-SA"/>
    </w:rPr>
  </w:style>
  <w:style w:type="paragraph" w:customStyle="1" w:styleId="2240">
    <w:name w:val="Заголовок №2 (24)"/>
    <w:basedOn w:val="a"/>
    <w:link w:val="224"/>
    <w:rsid w:val="00933F41"/>
    <w:pPr>
      <w:shd w:val="clear" w:color="auto" w:fill="FFFFFF"/>
      <w:spacing w:before="120" w:after="120" w:line="0" w:lineRule="atLeast"/>
      <w:jc w:val="right"/>
      <w:outlineLvl w:val="1"/>
    </w:pPr>
    <w:rPr>
      <w:rFonts w:ascii="Sylfaen" w:eastAsia="Sylfaen" w:hAnsi="Sylfaen" w:cs="Sylfaen"/>
      <w:color w:val="auto"/>
      <w:sz w:val="34"/>
      <w:szCs w:val="34"/>
      <w:lang w:eastAsia="en-US" w:bidi="ar-SA"/>
    </w:rPr>
  </w:style>
  <w:style w:type="paragraph" w:customStyle="1" w:styleId="2250">
    <w:name w:val="Заголовок №2 (25)"/>
    <w:basedOn w:val="a"/>
    <w:link w:val="225"/>
    <w:rsid w:val="00933F41"/>
    <w:pPr>
      <w:shd w:val="clear" w:color="auto" w:fill="FFFFFF"/>
      <w:spacing w:before="120" w:after="120" w:line="0" w:lineRule="atLeast"/>
      <w:jc w:val="right"/>
      <w:outlineLvl w:val="1"/>
    </w:pPr>
    <w:rPr>
      <w:rFonts w:ascii="Sylfaen" w:eastAsia="Sylfaen" w:hAnsi="Sylfaen" w:cs="Sylfaen"/>
      <w:color w:val="auto"/>
      <w:sz w:val="34"/>
      <w:szCs w:val="34"/>
      <w:lang w:eastAsia="en-US" w:bidi="ar-SA"/>
    </w:rPr>
  </w:style>
  <w:style w:type="paragraph" w:customStyle="1" w:styleId="2260">
    <w:name w:val="Заголовок №2 (26)"/>
    <w:basedOn w:val="a"/>
    <w:link w:val="226"/>
    <w:rsid w:val="00933F41"/>
    <w:pPr>
      <w:shd w:val="clear" w:color="auto" w:fill="FFFFFF"/>
      <w:spacing w:before="120" w:after="120" w:line="0" w:lineRule="atLeast"/>
      <w:jc w:val="right"/>
      <w:outlineLvl w:val="1"/>
    </w:pPr>
    <w:rPr>
      <w:rFonts w:ascii="Sylfaen" w:eastAsia="Sylfaen" w:hAnsi="Sylfaen" w:cs="Sylfaen"/>
      <w:color w:val="auto"/>
      <w:sz w:val="34"/>
      <w:szCs w:val="34"/>
      <w:lang w:eastAsia="en-US" w:bidi="ar-SA"/>
    </w:rPr>
  </w:style>
  <w:style w:type="paragraph" w:customStyle="1" w:styleId="2270">
    <w:name w:val="Заголовок №2 (27)"/>
    <w:basedOn w:val="a"/>
    <w:link w:val="227"/>
    <w:rsid w:val="00933F41"/>
    <w:pPr>
      <w:shd w:val="clear" w:color="auto" w:fill="FFFFFF"/>
      <w:spacing w:before="60" w:line="0" w:lineRule="atLeast"/>
      <w:outlineLvl w:val="1"/>
    </w:pPr>
    <w:rPr>
      <w:rFonts w:ascii="Times New Roman" w:eastAsia="Times New Roman" w:hAnsi="Times New Roman" w:cs="Times New Roman"/>
      <w:b/>
      <w:bCs/>
      <w:color w:val="auto"/>
      <w:sz w:val="32"/>
      <w:szCs w:val="32"/>
      <w:lang w:eastAsia="en-US" w:bidi="ar-SA"/>
    </w:rPr>
  </w:style>
  <w:style w:type="paragraph" w:customStyle="1" w:styleId="2280">
    <w:name w:val="Заголовок №2 (28)"/>
    <w:basedOn w:val="a"/>
    <w:link w:val="228"/>
    <w:rsid w:val="00933F41"/>
    <w:pPr>
      <w:shd w:val="clear" w:color="auto" w:fill="FFFFFF"/>
      <w:spacing w:before="60" w:after="180" w:line="0" w:lineRule="atLeast"/>
      <w:jc w:val="right"/>
      <w:outlineLvl w:val="1"/>
    </w:pPr>
    <w:rPr>
      <w:rFonts w:ascii="Times New Roman" w:eastAsia="Times New Roman" w:hAnsi="Times New Roman" w:cs="Times New Roman"/>
      <w:b/>
      <w:bCs/>
      <w:color w:val="auto"/>
      <w:sz w:val="30"/>
      <w:szCs w:val="30"/>
      <w:lang w:eastAsia="en-US" w:bidi="ar-SA"/>
    </w:rPr>
  </w:style>
  <w:style w:type="paragraph" w:customStyle="1" w:styleId="2290">
    <w:name w:val="Заголовок №2 (29)"/>
    <w:basedOn w:val="a"/>
    <w:link w:val="229"/>
    <w:rsid w:val="00933F41"/>
    <w:pPr>
      <w:shd w:val="clear" w:color="auto" w:fill="FFFFFF"/>
      <w:spacing w:before="120" w:after="120" w:line="0" w:lineRule="atLeast"/>
      <w:jc w:val="right"/>
      <w:outlineLvl w:val="1"/>
    </w:pPr>
    <w:rPr>
      <w:rFonts w:ascii="Corbel" w:eastAsia="Corbel" w:hAnsi="Corbel" w:cs="Corbel"/>
      <w:color w:val="auto"/>
      <w:sz w:val="36"/>
      <w:szCs w:val="36"/>
      <w:lang w:eastAsia="en-US" w:bidi="ar-SA"/>
    </w:rPr>
  </w:style>
  <w:style w:type="paragraph" w:customStyle="1" w:styleId="2301">
    <w:name w:val="Заголовок №2 (30)"/>
    <w:basedOn w:val="a"/>
    <w:link w:val="2300"/>
    <w:rsid w:val="00933F41"/>
    <w:pPr>
      <w:shd w:val="clear" w:color="auto" w:fill="FFFFFF"/>
      <w:spacing w:before="120" w:after="120" w:line="0" w:lineRule="atLeast"/>
      <w:jc w:val="right"/>
      <w:outlineLvl w:val="1"/>
    </w:pPr>
    <w:rPr>
      <w:rFonts w:ascii="Sylfaen" w:eastAsia="Sylfaen" w:hAnsi="Sylfaen" w:cs="Sylfaen"/>
      <w:color w:val="auto"/>
      <w:sz w:val="34"/>
      <w:szCs w:val="34"/>
      <w:lang w:eastAsia="en-US" w:bidi="ar-SA"/>
    </w:rPr>
  </w:style>
  <w:style w:type="paragraph" w:customStyle="1" w:styleId="2311">
    <w:name w:val="Заголовок №2 (31)"/>
    <w:basedOn w:val="a"/>
    <w:link w:val="2310"/>
    <w:rsid w:val="00933F41"/>
    <w:pPr>
      <w:shd w:val="clear" w:color="auto" w:fill="FFFFFF"/>
      <w:spacing w:before="60" w:after="180" w:line="0" w:lineRule="atLeast"/>
      <w:jc w:val="right"/>
      <w:outlineLvl w:val="1"/>
    </w:pPr>
    <w:rPr>
      <w:rFonts w:ascii="Constantia" w:eastAsia="Constantia" w:hAnsi="Constantia" w:cs="Constantia"/>
      <w:color w:val="auto"/>
      <w:spacing w:val="-10"/>
      <w:sz w:val="32"/>
      <w:szCs w:val="32"/>
      <w:lang w:eastAsia="en-US" w:bidi="ar-SA"/>
    </w:rPr>
  </w:style>
  <w:style w:type="paragraph" w:customStyle="1" w:styleId="2320">
    <w:name w:val="Заголовок №2 (32)"/>
    <w:basedOn w:val="a"/>
    <w:link w:val="232"/>
    <w:rsid w:val="00933F41"/>
    <w:pPr>
      <w:shd w:val="clear" w:color="auto" w:fill="FFFFFF"/>
      <w:spacing w:before="60" w:line="0" w:lineRule="atLeast"/>
      <w:jc w:val="right"/>
      <w:outlineLvl w:val="1"/>
    </w:pPr>
    <w:rPr>
      <w:rFonts w:ascii="Calibri" w:eastAsia="Calibri" w:hAnsi="Calibri" w:cs="Calibri"/>
      <w:color w:val="auto"/>
      <w:sz w:val="32"/>
      <w:szCs w:val="32"/>
      <w:lang w:eastAsia="en-US" w:bidi="ar-SA"/>
    </w:rPr>
  </w:style>
  <w:style w:type="paragraph" w:customStyle="1" w:styleId="2330">
    <w:name w:val="Заголовок №2 (33)"/>
    <w:basedOn w:val="a"/>
    <w:link w:val="233"/>
    <w:rsid w:val="00933F41"/>
    <w:pPr>
      <w:shd w:val="clear" w:color="auto" w:fill="FFFFFF"/>
      <w:spacing w:before="120" w:after="120" w:line="0" w:lineRule="atLeast"/>
      <w:jc w:val="right"/>
      <w:outlineLvl w:val="1"/>
    </w:pPr>
    <w:rPr>
      <w:rFonts w:ascii="Calibri" w:eastAsia="Calibri" w:hAnsi="Calibri" w:cs="Calibri"/>
      <w:color w:val="auto"/>
      <w:sz w:val="30"/>
      <w:szCs w:val="30"/>
      <w:lang w:eastAsia="en-US" w:bidi="ar-SA"/>
    </w:rPr>
  </w:style>
  <w:style w:type="paragraph" w:customStyle="1" w:styleId="2340">
    <w:name w:val="Заголовок №2 (34)"/>
    <w:basedOn w:val="a"/>
    <w:link w:val="234"/>
    <w:rsid w:val="00933F41"/>
    <w:pPr>
      <w:shd w:val="clear" w:color="auto" w:fill="FFFFFF"/>
      <w:spacing w:before="120" w:after="120" w:line="0" w:lineRule="atLeast"/>
      <w:jc w:val="right"/>
      <w:outlineLvl w:val="1"/>
    </w:pPr>
    <w:rPr>
      <w:rFonts w:ascii="Century Gothic" w:eastAsia="Century Gothic" w:hAnsi="Century Gothic" w:cs="Century Gothic"/>
      <w:color w:val="auto"/>
      <w:sz w:val="26"/>
      <w:szCs w:val="26"/>
      <w:lang w:eastAsia="en-US" w:bidi="ar-SA"/>
    </w:rPr>
  </w:style>
  <w:style w:type="paragraph" w:customStyle="1" w:styleId="2350">
    <w:name w:val="Заголовок №2 (35)"/>
    <w:basedOn w:val="a"/>
    <w:link w:val="235"/>
    <w:rsid w:val="00933F41"/>
    <w:pPr>
      <w:shd w:val="clear" w:color="auto" w:fill="FFFFFF"/>
      <w:spacing w:before="60" w:after="180" w:line="0" w:lineRule="atLeast"/>
      <w:jc w:val="right"/>
      <w:outlineLvl w:val="1"/>
    </w:pPr>
    <w:rPr>
      <w:rFonts w:ascii="Times New Roman" w:eastAsia="Times New Roman" w:hAnsi="Times New Roman" w:cs="Times New Roman"/>
      <w:b/>
      <w:bCs/>
      <w:color w:val="auto"/>
      <w:sz w:val="32"/>
      <w:szCs w:val="32"/>
      <w:lang w:eastAsia="en-US" w:bidi="ar-SA"/>
    </w:rPr>
  </w:style>
  <w:style w:type="paragraph" w:customStyle="1" w:styleId="2360">
    <w:name w:val="Заголовок №2 (36)"/>
    <w:basedOn w:val="a"/>
    <w:link w:val="236"/>
    <w:rsid w:val="00933F41"/>
    <w:pPr>
      <w:shd w:val="clear" w:color="auto" w:fill="FFFFFF"/>
      <w:spacing w:before="300" w:after="180" w:line="0" w:lineRule="atLeast"/>
      <w:jc w:val="right"/>
      <w:outlineLvl w:val="1"/>
    </w:pPr>
    <w:rPr>
      <w:rFonts w:ascii="Arial" w:eastAsia="Arial" w:hAnsi="Arial" w:cs="Arial"/>
      <w:b/>
      <w:bCs/>
      <w:color w:val="auto"/>
      <w:spacing w:val="-10"/>
      <w:sz w:val="28"/>
      <w:szCs w:val="28"/>
      <w:lang w:eastAsia="en-US" w:bidi="ar-SA"/>
    </w:rPr>
  </w:style>
  <w:style w:type="paragraph" w:customStyle="1" w:styleId="2370">
    <w:name w:val="Заголовок №2 (37)"/>
    <w:basedOn w:val="a"/>
    <w:link w:val="237"/>
    <w:rsid w:val="00933F41"/>
    <w:pPr>
      <w:shd w:val="clear" w:color="auto" w:fill="FFFFFF"/>
      <w:spacing w:before="120" w:after="120" w:line="0" w:lineRule="atLeast"/>
      <w:jc w:val="right"/>
      <w:outlineLvl w:val="1"/>
    </w:pPr>
    <w:rPr>
      <w:rFonts w:ascii="Arial" w:eastAsia="Arial" w:hAnsi="Arial" w:cs="Arial"/>
      <w:b/>
      <w:bCs/>
      <w:color w:val="auto"/>
      <w:spacing w:val="-10"/>
      <w:sz w:val="28"/>
      <w:szCs w:val="28"/>
      <w:lang w:eastAsia="en-US" w:bidi="ar-SA"/>
    </w:rPr>
  </w:style>
  <w:style w:type="paragraph" w:customStyle="1" w:styleId="2380">
    <w:name w:val="Заголовок №2 (38)"/>
    <w:basedOn w:val="a"/>
    <w:link w:val="238"/>
    <w:rsid w:val="00933F41"/>
    <w:pPr>
      <w:shd w:val="clear" w:color="auto" w:fill="FFFFFF"/>
      <w:spacing w:before="120" w:after="120" w:line="0" w:lineRule="atLeast"/>
      <w:jc w:val="right"/>
      <w:outlineLvl w:val="1"/>
    </w:pPr>
    <w:rPr>
      <w:rFonts w:ascii="Calibri" w:eastAsia="Calibri" w:hAnsi="Calibri" w:cs="Calibri"/>
      <w:color w:val="auto"/>
      <w:sz w:val="30"/>
      <w:szCs w:val="30"/>
      <w:lang w:eastAsia="en-US" w:bidi="ar-SA"/>
    </w:rPr>
  </w:style>
  <w:style w:type="paragraph" w:customStyle="1" w:styleId="2390">
    <w:name w:val="Заголовок №2 (39)"/>
    <w:basedOn w:val="a"/>
    <w:link w:val="239"/>
    <w:rsid w:val="00933F41"/>
    <w:pPr>
      <w:shd w:val="clear" w:color="auto" w:fill="FFFFFF"/>
      <w:spacing w:line="0" w:lineRule="atLeast"/>
      <w:jc w:val="right"/>
      <w:outlineLvl w:val="1"/>
    </w:pPr>
    <w:rPr>
      <w:rFonts w:ascii="Calibri" w:eastAsia="Calibri" w:hAnsi="Calibri" w:cs="Calibri"/>
      <w:color w:val="auto"/>
      <w:sz w:val="32"/>
      <w:szCs w:val="32"/>
      <w:lang w:eastAsia="en-US" w:bidi="ar-SA"/>
    </w:rPr>
  </w:style>
  <w:style w:type="paragraph" w:customStyle="1" w:styleId="2401">
    <w:name w:val="Заголовок №2 (40)"/>
    <w:basedOn w:val="a"/>
    <w:link w:val="2400"/>
    <w:rsid w:val="00933F41"/>
    <w:pPr>
      <w:shd w:val="clear" w:color="auto" w:fill="FFFFFF"/>
      <w:spacing w:before="120" w:after="120" w:line="0" w:lineRule="atLeast"/>
      <w:jc w:val="right"/>
      <w:outlineLvl w:val="1"/>
    </w:pPr>
    <w:rPr>
      <w:rFonts w:ascii="Calibri" w:eastAsia="Calibri" w:hAnsi="Calibri" w:cs="Calibri"/>
      <w:color w:val="auto"/>
      <w:sz w:val="32"/>
      <w:szCs w:val="32"/>
      <w:lang w:eastAsia="en-US" w:bidi="ar-SA"/>
    </w:rPr>
  </w:style>
  <w:style w:type="paragraph" w:customStyle="1" w:styleId="2410">
    <w:name w:val="Заголовок №2 (41)"/>
    <w:basedOn w:val="a"/>
    <w:link w:val="241"/>
    <w:rsid w:val="00933F41"/>
    <w:pPr>
      <w:shd w:val="clear" w:color="auto" w:fill="FFFFFF"/>
      <w:spacing w:after="180" w:line="0" w:lineRule="atLeast"/>
      <w:jc w:val="right"/>
      <w:outlineLvl w:val="1"/>
    </w:pPr>
    <w:rPr>
      <w:rFonts w:ascii="Times New Roman" w:eastAsia="Times New Roman" w:hAnsi="Times New Roman" w:cs="Times New Roman"/>
      <w:b/>
      <w:bCs/>
      <w:color w:val="auto"/>
      <w:sz w:val="32"/>
      <w:szCs w:val="32"/>
      <w:lang w:eastAsia="en-US" w:bidi="ar-SA"/>
    </w:rPr>
  </w:style>
  <w:style w:type="paragraph" w:customStyle="1" w:styleId="2420">
    <w:name w:val="Заголовок №2 (42)"/>
    <w:basedOn w:val="a"/>
    <w:link w:val="242"/>
    <w:rsid w:val="00933F41"/>
    <w:pPr>
      <w:shd w:val="clear" w:color="auto" w:fill="FFFFFF"/>
      <w:spacing w:before="60" w:line="0" w:lineRule="atLeast"/>
      <w:jc w:val="right"/>
      <w:outlineLvl w:val="1"/>
    </w:pPr>
    <w:rPr>
      <w:rFonts w:ascii="Calibri" w:eastAsia="Calibri" w:hAnsi="Calibri" w:cs="Calibri"/>
      <w:color w:val="auto"/>
      <w:sz w:val="32"/>
      <w:szCs w:val="32"/>
      <w:lang w:eastAsia="en-US" w:bidi="ar-SA"/>
    </w:rPr>
  </w:style>
  <w:style w:type="paragraph" w:customStyle="1" w:styleId="2430">
    <w:name w:val="Заголовок №2 (43)"/>
    <w:basedOn w:val="a"/>
    <w:link w:val="243"/>
    <w:rsid w:val="00933F41"/>
    <w:pPr>
      <w:shd w:val="clear" w:color="auto" w:fill="FFFFFF"/>
      <w:spacing w:before="120" w:after="120" w:line="0" w:lineRule="atLeast"/>
      <w:jc w:val="right"/>
      <w:outlineLvl w:val="1"/>
    </w:pPr>
    <w:rPr>
      <w:rFonts w:ascii="Times New Roman" w:eastAsia="Times New Roman" w:hAnsi="Times New Roman" w:cs="Times New Roman"/>
      <w:b/>
      <w:bCs/>
      <w:color w:val="auto"/>
      <w:sz w:val="32"/>
      <w:szCs w:val="32"/>
      <w:lang w:eastAsia="en-US" w:bidi="ar-SA"/>
    </w:rPr>
  </w:style>
  <w:style w:type="paragraph" w:customStyle="1" w:styleId="2440">
    <w:name w:val="Заголовок №2 (44)"/>
    <w:basedOn w:val="a"/>
    <w:link w:val="244"/>
    <w:rsid w:val="00933F41"/>
    <w:pPr>
      <w:shd w:val="clear" w:color="auto" w:fill="FFFFFF"/>
      <w:spacing w:before="120" w:after="120" w:line="0" w:lineRule="atLeast"/>
      <w:jc w:val="right"/>
      <w:outlineLvl w:val="1"/>
    </w:pPr>
    <w:rPr>
      <w:rFonts w:ascii="Times New Roman" w:eastAsia="Times New Roman" w:hAnsi="Times New Roman" w:cs="Times New Roman"/>
      <w:b/>
      <w:bCs/>
      <w:color w:val="auto"/>
      <w:sz w:val="32"/>
      <w:szCs w:val="32"/>
      <w:lang w:eastAsia="en-US" w:bidi="ar-SA"/>
    </w:rPr>
  </w:style>
  <w:style w:type="paragraph" w:customStyle="1" w:styleId="110">
    <w:name w:val="Основной текст (11)"/>
    <w:basedOn w:val="a"/>
    <w:link w:val="11Exact"/>
    <w:rsid w:val="00933F41"/>
    <w:pPr>
      <w:shd w:val="clear" w:color="auto" w:fill="FFFFFF"/>
      <w:spacing w:line="418" w:lineRule="exact"/>
      <w:jc w:val="center"/>
    </w:pPr>
    <w:rPr>
      <w:rFonts w:ascii="Impact" w:eastAsia="Impact" w:hAnsi="Impact" w:cs="Impact"/>
      <w:color w:val="auto"/>
      <w:sz w:val="32"/>
      <w:szCs w:val="32"/>
      <w:lang w:eastAsia="en-US" w:bidi="ar-SA"/>
    </w:rPr>
  </w:style>
  <w:style w:type="paragraph" w:customStyle="1" w:styleId="120">
    <w:name w:val="Основной текст (12)"/>
    <w:basedOn w:val="a"/>
    <w:link w:val="12Exact0"/>
    <w:rsid w:val="00933F41"/>
    <w:pPr>
      <w:shd w:val="clear" w:color="auto" w:fill="FFFFFF"/>
      <w:spacing w:line="0" w:lineRule="atLeast"/>
    </w:pPr>
    <w:rPr>
      <w:rFonts w:ascii="Times New Roman" w:eastAsia="Times New Roman" w:hAnsi="Times New Roman" w:cs="Times New Roman"/>
      <w:b/>
      <w:bCs/>
      <w:color w:val="auto"/>
      <w:sz w:val="26"/>
      <w:szCs w:val="26"/>
      <w:lang w:eastAsia="en-US" w:bidi="ar-SA"/>
    </w:rPr>
  </w:style>
  <w:style w:type="paragraph" w:customStyle="1" w:styleId="13">
    <w:name w:val="Основной текст (13)"/>
    <w:basedOn w:val="a"/>
    <w:link w:val="13Exact"/>
    <w:rsid w:val="00933F41"/>
    <w:pPr>
      <w:shd w:val="clear" w:color="auto" w:fill="FFFFFF"/>
      <w:spacing w:line="0" w:lineRule="atLeast"/>
    </w:pPr>
    <w:rPr>
      <w:rFonts w:ascii="Impact" w:eastAsia="Impact" w:hAnsi="Impact" w:cs="Impact"/>
      <w:color w:val="auto"/>
      <w:sz w:val="22"/>
      <w:szCs w:val="22"/>
      <w:lang w:eastAsia="en-US" w:bidi="ar-SA"/>
    </w:rPr>
  </w:style>
  <w:style w:type="paragraph" w:customStyle="1" w:styleId="2450">
    <w:name w:val="Заголовок №2 (45)"/>
    <w:basedOn w:val="a"/>
    <w:link w:val="245"/>
    <w:rsid w:val="00933F41"/>
    <w:pPr>
      <w:shd w:val="clear" w:color="auto" w:fill="FFFFFF"/>
      <w:spacing w:before="120" w:after="120" w:line="0" w:lineRule="atLeast"/>
      <w:jc w:val="right"/>
      <w:outlineLvl w:val="1"/>
    </w:pPr>
    <w:rPr>
      <w:rFonts w:ascii="Sylfaen" w:eastAsia="Sylfaen" w:hAnsi="Sylfaen" w:cs="Sylfaen"/>
      <w:color w:val="auto"/>
      <w:sz w:val="34"/>
      <w:szCs w:val="34"/>
      <w:lang w:eastAsia="en-US" w:bidi="ar-SA"/>
    </w:rPr>
  </w:style>
  <w:style w:type="paragraph" w:customStyle="1" w:styleId="2460">
    <w:name w:val="Заголовок №2 (46)"/>
    <w:basedOn w:val="a"/>
    <w:link w:val="246"/>
    <w:rsid w:val="00933F41"/>
    <w:pPr>
      <w:shd w:val="clear" w:color="auto" w:fill="FFFFFF"/>
      <w:spacing w:before="60" w:line="0" w:lineRule="atLeast"/>
      <w:jc w:val="right"/>
      <w:outlineLvl w:val="1"/>
    </w:pPr>
    <w:rPr>
      <w:rFonts w:ascii="Cambria" w:eastAsia="Cambria" w:hAnsi="Cambria" w:cs="Cambria"/>
      <w:b/>
      <w:bCs/>
      <w:color w:val="auto"/>
      <w:sz w:val="30"/>
      <w:szCs w:val="30"/>
      <w:lang w:eastAsia="en-US" w:bidi="ar-SA"/>
    </w:rPr>
  </w:style>
  <w:style w:type="paragraph" w:customStyle="1" w:styleId="2470">
    <w:name w:val="Заголовок №2 (47)"/>
    <w:basedOn w:val="a"/>
    <w:link w:val="247"/>
    <w:rsid w:val="00933F41"/>
    <w:pPr>
      <w:shd w:val="clear" w:color="auto" w:fill="FFFFFF"/>
      <w:spacing w:before="60" w:line="0" w:lineRule="atLeast"/>
      <w:jc w:val="right"/>
      <w:outlineLvl w:val="1"/>
    </w:pPr>
    <w:rPr>
      <w:rFonts w:ascii="Times New Roman" w:eastAsia="Times New Roman" w:hAnsi="Times New Roman" w:cs="Times New Roman"/>
      <w:b/>
      <w:bCs/>
      <w:color w:val="auto"/>
      <w:sz w:val="32"/>
      <w:szCs w:val="32"/>
      <w:lang w:eastAsia="en-US" w:bidi="ar-SA"/>
    </w:rPr>
  </w:style>
  <w:style w:type="paragraph" w:customStyle="1" w:styleId="2480">
    <w:name w:val="Заголовок №2 (48)"/>
    <w:basedOn w:val="a"/>
    <w:link w:val="248"/>
    <w:rsid w:val="00933F41"/>
    <w:pPr>
      <w:shd w:val="clear" w:color="auto" w:fill="FFFFFF"/>
      <w:spacing w:before="120" w:after="120" w:line="0" w:lineRule="atLeast"/>
      <w:jc w:val="right"/>
      <w:outlineLvl w:val="1"/>
    </w:pPr>
    <w:rPr>
      <w:rFonts w:ascii="Sylfaen" w:eastAsia="Sylfaen" w:hAnsi="Sylfaen" w:cs="Sylfaen"/>
      <w:color w:val="auto"/>
      <w:sz w:val="34"/>
      <w:szCs w:val="34"/>
      <w:lang w:eastAsia="en-US" w:bidi="ar-SA"/>
    </w:rPr>
  </w:style>
  <w:style w:type="paragraph" w:customStyle="1" w:styleId="2490">
    <w:name w:val="Заголовок №2 (49)"/>
    <w:basedOn w:val="a"/>
    <w:link w:val="249"/>
    <w:rsid w:val="00933F41"/>
    <w:pPr>
      <w:shd w:val="clear" w:color="auto" w:fill="FFFFFF"/>
      <w:spacing w:before="60" w:line="0" w:lineRule="atLeast"/>
      <w:jc w:val="right"/>
      <w:outlineLvl w:val="1"/>
    </w:pPr>
    <w:rPr>
      <w:rFonts w:ascii="Sylfaen" w:eastAsia="Sylfaen" w:hAnsi="Sylfaen" w:cs="Sylfaen"/>
      <w:color w:val="auto"/>
      <w:sz w:val="34"/>
      <w:szCs w:val="34"/>
      <w:lang w:eastAsia="en-US" w:bidi="ar-SA"/>
    </w:rPr>
  </w:style>
  <w:style w:type="paragraph" w:customStyle="1" w:styleId="2501">
    <w:name w:val="Заголовок №2 (50)"/>
    <w:basedOn w:val="a"/>
    <w:link w:val="2500"/>
    <w:rsid w:val="00933F41"/>
    <w:pPr>
      <w:shd w:val="clear" w:color="auto" w:fill="FFFFFF"/>
      <w:spacing w:before="120" w:after="120" w:line="0" w:lineRule="atLeast"/>
      <w:jc w:val="right"/>
      <w:outlineLvl w:val="1"/>
    </w:pPr>
    <w:rPr>
      <w:rFonts w:ascii="Cambria" w:eastAsia="Cambria" w:hAnsi="Cambria" w:cs="Cambria"/>
      <w:b/>
      <w:bCs/>
      <w:color w:val="auto"/>
      <w:sz w:val="30"/>
      <w:szCs w:val="30"/>
      <w:lang w:eastAsia="en-US" w:bidi="ar-SA"/>
    </w:rPr>
  </w:style>
  <w:style w:type="paragraph" w:customStyle="1" w:styleId="2511">
    <w:name w:val="Заголовок №2 (51)"/>
    <w:basedOn w:val="a"/>
    <w:link w:val="2510"/>
    <w:rsid w:val="00933F41"/>
    <w:pPr>
      <w:shd w:val="clear" w:color="auto" w:fill="FFFFFF"/>
      <w:spacing w:after="120" w:line="0" w:lineRule="atLeast"/>
      <w:jc w:val="right"/>
      <w:outlineLvl w:val="1"/>
    </w:pPr>
    <w:rPr>
      <w:rFonts w:ascii="Times New Roman" w:eastAsia="Times New Roman" w:hAnsi="Times New Roman" w:cs="Times New Roman"/>
      <w:b/>
      <w:bCs/>
      <w:color w:val="auto"/>
      <w:sz w:val="32"/>
      <w:szCs w:val="32"/>
      <w:lang w:eastAsia="en-US" w:bidi="ar-SA"/>
    </w:rPr>
  </w:style>
  <w:style w:type="paragraph" w:customStyle="1" w:styleId="2520">
    <w:name w:val="Заголовок №2 (52)"/>
    <w:basedOn w:val="a"/>
    <w:link w:val="252"/>
    <w:rsid w:val="00933F41"/>
    <w:pPr>
      <w:shd w:val="clear" w:color="auto" w:fill="FFFFFF"/>
      <w:spacing w:before="120" w:after="120" w:line="0" w:lineRule="atLeast"/>
      <w:jc w:val="right"/>
      <w:outlineLvl w:val="1"/>
    </w:pPr>
    <w:rPr>
      <w:rFonts w:ascii="Sylfaen" w:eastAsia="Sylfaen" w:hAnsi="Sylfaen" w:cs="Sylfaen"/>
      <w:color w:val="auto"/>
      <w:sz w:val="34"/>
      <w:szCs w:val="34"/>
      <w:lang w:eastAsia="en-US" w:bidi="ar-SA"/>
    </w:rPr>
  </w:style>
  <w:style w:type="paragraph" w:customStyle="1" w:styleId="2530">
    <w:name w:val="Заголовок №2 (53)"/>
    <w:basedOn w:val="a"/>
    <w:link w:val="253"/>
    <w:rsid w:val="00933F41"/>
    <w:pPr>
      <w:shd w:val="clear" w:color="auto" w:fill="FFFFFF"/>
      <w:spacing w:before="120" w:after="120" w:line="0" w:lineRule="atLeast"/>
      <w:jc w:val="right"/>
      <w:outlineLvl w:val="1"/>
    </w:pPr>
    <w:rPr>
      <w:rFonts w:ascii="Cambria" w:eastAsia="Cambria" w:hAnsi="Cambria" w:cs="Cambria"/>
      <w:b/>
      <w:bCs/>
      <w:color w:val="auto"/>
      <w:sz w:val="30"/>
      <w:szCs w:val="30"/>
      <w:lang w:eastAsia="en-US" w:bidi="ar-SA"/>
    </w:rPr>
  </w:style>
  <w:style w:type="paragraph" w:customStyle="1" w:styleId="2540">
    <w:name w:val="Заголовок №2 (54)"/>
    <w:basedOn w:val="a"/>
    <w:link w:val="254"/>
    <w:rsid w:val="00933F41"/>
    <w:pPr>
      <w:shd w:val="clear" w:color="auto" w:fill="FFFFFF"/>
      <w:spacing w:before="120" w:after="120" w:line="0" w:lineRule="atLeast"/>
      <w:jc w:val="right"/>
      <w:outlineLvl w:val="1"/>
    </w:pPr>
    <w:rPr>
      <w:rFonts w:ascii="Sylfaen" w:eastAsia="Sylfaen" w:hAnsi="Sylfaen" w:cs="Sylfaen"/>
      <w:color w:val="auto"/>
      <w:sz w:val="34"/>
      <w:szCs w:val="34"/>
      <w:lang w:eastAsia="en-US" w:bidi="ar-SA"/>
    </w:rPr>
  </w:style>
  <w:style w:type="paragraph" w:customStyle="1" w:styleId="2550">
    <w:name w:val="Заголовок №2 (55)"/>
    <w:basedOn w:val="a"/>
    <w:link w:val="255"/>
    <w:rsid w:val="00933F41"/>
    <w:pPr>
      <w:shd w:val="clear" w:color="auto" w:fill="FFFFFF"/>
      <w:spacing w:before="120" w:after="120" w:line="0" w:lineRule="atLeast"/>
      <w:jc w:val="right"/>
      <w:outlineLvl w:val="1"/>
    </w:pPr>
    <w:rPr>
      <w:rFonts w:ascii="Cambria" w:eastAsia="Cambria" w:hAnsi="Cambria" w:cs="Cambria"/>
      <w:b/>
      <w:bCs/>
      <w:color w:val="auto"/>
      <w:sz w:val="30"/>
      <w:szCs w:val="30"/>
      <w:lang w:eastAsia="en-US" w:bidi="ar-SA"/>
    </w:rPr>
  </w:style>
  <w:style w:type="paragraph" w:customStyle="1" w:styleId="2560">
    <w:name w:val="Заголовок №2 (56)"/>
    <w:basedOn w:val="a"/>
    <w:link w:val="256"/>
    <w:rsid w:val="00933F41"/>
    <w:pPr>
      <w:shd w:val="clear" w:color="auto" w:fill="FFFFFF"/>
      <w:spacing w:before="120" w:after="120" w:line="0" w:lineRule="atLeast"/>
      <w:jc w:val="right"/>
      <w:outlineLvl w:val="1"/>
    </w:pPr>
    <w:rPr>
      <w:rFonts w:ascii="Times New Roman" w:eastAsia="Times New Roman" w:hAnsi="Times New Roman" w:cs="Times New Roman"/>
      <w:b/>
      <w:bCs/>
      <w:color w:val="auto"/>
      <w:sz w:val="32"/>
      <w:szCs w:val="32"/>
      <w:lang w:eastAsia="en-US" w:bidi="ar-SA"/>
    </w:rPr>
  </w:style>
  <w:style w:type="paragraph" w:customStyle="1" w:styleId="2570">
    <w:name w:val="Заголовок №2 (57)"/>
    <w:basedOn w:val="a"/>
    <w:link w:val="257"/>
    <w:rsid w:val="00933F41"/>
    <w:pPr>
      <w:shd w:val="clear" w:color="auto" w:fill="FFFFFF"/>
      <w:spacing w:before="120" w:after="120" w:line="0" w:lineRule="atLeast"/>
      <w:jc w:val="right"/>
      <w:outlineLvl w:val="1"/>
    </w:pPr>
    <w:rPr>
      <w:rFonts w:ascii="Cambria" w:eastAsia="Cambria" w:hAnsi="Cambria" w:cs="Cambria"/>
      <w:b/>
      <w:bCs/>
      <w:color w:val="auto"/>
      <w:sz w:val="30"/>
      <w:szCs w:val="30"/>
      <w:lang w:eastAsia="en-US" w:bidi="ar-SA"/>
    </w:rPr>
  </w:style>
  <w:style w:type="paragraph" w:customStyle="1" w:styleId="2580">
    <w:name w:val="Заголовок №2 (58)"/>
    <w:basedOn w:val="a"/>
    <w:link w:val="258"/>
    <w:rsid w:val="00933F41"/>
    <w:pPr>
      <w:shd w:val="clear" w:color="auto" w:fill="FFFFFF"/>
      <w:spacing w:before="120" w:after="120" w:line="0" w:lineRule="atLeast"/>
      <w:jc w:val="right"/>
      <w:outlineLvl w:val="1"/>
    </w:pPr>
    <w:rPr>
      <w:rFonts w:ascii="Cambria" w:eastAsia="Cambria" w:hAnsi="Cambria" w:cs="Cambria"/>
      <w:b/>
      <w:bCs/>
      <w:color w:val="auto"/>
      <w:sz w:val="30"/>
      <w:szCs w:val="30"/>
      <w:lang w:eastAsia="en-US" w:bidi="ar-SA"/>
    </w:rPr>
  </w:style>
  <w:style w:type="paragraph" w:customStyle="1" w:styleId="140">
    <w:name w:val="Основной текст (14)"/>
    <w:basedOn w:val="a"/>
    <w:link w:val="14"/>
    <w:rsid w:val="00933F41"/>
    <w:pPr>
      <w:shd w:val="clear" w:color="auto" w:fill="FFFFFF"/>
      <w:spacing w:line="0" w:lineRule="atLeast"/>
    </w:pPr>
    <w:rPr>
      <w:rFonts w:ascii="Times New Roman" w:eastAsia="Times New Roman" w:hAnsi="Times New Roman" w:cs="Times New Roman"/>
      <w:b/>
      <w:bCs/>
      <w:color w:val="auto"/>
      <w:lang w:eastAsia="en-US" w:bidi="ar-SA"/>
    </w:rPr>
  </w:style>
  <w:style w:type="paragraph" w:customStyle="1" w:styleId="2d">
    <w:name w:val="Подпись к таблице (2)"/>
    <w:basedOn w:val="a"/>
    <w:link w:val="2c"/>
    <w:rsid w:val="00933F41"/>
    <w:pPr>
      <w:shd w:val="clear" w:color="auto" w:fill="FFFFFF"/>
      <w:spacing w:line="0" w:lineRule="atLeast"/>
    </w:pPr>
    <w:rPr>
      <w:rFonts w:ascii="Times New Roman" w:eastAsia="Times New Roman" w:hAnsi="Times New Roman" w:cs="Times New Roman"/>
      <w:b/>
      <w:bCs/>
      <w:color w:val="auto"/>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45</Pages>
  <Words>12084</Words>
  <Characters>68885</Characters>
  <Application>Microsoft Office Word</Application>
  <DocSecurity>0</DocSecurity>
  <Lines>574</Lines>
  <Paragraphs>161</Paragraphs>
  <ScaleCrop>false</ScaleCrop>
  <Company/>
  <LinksUpToDate>false</LinksUpToDate>
  <CharactersWithSpaces>80808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Подготовлено экспертами Группы Актион</dc:description>
  <dcterms:created xsi:type="dcterms:W3CDTF">2025-03-04T12:17:00Z</dcterms:created>
  <dcterms:modified xsi:type="dcterms:W3CDTF">2025-03-04T12:18:00Z</dcterms:modified>
</cp:coreProperties>
</file>