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B9" w:rsidRDefault="00191AB9" w:rsidP="00191AB9">
      <w:pPr>
        <w:spacing w:line="446" w:lineRule="exact"/>
        <w:ind w:firstLine="74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иностранному (английскому) языку.</w:t>
      </w:r>
    </w:p>
    <w:p w:rsidR="00191AB9" w:rsidRDefault="00191AB9" w:rsidP="00191AB9">
      <w:pPr>
        <w:spacing w:line="446" w:lineRule="exact"/>
        <w:jc w:val="right"/>
      </w:pPr>
      <w:r>
        <w:t>Таблица 6</w:t>
      </w:r>
    </w:p>
    <w:p w:rsidR="00191AB9" w:rsidRDefault="00191AB9" w:rsidP="00191AB9">
      <w:pPr>
        <w:spacing w:line="446" w:lineRule="exact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(10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18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Проверяемые предметные результаты освоения основной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</w:pPr>
            <w:r>
              <w:t>проверяемого</w:t>
            </w:r>
          </w:p>
        </w:tc>
        <w:tc>
          <w:tcPr>
            <w:tcW w:w="8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образовательной программы среднего общего образования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504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результата</w:t>
            </w:r>
          </w:p>
        </w:tc>
        <w:tc>
          <w:tcPr>
            <w:tcW w:w="8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- речевой, языковой, социокультурной, компенсаторной, метапредметной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after="180" w:line="280" w:lineRule="exact"/>
              <w:jc w:val="both"/>
            </w:pPr>
            <w:r>
              <w:t>Коммуникативные умения</w:t>
            </w:r>
          </w:p>
          <w:p w:rsidR="00191AB9" w:rsidRDefault="00191AB9" w:rsidP="009363E7">
            <w:pPr>
              <w:framePr w:w="10166" w:wrap="notBeside" w:vAnchor="text" w:hAnchor="text" w:xAlign="center" w:y="1"/>
              <w:spacing w:before="180" w:line="280" w:lineRule="exact"/>
              <w:jc w:val="both"/>
            </w:pPr>
            <w:r>
              <w:t>Владеть основными видами речевой деятельности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Говорение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Вести разные виды диалога (диалог этикетного характера, диалог - побуждение к действию, диалог-расспрос, диалог -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Создавать устные связные монологические высказывания (описание (характеристика), повествование (сообщение),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  <w:sectPr w:rsidR="00191AB9">
          <w:pgSz w:w="11900" w:h="16840"/>
          <w:pgMar w:top="1055" w:right="507" w:bottom="993" w:left="1121" w:header="0" w:footer="3" w:gutter="0"/>
          <w:cols w:space="720"/>
          <w:noEndnote/>
          <w:docGrid w:linePitch="360"/>
        </w:sectPr>
      </w:pPr>
    </w:p>
    <w:p w:rsidR="00191AB9" w:rsidRDefault="00191AB9" w:rsidP="00191AB9">
      <w:pPr>
        <w:pStyle w:val="2211"/>
        <w:keepNext/>
        <w:keepLines/>
        <w:shd w:val="clear" w:color="auto" w:fill="auto"/>
        <w:spacing w:line="340" w:lineRule="exact"/>
        <w:ind w:right="40"/>
      </w:pPr>
      <w:bookmarkStart w:id="0" w:name="bookmark24"/>
      <w:r>
        <w:lastRenderedPageBreak/>
        <w:t>изо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14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1.1.3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Излагать основное содержание прочитанного (прослушанного) текста с выражением своего отношения (объём монологического высказывания - до 14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1.1.4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Устно излагать результаты выполненной проектной работы (объём - до 14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Аудирование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- до 2,5 минут)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Смысловое чтение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9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ониманием прочитанного (объём текста (текстов) для чтения - 500 - 700 слов);</w:t>
            </w:r>
          </w:p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</w:pPr>
            <w:r>
              <w:t>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Письменная речь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1.4.2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Писать электронное сообщение личного характера, соблюдая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  <w:sectPr w:rsidR="00191AB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603" w:right="545" w:bottom="603" w:left="1189" w:header="0" w:footer="3" w:gutter="0"/>
          <w:pgNumType w:start="113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309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речевой этикет, принятый в стране (странах) изучаемого языка (объём сообщения - до 130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- до 150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Письменно представлять результаты выполненной проектной работы (объём - до 150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1.4.6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Писать резюме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CV</w:t>
            </w:r>
            <w:r w:rsidRPr="009B544B">
              <w:rPr>
                <w:lang w:eastAsia="en-US" w:bidi="en-US"/>
              </w:rPr>
              <w:t xml:space="preserve">) </w:t>
            </w:r>
            <w:r>
              <w:t>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Фонетическая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2.1.1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2.1.2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Орфография и пунктуация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2.2.1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>Владеть орфографическими навыками: правильно писать изученные слова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2.2.2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8597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jc w:val="both"/>
            </w:pPr>
            <w:r>
              <w:t>электронное сообщение личного характера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60" w:lineRule="exact"/>
              <w:ind w:right="660"/>
              <w:jc w:val="right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Лексическая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660"/>
              <w:jc w:val="right"/>
            </w:pPr>
            <w:r>
              <w:t>2.3.1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660"/>
              <w:jc w:val="right"/>
            </w:pPr>
            <w:r>
              <w:t>2.3.2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Style w:val="213pt"/>
                <w:rFonts w:eastAsia="Arial Unicode MS"/>
              </w:rPr>
              <w:t>dis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mis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over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under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ise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ize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660"/>
              <w:jc w:val="right"/>
            </w:pPr>
            <w:r>
              <w:t>2.3.3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-апсе/-епсе, -</w:t>
            </w:r>
            <w:r>
              <w:rPr>
                <w:rStyle w:val="213pt"/>
                <w:rFonts w:eastAsia="Arial Unicode MS"/>
              </w:rPr>
              <w:t>er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or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ist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ity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merit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ness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sion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tion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ship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660"/>
              <w:jc w:val="right"/>
            </w:pPr>
            <w:r>
              <w:t>2.3.4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~, </w:t>
            </w:r>
            <w:r>
              <w:rPr>
                <w:rStyle w:val="213pt"/>
                <w:rFonts w:eastAsia="Arial Unicode MS"/>
              </w:rPr>
              <w:t>inter</w:t>
            </w:r>
            <w:r w:rsidRPr="00191AB9">
              <w:rPr>
                <w:rStyle w:val="213pt"/>
                <w:rFonts w:eastAsia="Arial Unicode MS"/>
                <w:lang w:val="ru-RU"/>
              </w:rPr>
              <w:t>-, поп-</w:t>
            </w:r>
            <w:r>
              <w:t xml:space="preserve"> 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able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ible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al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ed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ese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ful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ian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an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ish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ive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less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ous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y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660"/>
              <w:jc w:val="right"/>
            </w:pPr>
            <w:r>
              <w:t>2.3.5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-1у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660"/>
              <w:jc w:val="right"/>
            </w:pPr>
            <w:r>
              <w:t>2.3.6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teen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660"/>
              <w:jc w:val="right"/>
            </w:pPr>
            <w:r>
              <w:t>2.3.7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</w:t>
            </w:r>
          </w:p>
        </w:tc>
      </w:tr>
    </w:tbl>
    <w:p w:rsidR="00191AB9" w:rsidRDefault="00191AB9" w:rsidP="00191AB9">
      <w:pPr>
        <w:framePr w:w="11064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14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существительных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football</w:t>
            </w:r>
            <w:r>
              <w:t xml:space="preserve">); сложные существительные путём соединения основы прилагательного с основой существительного </w:t>
            </w:r>
            <w:r w:rsidRPr="00191AB9">
              <w:rPr>
                <w:rStyle w:val="213pt"/>
                <w:rFonts w:eastAsia="Arial Unicode MS"/>
                <w:lang w:val="ru-RU"/>
              </w:rPr>
              <w:t>(&lt;</w:t>
            </w:r>
            <w:r>
              <w:rPr>
                <w:rStyle w:val="213pt"/>
                <w:rFonts w:eastAsia="Arial Unicode MS"/>
              </w:rPr>
              <w:t>bluebell</w:t>
            </w:r>
            <w:r w:rsidRPr="00191AB9">
              <w:rPr>
                <w:rStyle w:val="213pt"/>
                <w:rFonts w:eastAsia="Arial Unicode MS"/>
                <w:lang w:val="ru-RU"/>
              </w:rPr>
              <w:t>);</w:t>
            </w:r>
            <w:r>
              <w:t xml:space="preserve"> сложные существительные путём соединения основ существительных с предлогом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father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law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blue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eyed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eight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legged</w:t>
            </w:r>
            <w:r>
              <w:t xml:space="preserve">); сложные прилагательные путём соединения наречия с основой причастия II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well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behaved</w:t>
            </w:r>
            <w:r w:rsidRPr="00191AB9">
              <w:rPr>
                <w:rStyle w:val="213pt"/>
                <w:rFonts w:eastAsia="Arial Unicode MS"/>
                <w:lang w:val="ru-RU"/>
              </w:rPr>
              <w:t>)',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сложные прилагательные путём соединения основы прилагательного с основой причастия I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nice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looking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2.3.9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191AB9">
              <w:rPr>
                <w:rStyle w:val="213pt"/>
                <w:rFonts w:eastAsia="Arial Unicode MS"/>
                <w:lang w:val="ru-RU"/>
              </w:rPr>
              <w:t>)',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имён существительных от прилагательных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rich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people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the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rich</w:t>
            </w:r>
            <w:r w:rsidRPr="00191AB9">
              <w:rPr>
                <w:rStyle w:val="213pt"/>
                <w:rFonts w:eastAsia="Arial Unicode MS"/>
                <w:lang w:val="ru-RU"/>
              </w:rPr>
              <w:t>);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глаголов от имён существительных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191AB9">
              <w:rPr>
                <w:rStyle w:val="213pt"/>
                <w:rFonts w:eastAsia="Arial Unicode MS"/>
                <w:lang w:val="ru-RU"/>
              </w:rPr>
              <w:t>);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глаголов от имён прилагательных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cool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cool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2.3.10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имена прилагательные на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excited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exciting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2.3.11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2.3.12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Грамматическая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Знать и понимать особенности структуры простых и сложных предложений и различных коммуникативных типов предложений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314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английского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Style w:val="213pt"/>
                <w:rFonts w:eastAsia="Arial Unicode MS"/>
              </w:rPr>
              <w:t>It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Style w:val="213pt"/>
                <w:rFonts w:eastAsia="Arial Unicode MS"/>
              </w:rPr>
              <w:t>There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+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look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seem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feel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со сложным дополнением - </w:t>
            </w:r>
            <w:r>
              <w:rPr>
                <w:lang w:val="en-US" w:eastAsia="en-US" w:bidi="en-US"/>
              </w:rPr>
              <w:t>Complex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Object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Style w:val="213pt"/>
                <w:rFonts w:eastAsia="Arial Unicode MS"/>
              </w:rPr>
              <w:t>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but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Style w:val="213pt"/>
                <w:rFonts w:eastAsia="Arial Unicode MS"/>
              </w:rPr>
              <w:t>because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if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when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2.4.9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Style w:val="213pt"/>
                <w:rFonts w:eastAsia="Arial Unicode MS"/>
              </w:rPr>
              <w:t>who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which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that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2.4.10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Style w:val="213pt"/>
                <w:rFonts w:eastAsia="Arial Unicode MS"/>
              </w:rPr>
              <w:t>whoever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whenever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2.4.11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Распознавать в звучащем и письменном тексте и употреблять в устной и письменной речи условные предложения с глаголами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857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 xml:space="preserve">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0, 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I) и с глаголами в сослагательном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>II)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2.4.12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/ 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2.4.13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2.4.14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2.4.15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Style w:val="213pt"/>
                <w:rFonts w:eastAsia="Arial Unicode MS"/>
              </w:rPr>
              <w:t>as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as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not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as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both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..., </w:t>
            </w:r>
            <w:r>
              <w:rPr>
                <w:rStyle w:val="213pt"/>
                <w:rFonts w:eastAsia="Arial Unicode MS"/>
              </w:rPr>
              <w:t>either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or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neither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nor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2.4.16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wish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2.4.17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: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love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hate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doing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2.4.18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с глаголами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stop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remember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forget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(разница в значении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stop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doing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smth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t xml:space="preserve">и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stop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smth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2.4.19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Style w:val="213pt"/>
                <w:rFonts w:eastAsia="Arial Unicode MS"/>
              </w:rPr>
              <w:t>It takes те... to do 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280" w:lineRule="exact"/>
              <w:ind w:left="1200"/>
            </w:pPr>
            <w:r>
              <w:t>2.4.20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0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Style w:val="213pt"/>
                <w:rFonts w:eastAsia="Arial Unicode MS"/>
              </w:rPr>
              <w:t>used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9B544B">
              <w:rPr>
                <w:lang w:eastAsia="en-US" w:bidi="en-US"/>
              </w:rPr>
              <w:t xml:space="preserve"> </w:t>
            </w:r>
            <w:r>
              <w:t>+ инфинитив</w:t>
            </w:r>
          </w:p>
        </w:tc>
      </w:tr>
    </w:tbl>
    <w:p w:rsidR="00191AB9" w:rsidRDefault="00191AB9" w:rsidP="00191AB9">
      <w:pPr>
        <w:framePr w:w="11040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309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глагола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get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used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smth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get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used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doing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выражающие предпочтение, а также 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You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better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подлежащее, выраженное собирательным существительным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family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police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), </w:t>
            </w:r>
            <w:r>
              <w:t>и его согласование со сказуемым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/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in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the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) </w:t>
            </w:r>
            <w:r>
              <w:t xml:space="preserve">и наиболее употребительных формах страдательного залога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going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формы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>для выражения будущего действия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2.4.26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сап/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able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could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must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have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may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might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should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shall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would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will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need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2.4.27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неличные формы глагола - инфинитив, герундий, причастие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и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II), причастия в функции определения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child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304"/>
      </w:tblGrid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Participle </w:t>
            </w:r>
            <w:r w:rsidRPr="009B544B">
              <w:rPr>
                <w:lang w:val="en-US"/>
              </w:rPr>
              <w:t xml:space="preserve">II - </w:t>
            </w:r>
            <w:r>
              <w:rPr>
                <w:rStyle w:val="213pt"/>
                <w:rFonts w:eastAsia="Arial Unicode MS"/>
              </w:rPr>
              <w:t>a written text</w:t>
            </w:r>
            <w:r>
              <w:rPr>
                <w:lang w:val="en-US"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2.4.28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2.4.29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2.4.30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2.4.31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2.4.32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2.4.33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порядок следования нескольких прилагательных (мнение - размер - возраст - цвет - происхождение)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2.4.34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Style w:val="213pt"/>
                <w:rFonts w:eastAsia="Arial Unicode MS"/>
              </w:rPr>
              <w:t>many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much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little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little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few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/а </w:t>
            </w:r>
            <w:r>
              <w:rPr>
                <w:rStyle w:val="213pt"/>
                <w:rFonts w:eastAsia="Arial Unicode MS"/>
              </w:rPr>
              <w:t>few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of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2.4.35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2.4.36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 w:rsidRPr="00191AB9">
              <w:rPr>
                <w:rStyle w:val="213pt"/>
                <w:rFonts w:eastAsia="Arial Unicode MS"/>
                <w:lang w:val="ru-RU"/>
              </w:rPr>
              <w:t>попе, по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8597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jc w:val="both"/>
            </w:pPr>
            <w:r>
              <w:t xml:space="preserve">и производные последнего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nobody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nothing</w:t>
            </w:r>
            <w:r w:rsidRPr="009B544B">
              <w:rPr>
                <w:lang w:eastAsia="en-US" w:bidi="en-US"/>
              </w:rPr>
              <w:t xml:space="preserve"> </w:t>
            </w:r>
            <w:r>
              <w:t>и другие)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left="1220"/>
            </w:pPr>
            <w:r>
              <w:t>2.4.37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left="1220"/>
            </w:pPr>
            <w:r>
              <w:t>2.4.38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right="800"/>
              <w:jc w:val="right"/>
            </w:pPr>
            <w:r>
              <w:t>3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right="800"/>
              <w:jc w:val="right"/>
            </w:pPr>
            <w:r>
              <w:t>3.1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446" w:lineRule="exact"/>
              <w:jc w:val="both"/>
            </w:pPr>
            <w: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right="800"/>
              <w:jc w:val="right"/>
            </w:pPr>
            <w:r>
              <w:t>3.2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446" w:lineRule="exact"/>
              <w:jc w:val="both"/>
            </w:pPr>
            <w: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right="800"/>
              <w:jc w:val="right"/>
            </w:pPr>
            <w:r>
              <w:t>3.3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446" w:lineRule="exact"/>
              <w:jc w:val="both"/>
            </w:pPr>
            <w: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right="800"/>
              <w:jc w:val="right"/>
            </w:pPr>
            <w:r>
              <w:t>3.4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jc w:val="both"/>
            </w:pPr>
            <w:r>
              <w:t>Представлять родную страну и её культуру на иностранном языке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right="800"/>
              <w:jc w:val="right"/>
            </w:pPr>
            <w:r>
              <w:t>3.5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446" w:lineRule="exact"/>
              <w:jc w:val="both"/>
            </w:pPr>
            <w:r>
              <w:t>Проявлять уважение к иной культуре, соблюдать нормы вежливости в межкультурном общении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49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right="800"/>
              <w:jc w:val="right"/>
            </w:pPr>
            <w:r>
              <w:t>4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446" w:lineRule="exact"/>
              <w:jc w:val="both"/>
            </w:pPr>
            <w:r>
              <w:t>Компенсаторные умения</w:t>
            </w:r>
          </w:p>
          <w:p w:rsidR="00191AB9" w:rsidRDefault="00191AB9" w:rsidP="009363E7">
            <w:pPr>
              <w:framePr w:w="11054" w:wrap="notBeside" w:vAnchor="text" w:hAnchor="text" w:xAlign="center" w:y="1"/>
              <w:spacing w:line="446" w:lineRule="exact"/>
              <w:jc w:val="both"/>
            </w:pPr>
            <w: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- переспрос, при говорении и письме - описание (перифраз, толкование) при чтении и аудировании - языковую и контекстуальную догадку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280" w:lineRule="exact"/>
              <w:ind w:left="1500"/>
            </w:pPr>
            <w:r>
              <w:t>5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54" w:wrap="notBeside" w:vAnchor="text" w:hAnchor="text" w:xAlign="center" w:y="1"/>
              <w:spacing w:line="451" w:lineRule="exact"/>
              <w:jc w:val="both"/>
            </w:pPr>
            <w: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191AB9" w:rsidRDefault="00191AB9" w:rsidP="00191AB9">
      <w:pPr>
        <w:framePr w:w="11054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  <w:sectPr w:rsidR="00191AB9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009" w:right="279" w:bottom="957" w:left="558" w:header="0" w:footer="3" w:gutter="0"/>
          <w:pgNumType w:start="1131"/>
          <w:cols w:space="720"/>
          <w:noEndnote/>
          <w:docGrid w:linePitch="360"/>
        </w:sectPr>
      </w:pPr>
    </w:p>
    <w:p w:rsidR="00191AB9" w:rsidRDefault="00191AB9" w:rsidP="00191AB9">
      <w:pPr>
        <w:spacing w:before="22" w:after="22" w:line="240" w:lineRule="exact"/>
        <w:rPr>
          <w:sz w:val="19"/>
          <w:szCs w:val="19"/>
        </w:rPr>
      </w:pPr>
    </w:p>
    <w:p w:rsidR="00191AB9" w:rsidRDefault="00191AB9" w:rsidP="00191AB9">
      <w:pPr>
        <w:rPr>
          <w:sz w:val="2"/>
          <w:szCs w:val="2"/>
        </w:rPr>
        <w:sectPr w:rsidR="00191AB9">
          <w:pgSz w:w="11900" w:h="16840"/>
          <w:pgMar w:top="899" w:right="0" w:bottom="681" w:left="0" w:header="0" w:footer="3" w:gutter="0"/>
          <w:cols w:space="720"/>
          <w:noEndnote/>
          <w:docGrid w:linePitch="360"/>
        </w:sectPr>
      </w:pPr>
    </w:p>
    <w:p w:rsidR="00191AB9" w:rsidRDefault="00191AB9" w:rsidP="00191AB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582295</wp:posOffset>
                </wp:positionH>
                <wp:positionV relativeFrom="paragraph">
                  <wp:posOffset>1270</wp:posOffset>
                </wp:positionV>
                <wp:extent cx="113030" cy="165100"/>
                <wp:effectExtent l="381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AB9" w:rsidRDefault="00191AB9" w:rsidP="00191AB9">
                            <w:pPr>
                              <w:pStyle w:val="100"/>
                              <w:shd w:val="clear" w:color="auto" w:fill="auto"/>
                              <w:spacing w:line="260" w:lineRule="exact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5.85pt;margin-top:.1pt;width:8.9pt;height:13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" filled="f" stroked="f">
                <v:textbox style="mso-fit-shape-to-text:t" inset="0,0,0,0">
                  <w:txbxContent>
                    <w:p w:rsidR="00191AB9" w:rsidRDefault="00191AB9" w:rsidP="00191AB9">
                      <w:pPr>
                        <w:pStyle w:val="100"/>
                        <w:shd w:val="clear" w:color="auto" w:fill="auto"/>
                        <w:spacing w:line="260" w:lineRule="exact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1280160</wp:posOffset>
                </wp:positionH>
                <wp:positionV relativeFrom="paragraph">
                  <wp:posOffset>1270</wp:posOffset>
                </wp:positionV>
                <wp:extent cx="5172710" cy="1170940"/>
                <wp:effectExtent l="0" t="0" r="2540" b="6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71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AB9" w:rsidRDefault="00191AB9" w:rsidP="00191AB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46" w:lineRule="exact"/>
                              <w:jc w:val="both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</w:t>
                            </w: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softHyphen/>
                              <w:t>коммуникационных технологий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100.8pt;margin-top:.1pt;width:407.3pt;height:92.2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2RyQIAALc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" filled="f" stroked="f">
                <v:textbox style="mso-fit-shape-to-text:t" inset="0,0,0,0">
                  <w:txbxContent>
                    <w:p w:rsidR="00191AB9" w:rsidRDefault="00191AB9" w:rsidP="00191AB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46" w:lineRule="exact"/>
                        <w:jc w:val="both"/>
                      </w:pPr>
                      <w:r>
                        <w:rPr>
                          <w:rStyle w:val="2Exact0"/>
                          <w:rFonts w:eastAsia="Arial Unicode MS"/>
                        </w:rPr>
          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</w:t>
                      </w:r>
                      <w:r>
                        <w:rPr>
                          <w:rStyle w:val="2Exact0"/>
                          <w:rFonts w:eastAsia="Arial Unicode MS"/>
                        </w:rPr>
                        <w:softHyphen/>
                        <w:t>коммуникационных технологий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1444625</wp:posOffset>
                </wp:positionV>
                <wp:extent cx="6504305" cy="7557770"/>
                <wp:effectExtent l="3175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755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AB9" w:rsidRDefault="00191AB9" w:rsidP="00191AB9">
                            <w:pPr>
                              <w:pStyle w:val="a8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Таблица 6.1</w:t>
                            </w:r>
                          </w:p>
                          <w:p w:rsidR="00191AB9" w:rsidRDefault="00191AB9" w:rsidP="00191AB9">
                            <w:pPr>
                              <w:pStyle w:val="a8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Проверяемые элементы содержания (10 класс)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9082"/>
                            </w:tblGrid>
                            <w:tr w:rsidR="00191A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1AB9" w:rsidRDefault="00191AB9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9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1AB9" w:rsidRDefault="00191AB9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Проверяемый элемент содержания</w:t>
                                  </w:r>
                                </w:p>
                              </w:tc>
                            </w:tr>
                            <w:tr w:rsidR="00191AB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829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1AB9" w:rsidRDefault="00191AB9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91AB9" w:rsidRDefault="00191AB9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Коммуникативные умения</w:t>
                                  </w:r>
                                </w:p>
                                <w:p w:rsidR="00191AB9" w:rsidRDefault="00191AB9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                      </w:r>
                                </w:p>
                                <w:p w:rsidR="00191AB9" w:rsidRDefault="00191AB9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</w:t>
                                  </w:r>
                                </w:p>
                              </w:tc>
                            </w:tr>
                          </w:tbl>
                          <w:p w:rsidR="00191AB9" w:rsidRDefault="00191AB9" w:rsidP="00191A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margin-left:.05pt;margin-top:113.75pt;width:512.15pt;height:595.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" filled="f" stroked="f">
                <v:textbox style="mso-fit-shape-to-text:t" inset="0,0,0,0">
                  <w:txbxContent>
                    <w:p w:rsidR="00191AB9" w:rsidRDefault="00191AB9" w:rsidP="00191AB9">
                      <w:pPr>
                        <w:pStyle w:val="a8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Exact0"/>
                          <w:rFonts w:eastAsia="Verdana"/>
                        </w:rPr>
                        <w:t>Таблица 6.1</w:t>
                      </w:r>
                    </w:p>
                    <w:p w:rsidR="00191AB9" w:rsidRDefault="00191AB9" w:rsidP="00191AB9">
                      <w:pPr>
                        <w:pStyle w:val="a8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0"/>
                          <w:rFonts w:eastAsia="Verdana"/>
                        </w:rPr>
                        <w:t>Проверяемые элементы содержания (10 класс)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9082"/>
                      </w:tblGrid>
                      <w:tr w:rsidR="00191A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91AB9" w:rsidRDefault="00191AB9">
                            <w:pPr>
                              <w:spacing w:line="280" w:lineRule="exact"/>
                              <w:jc w:val="center"/>
                            </w:pPr>
                            <w:r>
                              <w:t>Код</w:t>
                            </w:r>
                          </w:p>
                        </w:tc>
                        <w:tc>
                          <w:tcPr>
                            <w:tcW w:w="90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1AB9" w:rsidRDefault="00191AB9">
                            <w:pPr>
                              <w:spacing w:line="280" w:lineRule="exact"/>
                              <w:jc w:val="center"/>
                            </w:pPr>
                            <w:r>
                              <w:t>Проверяемый элемент содержания</w:t>
                            </w:r>
                          </w:p>
                        </w:tc>
                      </w:tr>
                      <w:tr w:rsidR="00191AB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829"/>
                          <w:jc w:val="center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91AB9" w:rsidRDefault="00191AB9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9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91AB9" w:rsidRDefault="00191AB9">
                            <w:pPr>
                              <w:spacing w:line="446" w:lineRule="exact"/>
                              <w:jc w:val="both"/>
                            </w:pPr>
                            <w:r>
                              <w:t>Коммуникативные умения</w:t>
                            </w:r>
                          </w:p>
                          <w:p w:rsidR="00191AB9" w:rsidRDefault="00191AB9">
                            <w:pPr>
                              <w:spacing w:line="446" w:lineRule="exact"/>
                              <w:jc w:val="both"/>
                            </w:pPr>
                            <w:r>
                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                </w:r>
                          </w:p>
                          <w:p w:rsidR="00191AB9" w:rsidRDefault="00191AB9">
                            <w:pPr>
                              <w:spacing w:line="446" w:lineRule="exact"/>
                              <w:jc w:val="both"/>
                            </w:pPr>
                            <w:r>
                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</w:t>
                            </w:r>
                          </w:p>
                        </w:tc>
                      </w:tr>
                    </w:tbl>
                    <w:p w:rsidR="00191AB9" w:rsidRDefault="00191AB9" w:rsidP="00191AB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60" w:lineRule="exact"/>
      </w:pPr>
    </w:p>
    <w:p w:rsidR="00191AB9" w:rsidRDefault="00191AB9" w:rsidP="00191AB9">
      <w:pPr>
        <w:spacing w:line="386" w:lineRule="exact"/>
      </w:pPr>
    </w:p>
    <w:p w:rsidR="00191AB9" w:rsidRDefault="00191AB9" w:rsidP="00191AB9">
      <w:pPr>
        <w:rPr>
          <w:sz w:val="2"/>
          <w:szCs w:val="2"/>
        </w:rPr>
        <w:sectPr w:rsidR="00191AB9">
          <w:type w:val="continuous"/>
          <w:pgSz w:w="11900" w:h="16840"/>
          <w:pgMar w:top="899" w:right="543" w:bottom="681" w:left="111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904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2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ind w:left="380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Говорение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380"/>
            </w:pPr>
            <w:r>
              <w:t>1.1.1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Диалогическая речь</w:t>
            </w:r>
          </w:p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- побуждение к действию, диалог-расспрос, диалог - обмен мнениями, комбинированный диалог, включающий разные виды диалогов)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1.1.1.1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- до 8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1.1.1.2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 -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10 класса с использованием речевых ситуаций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05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и (или) иллюстрации, фотографии, таблицы, диаграммы с соблюдением норм речевого этикета, принятых в стране (странах) изучаемого языка (объём диалога - до 8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1.1.1.3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- до 8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1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1.1.1.4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- до 8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5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1.1.1.5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- до 8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1.1.2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after="180" w:line="280" w:lineRule="exact"/>
              <w:jc w:val="both"/>
            </w:pPr>
            <w:r>
              <w:t>Монологическая речь</w:t>
            </w:r>
          </w:p>
          <w:p w:rsidR="00191AB9" w:rsidRDefault="00191AB9" w:rsidP="009363E7">
            <w:pPr>
              <w:framePr w:w="10171" w:wrap="notBeside" w:vAnchor="text" w:hAnchor="text" w:xAlign="center" w:y="1"/>
              <w:spacing w:before="180" w:line="280" w:lineRule="exact"/>
              <w:jc w:val="both"/>
            </w:pPr>
            <w:r>
              <w:t>Развитие коммуникативных умений монологической речи на базе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8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умений, сформированных на уровне основного общего образования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1.1.2.1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- до 14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1.1.2.2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- до 14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1.1.2.3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- до 14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1.1.2.4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- до 14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1.1.2.5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- до 14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ind w:left="380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Аудирование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40"/>
            </w:pPr>
            <w:r>
              <w:t>1.2.1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Аудирование с пониманием основного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2,5 минут)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40"/>
            </w:pPr>
            <w:r>
              <w:t>1.2.2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- до 2,5 минут)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ind w:left="340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 w:rsidRPr="00191AB9">
              <w:rPr>
                <w:rStyle w:val="213pt"/>
                <w:rFonts w:eastAsia="Arial Unicode MS"/>
                <w:lang w:val="ru-RU"/>
              </w:rPr>
              <w:t>Смысловое чтение</w:t>
            </w:r>
          </w:p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40"/>
            </w:pPr>
            <w:r>
              <w:t>1.3.1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Чтение с пониманием основного содержания текста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048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- 500 - 700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1.3.2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Чтение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- 500 - 700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1.3.3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 следственную взаимосвязь изложенных в тексте фактов и событий (объём текста (текстов) для чтения - 500 - 700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1.3.4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6" w:lineRule="exact"/>
              <w:jc w:val="both"/>
            </w:pPr>
            <w: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ind w:left="320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 w:rsidRPr="00191AB9">
              <w:rPr>
                <w:rStyle w:val="213pt"/>
                <w:rFonts w:eastAsia="Arial Unicode MS"/>
                <w:lang w:val="ru-RU"/>
              </w:rPr>
              <w:t>Письменная речь</w:t>
            </w:r>
          </w:p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1.4.1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1.4.2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Написание резюме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CV</w:t>
            </w:r>
            <w:r w:rsidRPr="009B544B">
              <w:rPr>
                <w:lang w:eastAsia="en-US" w:bidi="en-US"/>
              </w:rPr>
              <w:t xml:space="preserve">) </w:t>
            </w:r>
            <w:r>
              <w:t>с сообщением основных сведений о себе в соответствии с нормами, принятыми в стране (странах) изучаемого языка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9326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lastRenderedPageBreak/>
              <w:t>1.4.3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451" w:lineRule="exact"/>
              <w:jc w:val="both"/>
            </w:pPr>
            <w: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- до 130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1.4.4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451" w:lineRule="exact"/>
              <w:jc w:val="both"/>
            </w:pPr>
            <w: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 слушанного текста с использованием образца (объём письменного высказывания - до 150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1.4.5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446" w:lineRule="exact"/>
              <w:jc w:val="both"/>
            </w:pPr>
            <w: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1.4.6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446" w:lineRule="exact"/>
              <w:jc w:val="both"/>
            </w:pPr>
            <w:r>
              <w:t>Письменное представление результатов выполненной проектной работы, в том числе в форме презентации (объём - до 150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1140"/>
            </w:pPr>
            <w:r>
              <w:t>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9" w:wrap="notBeside" w:vAnchor="text" w:hAnchor="text" w:xAlign="center" w:y="1"/>
              <w:spacing w:line="260" w:lineRule="exact"/>
              <w:ind w:left="940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9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Фонетическая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2.1.1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446" w:lineRule="exact"/>
              <w:jc w:val="both"/>
            </w:pPr>
            <w: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</w:t>
            </w:r>
            <w:r>
              <w:softHyphen/>
              <w:t>интонационных особенностей, в том числе правила отсутствия фразового ударения на служебных словах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2.1.2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446" w:lineRule="exact"/>
              <w:jc w:val="both"/>
            </w:pPr>
            <w: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- до 140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9" w:wrap="notBeside" w:vAnchor="text" w:hAnchor="text" w:xAlign="center" w:y="1"/>
              <w:spacing w:line="260" w:lineRule="exact"/>
              <w:ind w:left="940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Орфография и пунктуация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2.2.1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jc w:val="both"/>
            </w:pPr>
            <w:r>
              <w:t>Правильное написание изученных слов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2.2.2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446" w:lineRule="exact"/>
              <w:jc w:val="both"/>
            </w:pPr>
            <w: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2.2.3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446" w:lineRule="exact"/>
              <w:jc w:val="both"/>
            </w:pPr>
            <w: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ind w:left="940"/>
            </w:pPr>
            <w:r>
              <w:t>2.2.4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9" w:wrap="notBeside" w:vAnchor="text" w:hAnchor="text" w:xAlign="center" w:y="1"/>
              <w:spacing w:line="280" w:lineRule="exact"/>
              <w:jc w:val="both"/>
            </w:pPr>
            <w:r>
              <w:t>Пунктуационно правильное в соответствии с нормами речевого этикета,</w:t>
            </w:r>
          </w:p>
        </w:tc>
      </w:tr>
    </w:tbl>
    <w:p w:rsidR="00191AB9" w:rsidRDefault="00191AB9" w:rsidP="00191AB9">
      <w:pPr>
        <w:framePr w:w="11069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ind w:right="280"/>
              <w:jc w:val="right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Лексическая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Многозначные лексические единицы. Синонимы. Антонимы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 xml:space="preserve">Имена прилагательные на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{</w:t>
            </w:r>
            <w:r>
              <w:rPr>
                <w:rStyle w:val="213pt"/>
                <w:rFonts w:eastAsia="Arial Unicode MS"/>
              </w:rPr>
              <w:t>excited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exciting</w:t>
            </w:r>
            <w: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Наиболее частотные фразовые глаголы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Интернациональные слова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Сокращения и аббревиатуры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2.3.11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аффиксация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</w:pPr>
            <w:r>
              <w:t>2.3.11.1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глаголов при помощи префиксов </w:t>
            </w:r>
            <w:r>
              <w:rPr>
                <w:rStyle w:val="213pt"/>
                <w:rFonts w:eastAsia="Arial Unicode MS"/>
              </w:rPr>
              <w:t>dis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mis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over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under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t xml:space="preserve">и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ise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ize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</w:pPr>
            <w:r>
              <w:t>2.3.11.2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существительных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-апсе/-епсе, -</w:t>
            </w:r>
            <w:r>
              <w:rPr>
                <w:rStyle w:val="213pt"/>
                <w:rFonts w:eastAsia="Arial Unicode MS"/>
              </w:rPr>
              <w:t>er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or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ist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ity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ment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ness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sion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tion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ship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</w:pPr>
            <w:r>
              <w:t>2.3.11.3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2" w:lineRule="exact"/>
              <w:jc w:val="both"/>
            </w:pPr>
            <w:r>
              <w:t xml:space="preserve">Образование имён прилагательных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inter</w:t>
            </w:r>
            <w:r w:rsidRPr="00191AB9">
              <w:rPr>
                <w:rStyle w:val="213pt"/>
                <w:rFonts w:eastAsia="Arial Unicode MS"/>
                <w:lang w:val="ru-RU"/>
              </w:rPr>
              <w:t>-, поп-</w:t>
            </w:r>
            <w:r>
              <w:t xml:space="preserve"> 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able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ible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al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ed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ese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ful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ian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an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ish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ive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less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ous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y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</w:pPr>
            <w:r>
              <w:t>2.3.11.4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 xml:space="preserve">Образование наречий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-1у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</w:pPr>
            <w:r>
              <w:t>2.3.11.5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 xml:space="preserve">Образование числительных при помощи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teen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right="280"/>
              <w:jc w:val="right"/>
            </w:pPr>
            <w:r>
              <w:t>2.3.12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словосложение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</w:pPr>
            <w:r>
              <w:t>2.3.12.1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существительных путём соединения основ существительных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football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05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lastRenderedPageBreak/>
              <w:t>2.3.12.2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существительных путём соединения основы прилагательного с основой существительного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blackboard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t>2.3.12.3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 xml:space="preserve">Образование сложных существительных путём соединения основ существительных с предлогом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father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law</w:t>
            </w:r>
            <w: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t>2.3.12.4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{</w:t>
            </w:r>
            <w:r>
              <w:rPr>
                <w:rStyle w:val="213pt"/>
                <w:rFonts w:eastAsia="Arial Unicode MS"/>
              </w:rPr>
              <w:t>blue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eyed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eight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legged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t>2.3.12.5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 xml:space="preserve">Образование сложных прилагательных путём соединения наречия с основой причастия II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well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behaved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t>2.3.12.6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прилагательных путём соединения основы прилагательного с основой причастия I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nice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looking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2.3.13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конверсия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t>2.3.13.1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существительных от неопределённой формы глаголов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—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t>2.3.13.2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существительных от прилагательных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rich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people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the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rich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t>2.3.13.3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образование глаголов от имён существительных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—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</w:pPr>
            <w:r>
              <w:t>2.3.13.4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Образование глаголов от имён прилагательных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cool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—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cool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 w:rsidRPr="00191AB9">
              <w:rPr>
                <w:rStyle w:val="213pt"/>
                <w:rFonts w:eastAsia="Arial Unicode MS"/>
                <w:lang w:val="ru-RU"/>
              </w:rPr>
              <w:t>Грамматическая сторона речи</w:t>
            </w:r>
          </w:p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2.4.1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2.4.2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We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moved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new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house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last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year</w:t>
            </w:r>
            <w:r w:rsidRPr="00191AB9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2.4.3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 начальным </w:t>
            </w:r>
            <w:r>
              <w:rPr>
                <w:rStyle w:val="213pt"/>
                <w:rFonts w:eastAsia="Arial Unicode MS"/>
              </w:rPr>
              <w:t>It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2.4.4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 начальным </w:t>
            </w:r>
            <w:r>
              <w:rPr>
                <w:rStyle w:val="213pt"/>
                <w:rFonts w:eastAsia="Arial Unicode MS"/>
              </w:rPr>
              <w:t>There</w:t>
            </w:r>
            <w:r w:rsidRPr="009B544B">
              <w:rPr>
                <w:lang w:eastAsia="en-US" w:bidi="en-US"/>
              </w:rPr>
              <w:t xml:space="preserve"> +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2.4.5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Предложения с глагольными конструкциями, содержащими глаголы-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9043"/>
      </w:tblGrid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связки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be, to look, to seem, to feel {He looks/seems/feels happy</w:t>
            </w:r>
            <w:r>
              <w:rPr>
                <w:lang w:val="en-US" w:eastAsia="en-US" w:bidi="en-US"/>
              </w:rPr>
              <w:t>.)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со</w:t>
            </w:r>
            <w:r w:rsidRPr="009B544B">
              <w:rPr>
                <w:lang w:val="en-US"/>
              </w:rPr>
              <w:t xml:space="preserve"> </w:t>
            </w:r>
            <w:r>
              <w:t>сложным</w:t>
            </w:r>
            <w:r w:rsidRPr="009B544B">
              <w:rPr>
                <w:lang w:val="en-US"/>
              </w:rPr>
              <w:t xml:space="preserve"> </w:t>
            </w:r>
            <w:r>
              <w:t>дополнением</w:t>
            </w:r>
            <w:r w:rsidRPr="009B544B">
              <w:rPr>
                <w:lang w:val="en-US"/>
              </w:rPr>
              <w:t xml:space="preserve"> - </w:t>
            </w:r>
            <w:r>
              <w:rPr>
                <w:lang w:val="en-US" w:eastAsia="en-US" w:bidi="en-US"/>
              </w:rPr>
              <w:t xml:space="preserve">Complex Object </w:t>
            </w:r>
            <w:r w:rsidRPr="009B544B">
              <w:rPr>
                <w:lang w:val="en-US"/>
              </w:rPr>
              <w:t xml:space="preserve">(/ </w:t>
            </w:r>
            <w:r>
              <w:rPr>
                <w:rStyle w:val="213pt"/>
                <w:rFonts w:eastAsia="Arial Unicode MS"/>
              </w:rPr>
              <w:t>want you to help me. I saw her cross/crossing the road. I want to have my hair cut.)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Сложносочинённые предложения с сочинительными союзами </w:t>
            </w:r>
            <w:r>
              <w:rPr>
                <w:rStyle w:val="213pt"/>
                <w:rFonts w:eastAsia="Arial Unicode MS"/>
              </w:rPr>
              <w:t>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but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 xml:space="preserve">Сложноподчинённые предложения с союзами и союзными словами </w:t>
            </w:r>
            <w:r>
              <w:rPr>
                <w:rStyle w:val="213pt"/>
                <w:rFonts w:eastAsia="Arial Unicode MS"/>
              </w:rPr>
              <w:t>because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if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when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Style w:val="213pt"/>
                <w:rFonts w:eastAsia="Arial Unicode MS"/>
              </w:rPr>
              <w:t>who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which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that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Сложноподчинённые предложения с союзными словами </w:t>
            </w:r>
            <w:r>
              <w:rPr>
                <w:rStyle w:val="213pt"/>
                <w:rFonts w:eastAsia="Arial Unicode MS"/>
              </w:rPr>
              <w:t>whoever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whenever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Условные предложения с глаголами 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0, 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I) и с глаголами в сослагательном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>И)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Все</w:t>
            </w:r>
            <w:r w:rsidRPr="009B544B">
              <w:rPr>
                <w:lang w:val="en-US"/>
              </w:rPr>
              <w:t xml:space="preserve"> </w:t>
            </w:r>
            <w:r>
              <w:t>типы</w:t>
            </w:r>
            <w:r w:rsidRPr="009B544B">
              <w:rPr>
                <w:lang w:val="en-US"/>
              </w:rPr>
              <w:t xml:space="preserve"> </w:t>
            </w:r>
            <w:r>
              <w:t>вопросительных</w:t>
            </w:r>
            <w:r w:rsidRPr="009B544B">
              <w:rPr>
                <w:lang w:val="en-US"/>
              </w:rPr>
              <w:t xml:space="preserve"> </w:t>
            </w:r>
            <w:r>
              <w:t>предложений</w:t>
            </w:r>
            <w:r w:rsidRPr="009B544B">
              <w:rPr>
                <w:lang w:val="en-US"/>
              </w:rPr>
              <w:t xml:space="preserve"> (</w:t>
            </w:r>
            <w:r>
              <w:t>общий</w:t>
            </w:r>
            <w:r w:rsidRPr="009B544B">
              <w:rPr>
                <w:lang w:val="en-US"/>
              </w:rPr>
              <w:t xml:space="preserve">, </w:t>
            </w:r>
            <w:r>
              <w:t>специальный</w:t>
            </w:r>
            <w:r w:rsidRPr="009B544B">
              <w:rPr>
                <w:lang w:val="en-US"/>
              </w:rPr>
              <w:t xml:space="preserve">, </w:t>
            </w:r>
            <w:r>
              <w:t>альтернативный</w:t>
            </w:r>
            <w:r w:rsidRPr="009B544B">
              <w:rPr>
                <w:lang w:val="en-US"/>
              </w:rPr>
              <w:t xml:space="preserve">, </w:t>
            </w:r>
            <w:r>
              <w:t>разделительный</w:t>
            </w:r>
            <w:r w:rsidRPr="009B544B">
              <w:rPr>
                <w:lang w:val="en-US"/>
              </w:rPr>
              <w:t xml:space="preserve"> </w:t>
            </w:r>
            <w:r>
              <w:t>вопросы</w:t>
            </w:r>
            <w:r w:rsidRPr="009B544B">
              <w:rPr>
                <w:lang w:val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>Present/Past/Future Simple Tense, Present/Past Continuous Tense, Present/Past Perfect Tense, Present Perfect Continuous Tense)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Модальные глаголы в косвенной речи в настоящем и прошедшем времени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конструкциями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as... as, not so... as, both... and..., either... or, neither... nor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</w:t>
            </w:r>
            <w:r>
              <w:rPr>
                <w:lang w:val="en-US" w:eastAsia="en-US" w:bidi="en-US"/>
              </w:rPr>
              <w:t xml:space="preserve">c </w:t>
            </w:r>
            <w:r>
              <w:rPr>
                <w:rStyle w:val="213pt"/>
                <w:rFonts w:eastAsia="Arial Unicode MS"/>
              </w:rPr>
              <w:t>I wish</w:t>
            </w:r>
            <w:r>
              <w:rPr>
                <w:lang w:val="en-US" w:eastAsia="en-US" w:bidi="en-US"/>
              </w:rPr>
              <w:t>...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Конструкции с глаголами на </w:t>
            </w:r>
            <w:r>
              <w:rPr>
                <w:rStyle w:val="213pt"/>
                <w:rFonts w:eastAsia="Arial Unicode MS"/>
              </w:rPr>
              <w:t>-ing: to love/hate doing smth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Конструкции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глаголами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stop, to remember, to forget</w:t>
            </w:r>
            <w:r>
              <w:rPr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>(</w:t>
            </w:r>
            <w:r>
              <w:t>разница</w:t>
            </w:r>
            <w:r w:rsidRPr="009B544B">
              <w:rPr>
                <w:lang w:val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t>значении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 doing smth</w:t>
            </w:r>
            <w:r>
              <w:rPr>
                <w:lang w:val="en-US" w:eastAsia="en-US" w:bidi="en-US"/>
              </w:rPr>
              <w:t xml:space="preserve">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 to do smth</w:t>
            </w:r>
            <w:r>
              <w:rPr>
                <w:lang w:val="en-US" w:eastAsia="en-US" w:bidi="en-US"/>
              </w:rPr>
              <w:t>)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2.4.19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It takes me... to do 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2.4.20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Конструкция </w:t>
            </w:r>
            <w:r>
              <w:rPr>
                <w:rStyle w:val="213pt"/>
                <w:rFonts w:eastAsia="Arial Unicode MS"/>
              </w:rPr>
              <w:t>used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9B544B">
              <w:rPr>
                <w:lang w:eastAsia="en-US" w:bidi="en-US"/>
              </w:rPr>
              <w:t xml:space="preserve"> + </w:t>
            </w:r>
            <w:r>
              <w:t>инфинитив глагола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2.4.21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Конструкции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be/get used to smth, be/get used to doing smth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2.4.22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Конструкции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I prefer, I’d prefer, I’d rather prefer,</w:t>
            </w:r>
            <w:r>
              <w:rPr>
                <w:lang w:val="en-US" w:eastAsia="en-US" w:bidi="en-US"/>
              </w:rPr>
              <w:t xml:space="preserve"> </w:t>
            </w:r>
            <w:r>
              <w:t>выражающие</w:t>
            </w:r>
          </w:p>
        </w:tc>
      </w:tr>
    </w:tbl>
    <w:p w:rsidR="00191AB9" w:rsidRPr="009B544B" w:rsidRDefault="00191AB9" w:rsidP="00191AB9">
      <w:pPr>
        <w:framePr w:w="10171" w:wrap="notBeside" w:vAnchor="text" w:hAnchor="text" w:xAlign="center" w:y="1"/>
        <w:rPr>
          <w:sz w:val="2"/>
          <w:szCs w:val="2"/>
          <w:lang w:val="en-US"/>
        </w:rPr>
      </w:pPr>
    </w:p>
    <w:p w:rsidR="00191AB9" w:rsidRPr="009B544B" w:rsidRDefault="00191AB9" w:rsidP="00191AB9">
      <w:pPr>
        <w:rPr>
          <w:sz w:val="2"/>
          <w:szCs w:val="2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 xml:space="preserve">предпочтение, а также 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You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better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2.4.23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Подлежащее, выраженное собирательным существительным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family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police</w:t>
            </w:r>
            <w:r>
              <w:t>), и его согласование со сказуемым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2.4.24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Глаголы (правильные и неправильные) в видовременных формах действительного залога 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in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the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) </w:t>
            </w:r>
            <w:r>
              <w:t xml:space="preserve">и наиболее употребительных формах страдательного залога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2.4.25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be going to,</w:t>
            </w:r>
            <w:r>
              <w:rPr>
                <w:lang w:val="en-US" w:eastAsia="en-US" w:bidi="en-US"/>
              </w:rPr>
              <w:t xml:space="preserve"> </w:t>
            </w:r>
            <w:r>
              <w:t>формы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Future Simple Tense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Present Continuous Tense </w:t>
            </w:r>
            <w:r>
              <w:t>для</w:t>
            </w:r>
            <w:r w:rsidRPr="009B544B">
              <w:rPr>
                <w:lang w:val="en-US"/>
              </w:rPr>
              <w:t xml:space="preserve"> </w:t>
            </w:r>
            <w:r>
              <w:t>выражения</w:t>
            </w:r>
            <w:r w:rsidRPr="009B544B">
              <w:rPr>
                <w:lang w:val="en-US"/>
              </w:rPr>
              <w:t xml:space="preserve"> </w:t>
            </w:r>
            <w:r>
              <w:t>будущего</w:t>
            </w:r>
            <w:r w:rsidRPr="009B544B">
              <w:rPr>
                <w:lang w:val="en-US"/>
              </w:rPr>
              <w:t xml:space="preserve"> </w:t>
            </w:r>
            <w:r>
              <w:t>действия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2.4.26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  <w:rPr>
                <w:lang w:val="en-US"/>
              </w:rPr>
            </w:pPr>
            <w:r>
              <w:t>Модальные</w:t>
            </w:r>
            <w:r w:rsidRPr="009B544B">
              <w:rPr>
                <w:lang w:val="en-US"/>
              </w:rPr>
              <w:t xml:space="preserve"> </w:t>
            </w:r>
            <w:r>
              <w:t>глаголы</w:t>
            </w:r>
            <w:r w:rsidRPr="009B544B">
              <w:rPr>
                <w:lang w:val="en-US"/>
              </w:rPr>
              <w:t xml:space="preserve">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t>их</w:t>
            </w:r>
            <w:r w:rsidRPr="009B544B">
              <w:rPr>
                <w:lang w:val="en-US"/>
              </w:rPr>
              <w:t xml:space="preserve"> </w:t>
            </w:r>
            <w:r>
              <w:t>эквиваленты</w:t>
            </w:r>
            <w:r w:rsidRPr="009B544B">
              <w:rPr>
                <w:lang w:val="en-US"/>
              </w:rPr>
              <w:t xml:space="preserve"> </w:t>
            </w:r>
            <w:r w:rsidRPr="009B544B">
              <w:rPr>
                <w:rStyle w:val="213pt"/>
                <w:rFonts w:eastAsia="Arial Unicode MS"/>
              </w:rPr>
              <w:t>(</w:t>
            </w:r>
            <w:r>
              <w:rPr>
                <w:rStyle w:val="213pt"/>
                <w:rFonts w:eastAsia="Arial Unicode MS"/>
              </w:rPr>
              <w:t>сап/be able to, could, must/have to, may, might, should, shall, would, will, need)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2.4.27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Неличные формы глагола </w:t>
            </w:r>
            <w:r w:rsidRPr="009B544B">
              <w:rPr>
                <w:lang w:eastAsia="en-US" w:bidi="en-US"/>
              </w:rPr>
              <w:t xml:space="preserve">- </w:t>
            </w:r>
            <w:r>
              <w:t xml:space="preserve">инфинитив, герундий, причастие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и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II), причастия в функции определения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child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written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text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2.4.28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Определённый, неопределённый и нулевой артикли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2.4.29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Имена существительные во множественном числе, образованные по правилу, и исключения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2.4.30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Неисчисляемые имена существительные, имеющие форму только множественного числа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2.4.31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Притяжательный падеж имён существительных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2.4.32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2.4.33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2" w:lineRule="exact"/>
              <w:jc w:val="both"/>
            </w:pPr>
            <w:r>
              <w:t>Порядок следования нескольких прилагательных (мнение - размер - возраст - цвет - происхождение)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2.4.34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66" w:wrap="notBeside" w:vAnchor="text" w:hAnchor="text" w:xAlign="center" w:y="1"/>
              <w:spacing w:line="442" w:lineRule="exact"/>
              <w:jc w:val="both"/>
              <w:rPr>
                <w:lang w:val="en-US"/>
              </w:rPr>
            </w:pPr>
            <w:r>
              <w:t>Слова</w:t>
            </w:r>
            <w:r w:rsidRPr="009B544B">
              <w:rPr>
                <w:lang w:val="en-US"/>
              </w:rPr>
              <w:t xml:space="preserve">, </w:t>
            </w:r>
            <w:r>
              <w:t>выражающие</w:t>
            </w:r>
            <w:r w:rsidRPr="009B544B">
              <w:rPr>
                <w:lang w:val="en-US"/>
              </w:rPr>
              <w:t xml:space="preserve"> </w:t>
            </w:r>
            <w:r>
              <w:t>количество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(many/much, little/a little, few</w:t>
            </w:r>
            <w:r w:rsidRPr="009B544B">
              <w:rPr>
                <w:rStyle w:val="213pt"/>
                <w:rFonts w:eastAsia="Arial Unicode MS"/>
              </w:rPr>
              <w:t>/</w:t>
            </w:r>
            <w:r>
              <w:rPr>
                <w:rStyle w:val="213pt"/>
                <w:rFonts w:eastAsia="Arial Unicode MS"/>
              </w:rPr>
              <w:t>а</w:t>
            </w:r>
            <w:r w:rsidRPr="009B544B">
              <w:rPr>
                <w:rStyle w:val="213pt"/>
                <w:rFonts w:eastAsia="Arial Unicode MS"/>
              </w:rPr>
              <w:t xml:space="preserve"> </w:t>
            </w:r>
            <w:r>
              <w:rPr>
                <w:rStyle w:val="213pt"/>
                <w:rFonts w:eastAsia="Arial Unicode MS"/>
              </w:rPr>
              <w:t>few, a lot of)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20"/>
            </w:pPr>
            <w:r>
              <w:t>2.4.35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048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местоимения </w:t>
            </w:r>
            <w:r w:rsidRPr="00191AB9">
              <w:rPr>
                <w:rStyle w:val="213pt"/>
                <w:rFonts w:eastAsia="Arial Unicode MS"/>
                <w:lang w:val="ru-RU"/>
              </w:rPr>
              <w:t>попе, по</w:t>
            </w:r>
            <w:r>
              <w:t xml:space="preserve"> и производные последнего (</w:t>
            </w:r>
            <w:r>
              <w:rPr>
                <w:rStyle w:val="213pt"/>
                <w:rFonts w:eastAsia="Arial Unicode MS"/>
              </w:rPr>
              <w:t>nobody</w:t>
            </w:r>
            <w:r>
              <w:t xml:space="preserve">, </w:t>
            </w:r>
            <w:r>
              <w:rPr>
                <w:rStyle w:val="213pt"/>
                <w:rFonts w:eastAsia="Arial Unicode MS"/>
              </w:rPr>
              <w:t>nothing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t>и другие)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40"/>
            </w:pPr>
            <w:r>
              <w:t>2.4.36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Количественные и порядковые числительные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40"/>
            </w:pPr>
            <w:r>
              <w:t>2.4.37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Предлоги места, времени, направления, предлоги, употребляемые с глаголами в страдательном залоге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Компенсаторные умения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062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95" w:wrap="notBeside" w:vAnchor="text" w:hAnchor="text" w:xAlign="center" w:y="1"/>
              <w:spacing w:line="446" w:lineRule="exact"/>
              <w:jc w:val="both"/>
            </w:pPr>
            <w:r>
              <w:t>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3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5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5" w:wrap="notBeside" w:vAnchor="text" w:hAnchor="text" w:xAlign="center" w:y="1"/>
              <w:spacing w:line="451" w:lineRule="exact"/>
              <w:jc w:val="both"/>
            </w:pPr>
            <w: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191AB9" w:rsidRDefault="00191AB9" w:rsidP="00191AB9">
      <w:pPr>
        <w:pStyle w:val="a8"/>
        <w:framePr w:w="10195" w:wrap="notBeside" w:vAnchor="text" w:hAnchor="text" w:xAlign="center" w:y="1"/>
        <w:shd w:val="clear" w:color="auto" w:fill="auto"/>
      </w:pPr>
      <w:r>
        <w:t>Таблица 6.2</w:t>
      </w:r>
    </w:p>
    <w:p w:rsidR="00191AB9" w:rsidRDefault="00191AB9" w:rsidP="00191AB9">
      <w:pPr>
        <w:framePr w:w="10195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p w:rsidR="00191AB9" w:rsidRDefault="00191AB9" w:rsidP="00191AB9">
      <w:pPr>
        <w:pStyle w:val="a8"/>
        <w:framePr w:w="10229" w:wrap="notBeside" w:vAnchor="text" w:hAnchor="text" w:xAlign="center" w:y="1"/>
        <w:shd w:val="clear" w:color="auto" w:fill="auto"/>
        <w:jc w:val="center"/>
      </w:pPr>
      <w:r>
        <w:t>Проверяемые требования к результатам освоения основной образовательной программы (11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42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29" w:wrap="notBeside" w:vAnchor="text" w:hAnchor="text" w:xAlign="center" w:y="1"/>
              <w:spacing w:line="451" w:lineRule="exact"/>
              <w:jc w:val="center"/>
            </w:pPr>
            <w:r>
              <w:t>Код</w:t>
            </w:r>
          </w:p>
          <w:p w:rsidR="00191AB9" w:rsidRDefault="00191AB9" w:rsidP="009363E7">
            <w:pPr>
              <w:framePr w:w="10229" w:wrap="notBeside" w:vAnchor="text" w:hAnchor="text" w:xAlign="center" w:y="1"/>
              <w:spacing w:line="451" w:lineRule="exact"/>
              <w:ind w:left="180"/>
            </w:pPr>
            <w:r>
              <w:t>проверяемого</w:t>
            </w:r>
          </w:p>
          <w:p w:rsidR="00191AB9" w:rsidRDefault="00191AB9" w:rsidP="009363E7">
            <w:pPr>
              <w:framePr w:w="10229" w:wrap="notBeside" w:vAnchor="text" w:hAnchor="text" w:xAlign="center" w:y="1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29" w:wrap="notBeside" w:vAnchor="text" w:hAnchor="text" w:xAlign="center" w:y="1"/>
              <w:spacing w:line="451" w:lineRule="exact"/>
              <w:ind w:left="740"/>
            </w:pPr>
            <w: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29" w:wrap="notBeside" w:vAnchor="text" w:hAnchor="text" w:xAlign="center" w:y="1"/>
              <w:spacing w:line="446" w:lineRule="exact"/>
              <w:jc w:val="both"/>
            </w:pPr>
            <w: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- речевой, языковой, социокультурной, компенсаторной, метапредметной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29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29" w:wrap="notBeside" w:vAnchor="text" w:hAnchor="text" w:xAlign="center" w:y="1"/>
              <w:spacing w:after="180" w:line="280" w:lineRule="exact"/>
              <w:jc w:val="both"/>
            </w:pPr>
            <w:r>
              <w:t>Коммуникативные умения</w:t>
            </w:r>
          </w:p>
          <w:p w:rsidR="00191AB9" w:rsidRDefault="00191AB9" w:rsidP="009363E7">
            <w:pPr>
              <w:framePr w:w="10229" w:wrap="notBeside" w:vAnchor="text" w:hAnchor="text" w:xAlign="center" w:y="1"/>
              <w:spacing w:before="180" w:line="280" w:lineRule="exact"/>
              <w:jc w:val="both"/>
            </w:pPr>
            <w:r>
              <w:t>Владеть основными видами речевой деятельности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229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229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Говорение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29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29" w:wrap="notBeside" w:vAnchor="text" w:hAnchor="text" w:xAlign="center" w:y="1"/>
              <w:spacing w:line="446" w:lineRule="exact"/>
              <w:jc w:val="both"/>
            </w:pPr>
            <w:r>
              <w:t>Вести разные виды диалога (диалог этикетного характера, диалог - побуждение к действию, диалог-расспрос, диалог -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</w:tbl>
    <w:p w:rsidR="00191AB9" w:rsidRDefault="00191AB9" w:rsidP="00191AB9">
      <w:pPr>
        <w:framePr w:w="10229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09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lastRenderedPageBreak/>
              <w:t>1.1.2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1.1.3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Излагать основное содержание прочитанного (прослушанного) текста с выражением своего отношения (объём монологического высказывания - 14 - 15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1.1.4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Устно излагать результаты выполненной проектной работы (объём - 14 - 15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Аудирование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- до 2,5 минут)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Смысловое чтение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9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- до 600 - 800 слов);</w:t>
            </w:r>
          </w:p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ind w:left="160"/>
            </w:pPr>
            <w:r>
              <w:t>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Письменная речь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>Заполнять анкеты и формуляры, сообщая о себе основные сведения, в соответствии с нормами, принятыми в стране (странах)</w:t>
            </w:r>
          </w:p>
        </w:tc>
      </w:tr>
    </w:tbl>
    <w:p w:rsidR="00191AB9" w:rsidRDefault="00191AB9" w:rsidP="00191AB9">
      <w:pPr>
        <w:framePr w:w="10162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09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1.4.2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Писать электронное сообщение личного характера, соблюдая речевой этикет, принятый в стране (странах) изучаемого языка (объём сообщения - до 140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1.4.3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- до 180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1.4.4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1.4.5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Письменно представлять результаты выполненной проектной работы (объём - до 180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1.4.6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Писать резюме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CV</w:t>
            </w:r>
            <w:r w:rsidRPr="009B544B">
              <w:rPr>
                <w:lang w:eastAsia="en-US" w:bidi="en-US"/>
              </w:rPr>
              <w:t xml:space="preserve">) </w:t>
            </w:r>
            <w:r>
              <w:t>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Фонетическая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2.1.1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2.1.2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Орфография и пунктуация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2.2.1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2" w:lineRule="exact"/>
              <w:jc w:val="both"/>
            </w:pPr>
            <w:r>
              <w:t>Владеть орфографическими навыками: правильно писать изученные слова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2.2.2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</w:tc>
      </w:tr>
    </w:tbl>
    <w:p w:rsidR="00191AB9" w:rsidRDefault="00191AB9" w:rsidP="00191AB9">
      <w:pPr>
        <w:framePr w:w="10162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14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Лексическая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Style w:val="213pt"/>
                <w:rFonts w:eastAsia="Arial Unicode MS"/>
              </w:rPr>
              <w:t>dis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mis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over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under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ise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ize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en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~, </w:t>
            </w:r>
            <w:r>
              <w:rPr>
                <w:rStyle w:val="213pt"/>
                <w:rFonts w:eastAsia="Arial Unicode MS"/>
              </w:rPr>
              <w:t>il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-апсе/-епсе, -</w:t>
            </w:r>
            <w:r>
              <w:rPr>
                <w:rStyle w:val="213pt"/>
                <w:rFonts w:eastAsia="Arial Unicode MS"/>
              </w:rPr>
              <w:t>er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or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ist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ity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merit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ness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sion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tion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ship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~, </w:t>
            </w:r>
            <w:r>
              <w:rPr>
                <w:rStyle w:val="213pt"/>
                <w:rFonts w:eastAsia="Arial Unicode MS"/>
              </w:rPr>
              <w:t>il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inter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non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post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pre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able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ible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al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ed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ese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ful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ian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an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ish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ive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less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ous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y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il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-1у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teen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2.3.7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Распознавать и употреблять в устной и письменной речи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304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родственные слова, образованные с использованием словосложения: сложные существительные путём соединения основ существительных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football</w:t>
            </w:r>
            <w:r>
              <w:t xml:space="preserve">); сложные существительные путём соединения основы прилагательного с основой существительного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bluebell</w:t>
            </w:r>
            <w:r w:rsidRPr="00191AB9">
              <w:rPr>
                <w:rStyle w:val="213pt"/>
                <w:rFonts w:eastAsia="Arial Unicode MS"/>
                <w:lang w:val="ru-RU"/>
              </w:rPr>
              <w:t>)-,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сложные существительные путём соединения основ существительных с предлогом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father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law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05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2.3.8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blue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eyed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eight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legged</w:t>
            </w:r>
            <w:r w:rsidRPr="00191AB9">
              <w:rPr>
                <w:rStyle w:val="213pt"/>
                <w:rFonts w:eastAsia="Arial Unicode MS"/>
                <w:lang w:val="ru-RU"/>
              </w:rPr>
              <w:t>)\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сложные прилагательные путём соединения наречия с основой причастия II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well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behaved</w:t>
            </w:r>
            <w:r w:rsidRPr="00191AB9">
              <w:rPr>
                <w:rStyle w:val="213pt"/>
                <w:rFonts w:eastAsia="Arial Unicode MS"/>
                <w:lang w:val="ru-RU"/>
              </w:rPr>
              <w:t>)-,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сложные прилагательные путём соединения основы прилагательного с основой причастия I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nice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looking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2.3.9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191AB9">
              <w:rPr>
                <w:rStyle w:val="213pt"/>
                <w:rFonts w:eastAsia="Arial Unicode MS"/>
                <w:lang w:val="ru-RU"/>
              </w:rPr>
              <w:t>)-,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имён существительных от прилагательных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rich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people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the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rich</w:t>
            </w:r>
            <w:r w:rsidRPr="00191AB9">
              <w:rPr>
                <w:rStyle w:val="213pt"/>
                <w:rFonts w:eastAsia="Arial Unicode MS"/>
                <w:lang w:val="ru-RU"/>
              </w:rPr>
              <w:t>)-,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глаголов от имён существительных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191AB9">
              <w:rPr>
                <w:rStyle w:val="213pt"/>
                <w:rFonts w:eastAsia="Arial Unicode MS"/>
                <w:lang w:val="ru-RU"/>
              </w:rPr>
              <w:t>);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глаголов от имён прилагательных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cool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—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cool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2.3.10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имена прилагательные на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excited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exciting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2.3.11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2.3.12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Грамматическая сторона речи</w:t>
            </w:r>
          </w:p>
        </w:tc>
      </w:tr>
    </w:tbl>
    <w:p w:rsidR="00191AB9" w:rsidRDefault="00191AB9" w:rsidP="00191AB9">
      <w:pPr>
        <w:framePr w:w="10162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304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lastRenderedPageBreak/>
              <w:t>2.4.1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Style w:val="213pt"/>
                <w:rFonts w:eastAsia="Arial Unicode MS"/>
              </w:rPr>
              <w:t>It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Style w:val="213pt"/>
                <w:rFonts w:eastAsia="Arial Unicode MS"/>
              </w:rPr>
              <w:t>There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+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2.4.5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look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seem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feel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2.4.6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со сложным дополнением - </w:t>
            </w:r>
            <w:r>
              <w:rPr>
                <w:lang w:val="en-US" w:eastAsia="en-US" w:bidi="en-US"/>
              </w:rPr>
              <w:t>Complex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Subject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2.4.7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со сложным дополнением - </w:t>
            </w:r>
            <w:r>
              <w:rPr>
                <w:lang w:val="en-US" w:eastAsia="en-US" w:bidi="en-US"/>
              </w:rPr>
              <w:t>Complex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Object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2.4.8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Style w:val="213pt"/>
                <w:rFonts w:eastAsia="Arial Unicode MS"/>
              </w:rPr>
              <w:t>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but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2.4.9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2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Style w:val="213pt"/>
                <w:rFonts w:eastAsia="Arial Unicode MS"/>
              </w:rPr>
              <w:t>because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if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when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2.4.10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Style w:val="213pt"/>
                <w:rFonts w:eastAsia="Arial Unicode MS"/>
              </w:rPr>
              <w:t>who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which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that</w:t>
            </w:r>
          </w:p>
        </w:tc>
      </w:tr>
    </w:tbl>
    <w:p w:rsidR="00191AB9" w:rsidRDefault="00191AB9" w:rsidP="00191AB9">
      <w:pPr>
        <w:framePr w:w="10162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14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lastRenderedPageBreak/>
              <w:t>2.4.11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Style w:val="213pt"/>
                <w:rFonts w:eastAsia="Arial Unicode MS"/>
              </w:rPr>
              <w:t>whoever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whenever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условные предложения с глаголами 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0, 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I) и с глаголами в сослагательном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>II)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</w:t>
            </w:r>
            <w:r>
              <w:softHyphen/>
              <w:t xml:space="preserve">ный вопросы в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/ 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2.4.16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Style w:val="213pt"/>
                <w:rFonts w:eastAsia="Arial Unicode MS"/>
              </w:rPr>
              <w:t>as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as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not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as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both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..., </w:t>
            </w:r>
            <w:r>
              <w:rPr>
                <w:rStyle w:val="213pt"/>
                <w:rFonts w:eastAsia="Arial Unicode MS"/>
              </w:rPr>
              <w:t>either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or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neither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... </w:t>
            </w:r>
            <w:r>
              <w:rPr>
                <w:rStyle w:val="213pt"/>
                <w:rFonts w:eastAsia="Arial Unicode MS"/>
              </w:rPr>
              <w:t>nor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2.4.17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2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wish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2.4.18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: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love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hate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doing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2.4.19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с глаголами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stop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remember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forget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(разница в значении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stop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doing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smth</w:t>
            </w:r>
          </w:p>
        </w:tc>
      </w:tr>
    </w:tbl>
    <w:p w:rsidR="00191AB9" w:rsidRDefault="00191AB9" w:rsidP="00191AB9">
      <w:pPr>
        <w:framePr w:w="10162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304"/>
      </w:tblGrid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62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 to do smth</w:t>
            </w:r>
            <w:r>
              <w:rPr>
                <w:lang w:val="en-US"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2.4.20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Style w:val="213pt"/>
                <w:rFonts w:eastAsia="Arial Unicode MS"/>
              </w:rPr>
              <w:t>It takes те... to do 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Style w:val="213pt"/>
                <w:rFonts w:eastAsia="Arial Unicode MS"/>
              </w:rPr>
              <w:t>used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9B544B">
              <w:rPr>
                <w:lang w:eastAsia="en-US" w:bidi="en-US"/>
              </w:rPr>
              <w:t xml:space="preserve"> </w:t>
            </w:r>
            <w:r>
              <w:t>+ инфинитив глагола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lang w:val="en-US" w:eastAsia="en-US" w:bidi="en-US"/>
              </w:rPr>
              <w:t>be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get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used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to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smth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be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get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used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to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doing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2.4.23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выражающие предпочтение, а также 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You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better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подлежащее, выраженное собирательным существительным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family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police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), </w:t>
            </w:r>
            <w:r>
              <w:t>и его согласование со сказуемым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2.4.25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/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in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the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) </w:t>
            </w:r>
            <w:r>
              <w:t xml:space="preserve">и наиболее употребительных формах страдательного залога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2.4.26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going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формы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 </w:t>
            </w:r>
            <w:r>
              <w:t>для выражения будущего действия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2.4.27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 w:rsidRPr="00191AB9">
              <w:rPr>
                <w:rStyle w:val="213pt"/>
                <w:rFonts w:eastAsia="Arial Unicode MS"/>
                <w:lang w:val="ru-RU"/>
              </w:rPr>
              <w:t>(сап/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able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could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must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have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may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might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should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shall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would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</w:p>
        </w:tc>
      </w:tr>
    </w:tbl>
    <w:p w:rsidR="00191AB9" w:rsidRDefault="00191AB9" w:rsidP="00191AB9">
      <w:pPr>
        <w:framePr w:w="10162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09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will, need)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2.4.28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и употреблять в устной и письменной речи неличные формы глагола - инфинитив, герундий, причастие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и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II), причастия в функции определения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child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written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text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2.4.29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2.4.30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притяжательный падеж имён суще ствите л ьных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порядок следования нескольких прилагательных (мнение - размер - возраст - цвет - происхождение)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слова, выражающие количество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many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much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little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little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few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/а </w:t>
            </w:r>
            <w:r>
              <w:rPr>
                <w:rStyle w:val="213pt"/>
                <w:rFonts w:eastAsia="Arial Unicode MS"/>
              </w:rPr>
              <w:t>few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of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2.4.36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</w:t>
            </w:r>
          </w:p>
        </w:tc>
      </w:tr>
    </w:tbl>
    <w:p w:rsidR="00191AB9" w:rsidRDefault="00191AB9" w:rsidP="00191AB9">
      <w:pPr>
        <w:framePr w:w="10162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09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местоимения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2.4.37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 w:rsidRPr="00191AB9">
              <w:rPr>
                <w:rStyle w:val="213pt"/>
                <w:rFonts w:eastAsia="Arial Unicode MS"/>
                <w:lang w:val="ru-RU"/>
              </w:rPr>
              <w:t>попе</w:t>
            </w:r>
            <w:r>
              <w:t xml:space="preserve">,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по </w:t>
            </w:r>
            <w:r>
              <w:t xml:space="preserve">и производные последнего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nobody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nothing</w:t>
            </w:r>
            <w:r w:rsidRPr="009B544B">
              <w:rPr>
                <w:lang w:eastAsia="en-US" w:bidi="en-US"/>
              </w:rPr>
              <w:t xml:space="preserve"> </w:t>
            </w:r>
            <w:r>
              <w:t>и другие)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2.4.38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2.4.39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Представлять родную страну и её культуру на иностранном языке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46" w:lineRule="exact"/>
              <w:jc w:val="both"/>
            </w:pPr>
            <w:r>
              <w:t>Проявлять уважение к иной культуре, соблюдать нормы вежливости в межкультурном общении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>Компенсаторные умения</w:t>
            </w:r>
          </w:p>
          <w:p w:rsidR="00191AB9" w:rsidRDefault="00191AB9" w:rsidP="009363E7">
            <w:pPr>
              <w:framePr w:w="10162" w:wrap="notBeside" w:vAnchor="text" w:hAnchor="text" w:xAlign="center" w:y="1"/>
              <w:spacing w:line="451" w:lineRule="exact"/>
              <w:jc w:val="both"/>
            </w:pPr>
            <w: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- переспрос, при говорении и письме - описание</w:t>
            </w:r>
          </w:p>
        </w:tc>
      </w:tr>
    </w:tbl>
    <w:p w:rsidR="00191AB9" w:rsidRDefault="00191AB9" w:rsidP="00191AB9">
      <w:pPr>
        <w:framePr w:w="10162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32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0" w:wrap="notBeside" w:vAnchor="text" w:hAnchor="text" w:xAlign="center" w:y="1"/>
              <w:spacing w:line="446" w:lineRule="exact"/>
              <w:jc w:val="both"/>
            </w:pPr>
            <w:r>
              <w:t>(перифраз, толкование), при чтении и аудировании - языковую и контекстуальную догадку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0" w:wrap="notBeside" w:vAnchor="text" w:hAnchor="text" w:xAlign="center" w:y="1"/>
              <w:spacing w:line="451" w:lineRule="exact"/>
              <w:jc w:val="both"/>
            </w:pPr>
            <w: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90" w:wrap="notBeside" w:vAnchor="text" w:hAnchor="text" w:xAlign="center" w:y="1"/>
              <w:spacing w:line="446" w:lineRule="exact"/>
              <w:jc w:val="both"/>
            </w:pPr>
            <w: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</w:t>
            </w:r>
            <w:r>
              <w:softHyphen/>
              <w:t>коммуникационных технологий</w:t>
            </w:r>
          </w:p>
        </w:tc>
      </w:tr>
    </w:tbl>
    <w:p w:rsidR="00191AB9" w:rsidRDefault="00191AB9" w:rsidP="00191AB9">
      <w:pPr>
        <w:pStyle w:val="a8"/>
        <w:framePr w:w="10190" w:wrap="notBeside" w:vAnchor="text" w:hAnchor="text" w:xAlign="center" w:y="1"/>
        <w:shd w:val="clear" w:color="auto" w:fill="auto"/>
        <w:spacing w:line="280" w:lineRule="exact"/>
      </w:pPr>
      <w:r>
        <w:t>Таблица 6.3</w:t>
      </w:r>
    </w:p>
    <w:p w:rsidR="00191AB9" w:rsidRDefault="00191AB9" w:rsidP="00191AB9">
      <w:pPr>
        <w:framePr w:w="10190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p w:rsidR="00191AB9" w:rsidRDefault="00191AB9" w:rsidP="00191AB9">
      <w:pPr>
        <w:pStyle w:val="a8"/>
        <w:framePr w:w="10234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(11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9077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2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Коммуникативные умения</w:t>
            </w:r>
          </w:p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</w:r>
          </w:p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</w:t>
            </w:r>
          </w:p>
        </w:tc>
      </w:tr>
    </w:tbl>
    <w:p w:rsidR="00191AB9" w:rsidRDefault="00191AB9" w:rsidP="00191AB9">
      <w:pPr>
        <w:framePr w:w="10234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9307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5429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>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 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4" w:wrap="notBeside" w:vAnchor="text" w:hAnchor="text" w:xAlign="center" w:y="1"/>
              <w:spacing w:line="260" w:lineRule="exact"/>
              <w:ind w:left="1020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4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Говорение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340"/>
              <w:jc w:val="right"/>
            </w:pPr>
            <w:r>
              <w:t>1.1.1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jc w:val="both"/>
            </w:pPr>
            <w:r>
              <w:t>Диалогическая речь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180"/>
              <w:jc w:val="right"/>
            </w:pPr>
            <w:r>
              <w:t>1.1.1.1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- до 9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070"/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280" w:lineRule="exact"/>
              <w:ind w:right="180"/>
              <w:jc w:val="right"/>
            </w:pPr>
            <w:r>
              <w:t>1.1.1.2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64" w:wrap="notBeside" w:vAnchor="text" w:hAnchor="text" w:xAlign="center" w:y="1"/>
              <w:spacing w:line="446" w:lineRule="exact"/>
              <w:jc w:val="both"/>
            </w:pPr>
            <w:r>
              <w:t>Диалог -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</w:t>
            </w:r>
          </w:p>
        </w:tc>
      </w:tr>
    </w:tbl>
    <w:p w:rsidR="00191AB9" w:rsidRDefault="00191AB9" w:rsidP="00191AB9">
      <w:pPr>
        <w:framePr w:w="11064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8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(объём диалога - до 9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1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1.1.1.3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- до 9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1.1.1.4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(объём диалога - до 9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1.1.1.5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- до 9 реплик со стороны каждого собеседника)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Монологическая речь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1.1.2.1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- 14 - 15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40"/>
            </w:pPr>
            <w:r>
              <w:t>1.1.2.2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- 14 - 15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40"/>
            </w:pPr>
            <w:r>
              <w:t>1.1.2.3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- 14 - 15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40"/>
            </w:pPr>
            <w:r>
              <w:t>1.1.2.4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- 14 - 15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40"/>
            </w:pPr>
            <w:r>
              <w:t>1.1.2.5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- 14 - 15 фраз)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Аудирование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240"/>
            </w:pPr>
            <w:r>
              <w:t>1.2.1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Аудирование с пониманием основного содержания текста - умения понимать на слух аутентичные тексты, содержащие отдельные неизученные языковые явления, с использованием языковой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9086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3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2,5 минут)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280" w:lineRule="exact"/>
              <w:ind w:left="380"/>
            </w:pPr>
            <w:r>
              <w:t>1.2.2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- до 2,5 минут)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260" w:lineRule="exact"/>
              <w:ind w:left="380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Смысловое чтение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1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280" w:lineRule="exact"/>
              <w:ind w:left="380"/>
            </w:pPr>
            <w:r>
              <w:t>1.3.1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Чтение с пониманием основного содержания текста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- до 600 - 800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280" w:lineRule="exact"/>
              <w:ind w:left="380"/>
            </w:pPr>
            <w:r>
              <w:t>1.3.2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Чтение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</w:t>
            </w:r>
          </w:p>
        </w:tc>
      </w:tr>
    </w:tbl>
    <w:p w:rsidR="00191AB9" w:rsidRDefault="00191AB9" w:rsidP="00191AB9">
      <w:pPr>
        <w:framePr w:w="10248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5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для чтения - до 600 - 800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1.3.3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 следственную взаимосвязь изложенных в тексте фактов и событий (объём текста (текстов) для чтения - 600 - 800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1.3.4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451" w:lineRule="exact"/>
              <w:jc w:val="both"/>
            </w:pPr>
            <w: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Письменная речь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1.4.1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1.4.2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 xml:space="preserve">Написание резюме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CV</w:t>
            </w:r>
            <w:r w:rsidRPr="009B544B">
              <w:rPr>
                <w:lang w:eastAsia="en-US" w:bidi="en-US"/>
              </w:rPr>
              <w:t xml:space="preserve">) </w:t>
            </w:r>
            <w:r>
              <w:t>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1.4.3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- до 140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1.4.4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1.4.5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- до 180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1.4.6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Письменное представление результатов выполненной проектной работы, в том числе в форме презентации (объём - до 180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6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Фонетическая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ind w:right="300"/>
              <w:jc w:val="right"/>
            </w:pPr>
            <w:r>
              <w:t>2.1.1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Различение на слух и адекватное, без ошибок, ведущих к сбою</w:t>
            </w:r>
          </w:p>
        </w:tc>
      </w:tr>
    </w:tbl>
    <w:p w:rsidR="00191AB9" w:rsidRDefault="00191AB9" w:rsidP="00191AB9">
      <w:pPr>
        <w:framePr w:w="1017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2.1.2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- до 150 слов)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ind w:left="320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Орфография и пунктуация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2.2.1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Правильное написание изученных слов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2.2.2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2.2.3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2.2.4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150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2.2.5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ind w:left="320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Лексическая сторона речи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280" w:lineRule="exact"/>
              <w:ind w:left="320"/>
            </w:pPr>
            <w:r>
              <w:t>2.3.1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</w:t>
            </w:r>
          </w:p>
        </w:tc>
      </w:tr>
    </w:tbl>
    <w:p w:rsidR="00191AB9" w:rsidRDefault="00191AB9" w:rsidP="00191AB9">
      <w:pPr>
        <w:framePr w:w="10166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8561"/>
      </w:tblGrid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нормы лексической сочетаемости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ind w:right="260"/>
              <w:jc w:val="right"/>
            </w:pPr>
            <w:r>
              <w:t>2.3.2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Многозначные лексические единицы. Синонимы. Антонимы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ind w:right="260"/>
              <w:jc w:val="right"/>
            </w:pPr>
            <w:r>
              <w:t>2.3.3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 xml:space="preserve">Имена прилагательные на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ing</w:t>
            </w:r>
            <w:r w:rsidRPr="009B544B">
              <w:rPr>
                <w:lang w:eastAsia="en-US" w:bidi="en-US"/>
              </w:rPr>
              <w:t xml:space="preserve">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excited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exciting</w:t>
            </w:r>
            <w:r>
              <w:t>)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ind w:right="260"/>
              <w:jc w:val="right"/>
            </w:pPr>
            <w:r>
              <w:t>2.3.4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Наиболее частотные фразовые глаголы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ind w:right="260"/>
              <w:jc w:val="right"/>
            </w:pPr>
            <w:r>
              <w:t>2.3.5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Интернациональные слова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ind w:right="260"/>
              <w:jc w:val="right"/>
            </w:pPr>
            <w:r>
              <w:t>2.3.6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Сокращения и аббревиатуры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ind w:right="260"/>
              <w:jc w:val="right"/>
            </w:pPr>
            <w:r>
              <w:t>2.3.7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42" w:lineRule="exact"/>
              <w:jc w:val="both"/>
            </w:pPr>
            <w: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ind w:right="260"/>
              <w:jc w:val="right"/>
            </w:pPr>
            <w:r>
              <w:t>2.3.11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аффиксация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2.3.11.1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42" w:lineRule="exact"/>
              <w:jc w:val="both"/>
            </w:pPr>
            <w:r>
              <w:t xml:space="preserve">Образование глаголов при помощи префиксов </w:t>
            </w:r>
            <w:r>
              <w:rPr>
                <w:rStyle w:val="213pt"/>
                <w:rFonts w:eastAsia="Arial Unicode MS"/>
              </w:rPr>
              <w:t>dis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mis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over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under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ise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ize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en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1331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2.3.11.2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51" w:lineRule="exact"/>
              <w:jc w:val="both"/>
            </w:pPr>
            <w:r>
              <w:t xml:space="preserve">Образование имён существительных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Zim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il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-апсе/-епсе, -</w:t>
            </w:r>
            <w:r>
              <w:rPr>
                <w:rStyle w:val="213pt"/>
                <w:rFonts w:eastAsia="Arial Unicode MS"/>
              </w:rPr>
              <w:t>er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or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ist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ity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ment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ness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sion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tion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ship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1326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2.3.11.3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прилагательных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il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~, </w:t>
            </w:r>
            <w:r>
              <w:rPr>
                <w:rStyle w:val="213pt"/>
                <w:rFonts w:eastAsia="Arial Unicode MS"/>
              </w:rPr>
              <w:t>inter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non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post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pre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able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ible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al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ed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ese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foil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ian</w:t>
            </w:r>
            <w:r w:rsidRPr="00191AB9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an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ical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ish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ive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less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ous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y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2.3.11.4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42" w:lineRule="exact"/>
              <w:jc w:val="both"/>
            </w:pPr>
            <w:r>
              <w:t xml:space="preserve">Образование наречий при помощи префиксов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il</w:t>
            </w:r>
            <w:r w:rsidRPr="00191AB9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-1у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2.3.11.5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 xml:space="preserve">Образование числительных при помощи суффиксов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teen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ty</w:t>
            </w:r>
            <w:r w:rsidRPr="00191AB9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th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словосложение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2.3.12.1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существительных путём соединения основ существительных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football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2.3.12.2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51" w:lineRule="exact"/>
              <w:jc w:val="both"/>
            </w:pPr>
            <w: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Style w:val="213pt"/>
                <w:rFonts w:eastAsia="Arial Unicode MS"/>
              </w:rPr>
              <w:t>blue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bell</w:t>
            </w:r>
            <w:r>
              <w:t>)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2.3.12.3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существительных путём соединения основ существительных с предлогом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father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law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1322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2.3.12.4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blue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eyed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eight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legged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904"/>
          <w:jc w:val="center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280" w:lineRule="exact"/>
              <w:jc w:val="right"/>
            </w:pPr>
            <w:r>
              <w:t>2.3.12.5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прилагательных путём соединения наречия с основой причастия II </w:t>
            </w:r>
            <w:r w:rsidRPr="00191AB9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well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behaved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</w:tbl>
    <w:p w:rsidR="00191AB9" w:rsidRDefault="00191AB9" w:rsidP="00191AB9">
      <w:pPr>
        <w:framePr w:w="11045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053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140"/>
            </w:pPr>
            <w:r>
              <w:lastRenderedPageBreak/>
              <w:t>2.3.12.6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Style w:val="213pt"/>
                <w:rFonts w:eastAsia="Arial Unicode MS"/>
              </w:rPr>
              <w:t>nice</w:t>
            </w:r>
            <w:r w:rsidRPr="00191AB9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looking</w:t>
            </w:r>
            <w: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2.3.13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конверсия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140"/>
            </w:pPr>
            <w:r>
              <w:t>2.3.13.1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существительных от неопределённой формы глаголов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140"/>
            </w:pPr>
            <w:r>
              <w:t>2.3.13.2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существительных от прилагательных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rich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people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the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rich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140"/>
            </w:pPr>
            <w:r>
              <w:t>2.3.13.3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Образование глаголов от имён существительных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140"/>
            </w:pPr>
            <w:r>
              <w:t>2.3.13.4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Образование глаголов от имён прилагательных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cool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cool</w:t>
            </w:r>
            <w:r w:rsidRPr="00191AB9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60" w:lineRule="exact"/>
              <w:ind w:right="300"/>
              <w:jc w:val="right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 w:rsidRPr="00191AB9">
              <w:rPr>
                <w:rStyle w:val="213pt"/>
                <w:rFonts w:eastAsia="Arial Unicode MS"/>
                <w:lang w:val="ru-RU"/>
              </w:rPr>
              <w:t>Грамматическая сторона речи</w:t>
            </w:r>
          </w:p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We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moved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new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house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last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year</w:t>
            </w:r>
            <w:r w:rsidRPr="00191AB9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 начальным </w:t>
            </w:r>
            <w:r>
              <w:rPr>
                <w:rStyle w:val="213pt"/>
                <w:rFonts w:eastAsia="Arial Unicode MS"/>
              </w:rPr>
              <w:t>It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 начальным </w:t>
            </w:r>
            <w:r>
              <w:rPr>
                <w:rStyle w:val="213pt"/>
                <w:rFonts w:eastAsia="Arial Unicode MS"/>
              </w:rPr>
              <w:t>There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+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2.4.5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 xml:space="preserve">Предложения с глагольными конструкциями, содержащими глаголы- связки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look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seem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feel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{</w:t>
            </w:r>
            <w:r>
              <w:rPr>
                <w:rStyle w:val="213pt"/>
                <w:rFonts w:eastAsia="Arial Unicode MS"/>
              </w:rPr>
              <w:t>He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looks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seems</w:t>
            </w:r>
            <w:r w:rsidRPr="00191AB9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feels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happy</w:t>
            </w:r>
            <w:r w:rsidRPr="00191AB9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2.4.6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со сложным подлежащим - </w:t>
            </w:r>
            <w:r>
              <w:rPr>
                <w:lang w:val="en-US" w:eastAsia="en-US" w:bidi="en-US"/>
              </w:rPr>
              <w:t>Complex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Subject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2.4.7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со</w:t>
            </w:r>
            <w:r w:rsidRPr="009B544B">
              <w:rPr>
                <w:lang w:val="en-US"/>
              </w:rPr>
              <w:t xml:space="preserve"> </w:t>
            </w:r>
            <w:r>
              <w:t>сложным</w:t>
            </w:r>
            <w:r w:rsidRPr="009B544B">
              <w:rPr>
                <w:lang w:val="en-US"/>
              </w:rPr>
              <w:t xml:space="preserve"> </w:t>
            </w:r>
            <w:r>
              <w:t>дополнением</w:t>
            </w:r>
            <w:r w:rsidRPr="009B544B">
              <w:rPr>
                <w:lang w:val="en-US"/>
              </w:rPr>
              <w:t xml:space="preserve"> - </w:t>
            </w:r>
            <w:r>
              <w:rPr>
                <w:lang w:val="en-US" w:eastAsia="en-US" w:bidi="en-US"/>
              </w:rPr>
              <w:t xml:space="preserve">Complex Object </w:t>
            </w:r>
            <w:r w:rsidRPr="009B544B">
              <w:rPr>
                <w:lang w:val="en-US"/>
              </w:rPr>
              <w:t xml:space="preserve">(/ </w:t>
            </w:r>
            <w:r>
              <w:rPr>
                <w:rStyle w:val="213pt"/>
                <w:rFonts w:eastAsia="Arial Unicode MS"/>
              </w:rPr>
              <w:t>want you to help me. I saw her cross/crossing the road. I want to have my hair cut</w:t>
            </w:r>
            <w:r>
              <w:rPr>
                <w:lang w:val="en-US" w:eastAsia="en-US" w:bidi="en-US"/>
              </w:rPr>
              <w:t>.)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45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2.4.8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 xml:space="preserve">Сложносочинённые предложения с сочинительными союзами </w:t>
            </w:r>
            <w:r>
              <w:rPr>
                <w:rStyle w:val="213pt"/>
                <w:rFonts w:eastAsia="Arial Unicode MS"/>
              </w:rPr>
              <w:t>and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but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2.4.9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Сложноподчинённые предложения с союзами и союзными словами </w:t>
            </w:r>
            <w:r>
              <w:rPr>
                <w:rStyle w:val="213pt"/>
                <w:rFonts w:eastAsia="Arial Unicode MS"/>
              </w:rPr>
              <w:t>because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if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when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where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right="300"/>
              <w:jc w:val="right"/>
            </w:pPr>
            <w:r>
              <w:t>2.4.10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Сложноподчинённые предложения с определительными придаточными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8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с союзными словами </w:t>
            </w:r>
            <w:r>
              <w:rPr>
                <w:rStyle w:val="213pt"/>
                <w:rFonts w:eastAsia="Arial Unicode MS"/>
              </w:rPr>
              <w:t>who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which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that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Сложноподчинённые предложения с союзными словами </w:t>
            </w:r>
            <w:r>
              <w:rPr>
                <w:rStyle w:val="213pt"/>
                <w:rFonts w:eastAsia="Arial Unicode MS"/>
              </w:rPr>
              <w:t>whoever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however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whenever</w:t>
            </w:r>
          </w:p>
        </w:tc>
      </w:tr>
      <w:tr w:rsidR="00191AB9" w:rsidTr="00191AB9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Условные предложения с глаголами 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0, 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I) и с глаголами в сослагательном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t>II)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  <w:rPr>
                <w:lang w:val="en-US"/>
              </w:rPr>
            </w:pPr>
            <w:r>
              <w:t>Все</w:t>
            </w:r>
            <w:r w:rsidRPr="009B544B">
              <w:rPr>
                <w:lang w:val="en-US"/>
              </w:rPr>
              <w:t xml:space="preserve"> </w:t>
            </w:r>
            <w:r>
              <w:t>типы</w:t>
            </w:r>
            <w:r w:rsidRPr="009B544B">
              <w:rPr>
                <w:lang w:val="en-US"/>
              </w:rPr>
              <w:t xml:space="preserve"> </w:t>
            </w:r>
            <w:r>
              <w:t>вопросительных</w:t>
            </w:r>
            <w:r w:rsidRPr="009B544B">
              <w:rPr>
                <w:lang w:val="en-US"/>
              </w:rPr>
              <w:t xml:space="preserve"> </w:t>
            </w:r>
            <w:r>
              <w:t>предложений</w:t>
            </w:r>
            <w:r w:rsidRPr="009B544B">
              <w:rPr>
                <w:lang w:val="en-US"/>
              </w:rPr>
              <w:t xml:space="preserve"> (</w:t>
            </w:r>
            <w:r>
              <w:t>общий</w:t>
            </w:r>
            <w:r w:rsidRPr="009B544B">
              <w:rPr>
                <w:lang w:val="en-US"/>
              </w:rPr>
              <w:t xml:space="preserve">, </w:t>
            </w:r>
            <w:r>
              <w:t>специальный</w:t>
            </w:r>
            <w:r w:rsidRPr="009B544B">
              <w:rPr>
                <w:lang w:val="en-US"/>
              </w:rPr>
              <w:t xml:space="preserve">, </w:t>
            </w:r>
            <w:r>
              <w:t>альтернативный</w:t>
            </w:r>
            <w:r w:rsidRPr="009B544B">
              <w:rPr>
                <w:lang w:val="en-US"/>
              </w:rPr>
              <w:t xml:space="preserve">, </w:t>
            </w:r>
            <w:r>
              <w:t>разделительный</w:t>
            </w:r>
            <w:r w:rsidRPr="009B544B">
              <w:rPr>
                <w:lang w:val="en-US"/>
              </w:rPr>
              <w:t xml:space="preserve"> </w:t>
            </w:r>
            <w:r>
              <w:t>вопросы</w:t>
            </w:r>
            <w:r w:rsidRPr="009B544B">
              <w:rPr>
                <w:lang w:val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>Present/Past/Future Simple Tense, Present/Past Continuous Tense, Present/Past Perfect Tense, Present Perfect Continuous Tense)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Модальные глаголы в косвенной речи в настоящем и прошедшем времени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2.4.16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конструкциями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as... as, not so... as, both... and..., either... or, neither... nor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2.4.17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</w:t>
            </w:r>
            <w:r>
              <w:rPr>
                <w:lang w:val="en-US" w:eastAsia="en-US" w:bidi="en-US"/>
              </w:rPr>
              <w:t xml:space="preserve">c </w:t>
            </w:r>
            <w:r>
              <w:rPr>
                <w:rStyle w:val="213pt"/>
                <w:rFonts w:eastAsia="Arial Unicode MS"/>
              </w:rPr>
              <w:t>I wish...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2.4.18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Конструкции с глаголами на </w:t>
            </w:r>
            <w:r>
              <w:rPr>
                <w:rStyle w:val="213pt"/>
                <w:rFonts w:eastAsia="Arial Unicode MS"/>
              </w:rPr>
              <w:t>-ing: to love/hate doing smth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2.4.19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Конструкции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глаголами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stop, to remember, to forget</w:t>
            </w:r>
            <w:r>
              <w:rPr>
                <w:lang w:val="en-US" w:eastAsia="en-US" w:bidi="en-US"/>
              </w:rPr>
              <w:t xml:space="preserve"> </w:t>
            </w:r>
            <w:r w:rsidRPr="009B544B">
              <w:rPr>
                <w:lang w:val="en-US"/>
              </w:rPr>
              <w:t>(</w:t>
            </w:r>
            <w:r>
              <w:t>разница</w:t>
            </w:r>
            <w:r w:rsidRPr="009B544B">
              <w:rPr>
                <w:lang w:val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t>значении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 doing smth</w:t>
            </w:r>
            <w:r>
              <w:rPr>
                <w:lang w:val="en-US" w:eastAsia="en-US" w:bidi="en-US"/>
              </w:rPr>
              <w:t xml:space="preserve">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 to do smth</w:t>
            </w:r>
            <w:r>
              <w:rPr>
                <w:lang w:val="en-US" w:eastAsia="en-US" w:bidi="en-US"/>
              </w:rPr>
              <w:t>)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2.4.20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It takes me ... to do 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2.4.21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Конструкция </w:t>
            </w:r>
            <w:r>
              <w:rPr>
                <w:rStyle w:val="213pt"/>
                <w:rFonts w:eastAsia="Arial Unicode MS"/>
              </w:rPr>
              <w:t>used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9B544B">
              <w:rPr>
                <w:lang w:eastAsia="en-US" w:bidi="en-US"/>
              </w:rPr>
              <w:t xml:space="preserve"> + </w:t>
            </w:r>
            <w:r>
              <w:t>инфинитив глагола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2.4.22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Конструкции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be/get used to smth, be/get used to doing smth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2.4.23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 xml:space="preserve">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выражающие предпочтение, а также 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191AB9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You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’</w:t>
            </w:r>
            <w:r>
              <w:rPr>
                <w:rStyle w:val="213pt"/>
                <w:rFonts w:eastAsia="Arial Unicode MS"/>
              </w:rPr>
              <w:t>d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better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20"/>
            </w:pPr>
            <w:r>
              <w:t>2.4.24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Глаголы (правильные и неправильные) в видовременных формах действительного залога 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in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the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) </w:t>
            </w:r>
            <w:r>
              <w:t xml:space="preserve">и наиболее употребительных формах страдательного залога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>)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48"/>
      </w:tblGrid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lastRenderedPageBreak/>
              <w:t>2.4.25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be going to,</w:t>
            </w:r>
            <w:r>
              <w:rPr>
                <w:lang w:val="en-US" w:eastAsia="en-US" w:bidi="en-US"/>
              </w:rPr>
              <w:t xml:space="preserve"> </w:t>
            </w:r>
            <w:r>
              <w:t>формы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Future Simple Tense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Present Continuous Tense </w:t>
            </w:r>
            <w:r>
              <w:t>для</w:t>
            </w:r>
            <w:r w:rsidRPr="009B544B">
              <w:rPr>
                <w:lang w:val="en-US"/>
              </w:rPr>
              <w:t xml:space="preserve"> </w:t>
            </w:r>
            <w:r>
              <w:t>выражения</w:t>
            </w:r>
            <w:r w:rsidRPr="009B544B">
              <w:rPr>
                <w:lang w:val="en-US"/>
              </w:rPr>
              <w:t xml:space="preserve"> </w:t>
            </w:r>
            <w:r>
              <w:t>будущего</w:t>
            </w:r>
            <w:r w:rsidRPr="009B544B">
              <w:rPr>
                <w:lang w:val="en-US"/>
              </w:rPr>
              <w:t xml:space="preserve"> </w:t>
            </w:r>
            <w:r>
              <w:t>действия</w:t>
            </w:r>
          </w:p>
        </w:tc>
      </w:tr>
      <w:tr w:rsidR="00191AB9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2.4.26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Модальные</w:t>
            </w:r>
            <w:r w:rsidRPr="009B544B">
              <w:rPr>
                <w:lang w:val="en-US"/>
              </w:rPr>
              <w:t xml:space="preserve"> </w:t>
            </w:r>
            <w:r>
              <w:t>глаголы</w:t>
            </w:r>
            <w:r w:rsidRPr="009B544B">
              <w:rPr>
                <w:lang w:val="en-US"/>
              </w:rPr>
              <w:t xml:space="preserve">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t>их</w:t>
            </w:r>
            <w:r w:rsidRPr="009B544B">
              <w:rPr>
                <w:lang w:val="en-US"/>
              </w:rPr>
              <w:t xml:space="preserve"> </w:t>
            </w:r>
            <w:r>
              <w:t>эквиваленты</w:t>
            </w:r>
            <w:r w:rsidRPr="009B544B">
              <w:rPr>
                <w:lang w:val="en-US"/>
              </w:rPr>
              <w:t xml:space="preserve"> (</w:t>
            </w:r>
            <w:r>
              <w:rPr>
                <w:rStyle w:val="213pt"/>
                <w:rFonts w:eastAsia="Arial Unicode MS"/>
              </w:rPr>
              <w:t>сап/be able to, could, must/have to, may, might, should, shall, would, will, need)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2.4.27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 xml:space="preserve">Неличные формы глагола </w:t>
            </w:r>
            <w:r w:rsidRPr="009B544B">
              <w:rPr>
                <w:lang w:eastAsia="en-US" w:bidi="en-US"/>
              </w:rPr>
              <w:t xml:space="preserve">- </w:t>
            </w:r>
            <w:r>
              <w:t xml:space="preserve">инфинитив, герундий, причастие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и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II), причастия в функции определения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-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playing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child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 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— </w:t>
            </w:r>
            <w:r>
              <w:rPr>
                <w:rStyle w:val="213pt"/>
                <w:rFonts w:eastAsia="Arial Unicode MS"/>
              </w:rPr>
              <w:t>a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written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text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2.4.28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Определённый, неопределённый и нулевой артикли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2.4.29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Имена существительные во множественном числе, образованные по правилу и исключения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2.4.30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Неисчисляемые имена существительные, имеющие форму только множественного числа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2.4.31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Притяжательный падеж имён существительных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2.4.32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2.4.33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Порядок следования нескольких прилагательных (мнение - размер - возраст - цвет - происхождение)</w:t>
            </w:r>
          </w:p>
        </w:tc>
      </w:tr>
      <w:tr w:rsidR="00191AB9" w:rsidRPr="009B544B" w:rsidTr="00191AB9">
        <w:tblPrEx>
          <w:tblCellMar>
            <w:top w:w="0" w:type="dxa"/>
            <w:bottom w:w="0" w:type="dxa"/>
          </w:tblCellMar>
        </w:tblPrEx>
        <w:trPr>
          <w:trHeight w:hRule="exact" w:val="62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2.4.34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Pr="009B544B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Слова</w:t>
            </w:r>
            <w:r w:rsidRPr="009B544B">
              <w:rPr>
                <w:lang w:val="en-US"/>
              </w:rPr>
              <w:t xml:space="preserve">, </w:t>
            </w:r>
            <w:r>
              <w:t>выражающие</w:t>
            </w:r>
            <w:r w:rsidRPr="009B544B">
              <w:rPr>
                <w:lang w:val="en-US"/>
              </w:rPr>
              <w:t xml:space="preserve"> </w:t>
            </w:r>
            <w:r>
              <w:t>количество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(many/much, </w:t>
            </w:r>
            <w:r>
              <w:rPr>
                <w:rStyle w:val="213pt"/>
                <w:rFonts w:eastAsia="Arial Unicode MS"/>
              </w:rPr>
              <w:t>little/a little, few</w:t>
            </w:r>
            <w:r w:rsidRPr="009B544B">
              <w:rPr>
                <w:rStyle w:val="213pt"/>
                <w:rFonts w:eastAsia="Arial Unicode MS"/>
              </w:rPr>
              <w:t>/</w:t>
            </w:r>
            <w:r>
              <w:rPr>
                <w:rStyle w:val="213pt"/>
                <w:rFonts w:eastAsia="Arial Unicode MS"/>
              </w:rPr>
              <w:t>а</w:t>
            </w:r>
            <w:r w:rsidRPr="009B544B">
              <w:rPr>
                <w:rStyle w:val="213pt"/>
                <w:rFonts w:eastAsia="Arial Unicode MS"/>
              </w:rPr>
              <w:t xml:space="preserve"> </w:t>
            </w:r>
            <w:r>
              <w:rPr>
                <w:rStyle w:val="213pt"/>
                <w:rFonts w:eastAsia="Arial Unicode MS"/>
              </w:rPr>
              <w:t>few, a lot of)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2.4.35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191AB9">
              <w:rPr>
                <w:rStyle w:val="213pt"/>
                <w:rFonts w:eastAsia="Arial Unicode MS"/>
                <w:lang w:val="ru-RU"/>
              </w:rPr>
              <w:t>попе, по</w:t>
            </w:r>
            <w:r>
              <w:t xml:space="preserve"> и производные последнего </w:t>
            </w:r>
            <w:r w:rsidRPr="00191AB9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nobody</w:t>
            </w:r>
            <w:r w:rsidRPr="00191AB9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nothing</w:t>
            </w:r>
            <w:r w:rsidRPr="00191AB9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etc</w:t>
            </w:r>
            <w:r w:rsidRPr="009B544B">
              <w:rPr>
                <w:lang w:eastAsia="en-US" w:bidi="en-US"/>
              </w:rPr>
              <w:t>.)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2.4.36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Количественные и порядковые числительные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ind w:left="240"/>
            </w:pPr>
            <w:r>
              <w:t>2.4.37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>Предлоги места, времени, направления; предлоги, употребляемые с глаголами в страдательном залоге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</w:t>
            </w:r>
          </w:p>
        </w:tc>
      </w:tr>
    </w:tbl>
    <w:p w:rsidR="00191AB9" w:rsidRDefault="00191AB9" w:rsidP="00191AB9">
      <w:pPr>
        <w:framePr w:w="10171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9082"/>
      </w:tblGrid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тематического содержания 11 класса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Компенсаторные умения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191AB9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AB9" w:rsidRDefault="00191AB9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191AB9" w:rsidRDefault="00191AB9" w:rsidP="00191AB9">
      <w:pPr>
        <w:framePr w:w="10234" w:wrap="notBeside" w:vAnchor="text" w:hAnchor="text" w:xAlign="center" w:y="1"/>
        <w:rPr>
          <w:sz w:val="2"/>
          <w:szCs w:val="2"/>
        </w:rPr>
      </w:pPr>
    </w:p>
    <w:p w:rsidR="00191AB9" w:rsidRDefault="00191AB9" w:rsidP="00191AB9">
      <w:pPr>
        <w:rPr>
          <w:sz w:val="2"/>
          <w:szCs w:val="2"/>
        </w:rPr>
      </w:pPr>
    </w:p>
    <w:p w:rsidR="00191AB9" w:rsidRDefault="00191AB9" w:rsidP="00191AB9">
      <w:pPr>
        <w:pStyle w:val="2220"/>
        <w:keepNext/>
        <w:keepLines/>
        <w:shd w:val="clear" w:color="auto" w:fill="auto"/>
        <w:spacing w:before="42" w:after="0" w:line="320" w:lineRule="exact"/>
        <w:ind w:right="340"/>
        <w:jc w:val="center"/>
      </w:pPr>
      <w:bookmarkStart w:id="1" w:name="_GoBack"/>
      <w:bookmarkEnd w:id="1"/>
    </w:p>
    <w:sectPr w:rsidR="0019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10443210</wp:posOffset>
              </wp:positionV>
              <wp:extent cx="622935" cy="109220"/>
              <wp:effectExtent l="4445" t="3810" r="1270" b="127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191AB9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9" type="#_x0000_t202" style="position:absolute;margin-left:45.35pt;margin-top:822.3pt;width:49.05pt;height:8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" filled="f" stroked="f">
              <v:textbox style="mso-fit-shape-to-text:t" inset="0,0,0,0">
                <w:txbxContent>
                  <w:p w:rsidR="009B544B" w:rsidRDefault="00191AB9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10443210</wp:posOffset>
              </wp:positionV>
              <wp:extent cx="670560" cy="73025"/>
              <wp:effectExtent l="4445" t="3810" r="127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191AB9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0" type="#_x0000_t202" style="position:absolute;margin-left:45.35pt;margin-top:822.3pt;width:52.8pt;height:5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" filled="f" stroked="f">
              <v:textbox style="mso-fit-shape-to-text:t" inset="0,0,0,0">
                <w:txbxContent>
                  <w:p w:rsidR="009B544B" w:rsidRDefault="00191AB9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191AB9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3" type="#_x0000_t202" style="position:absolute;margin-left:46.8pt;margin-top:821.75pt;width:49.05pt;height:8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76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1rxO+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191AB9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191AB9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4" type="#_x0000_t202" style="position:absolute;margin-left:46.8pt;margin-top:821.75pt;width:49.05pt;height:8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oW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hRpw0UKLtt+337Y/tr+3P+y/3X1Fo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LoER5NgMmjpEPQjbp79nnIjccM0zI+aNQme7Z1IbBS45IUtrSasHuwHqTDh&#10;H1IB5R4LbfVqJDqIVfer3rbHZGyDlSjuQMBSgMBApTD7wKiE/IhRB3MkwRwGHUb1Sw4tYEbOaMjR&#10;WI0G4TlcTLDGaDAXehhNt61k6wpwxya7hDbJmJWw6achhl1zwWSwTHZTzIyeh//W6zBr578B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soT6F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191AB9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305435" cy="175260"/>
              <wp:effectExtent l="0" t="0" r="3175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191AB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C0328">
                            <w:rPr>
                              <w:rStyle w:val="12pt"/>
                              <w:rFonts w:eastAsia="Arial Unicode MS"/>
                              <w:noProof/>
                            </w:rPr>
                            <w:t>1182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1" type="#_x0000_t202" style="position:absolute;margin-left:312.45pt;margin-top:29.15pt;width:24.0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" filled="f" stroked="f">
              <v:textbox style="mso-fit-shape-to-text:t" inset="0,0,0,0">
                <w:txbxContent>
                  <w:p w:rsidR="009B544B" w:rsidRDefault="00191AB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C0328">
                      <w:rPr>
                        <w:rStyle w:val="12pt"/>
                        <w:rFonts w:eastAsia="Arial Unicode MS"/>
                        <w:noProof/>
                      </w:rPr>
                      <w:t>1182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191A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305435" cy="175260"/>
              <wp:effectExtent l="0" t="0" r="3175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191AB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91AB9">
                            <w:rPr>
                              <w:rStyle w:val="12pt"/>
                              <w:rFonts w:eastAsia="Arial Unicode MS"/>
                              <w:noProof/>
                            </w:rPr>
                            <w:t>1180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2" type="#_x0000_t202" style="position:absolute;margin-left:312.45pt;margin-top:29.15pt;width:24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191AB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91AB9">
                      <w:rPr>
                        <w:rStyle w:val="12pt"/>
                        <w:rFonts w:eastAsia="Arial Unicode MS"/>
                        <w:noProof/>
                      </w:rPr>
                      <w:t>1180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0"/>
    <w:rsid w:val="00084026"/>
    <w:rsid w:val="00191AB9"/>
    <w:rsid w:val="0049693E"/>
    <w:rsid w:val="00E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7D116"/>
  <w15:chartTrackingRefBased/>
  <w15:docId w15:val="{3AAAFEE4-8670-4E60-8C01-6E754BE8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1A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91A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1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1A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A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91A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191A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191AB9"/>
    <w:rPr>
      <w:color w:val="0066CC"/>
      <w:u w:val="single"/>
    </w:rPr>
  </w:style>
  <w:style w:type="character" w:customStyle="1" w:styleId="a4">
    <w:name w:val="Колонтитул_"/>
    <w:basedOn w:val="a0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191AB9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191AB9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191AB9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191AB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191AB9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191AB9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191AB9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191A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191AB9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191AB9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91A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191AB9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191A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191A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191AB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191AB9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191AB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91AB9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191AB9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191A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191AB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191AB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191AB9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191AB9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191A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191AB9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191AB9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191AB9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191AB9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191AB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191AB9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191AB9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191AB9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191A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191AB9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191AB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191AB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191AB9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191AB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191AB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191AB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191AB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191AB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191AB9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191AB9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191AB9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191AB9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191AB9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191AB9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191AB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191AB9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191AB9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191AB9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191AB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191AB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191AB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191AB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191AB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191AB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191AB9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191AB9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191AB9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191AB9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191AB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191AB9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191AB9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191AB9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191AB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191AB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191AB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191A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191AB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191A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191AB9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191AB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191AB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191AB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191AB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191AB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191AB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191AB9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191AB9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191AB9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191AB9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191AB9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191AB9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191A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191AB9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191AB9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191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191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191AB9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191A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191AB9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191AB9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191AB9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191A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191AB9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191AB9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191AB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191AB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191AB9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191AB9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191AB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191AB9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191AB9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191A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191AB9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191AB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191AB9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191AB9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191A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191AB9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191AB9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191AB9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191AB9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191AB9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191AB9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191AB9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191AB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191AB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191AB9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191A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191AB9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191AB9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191AB9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191AB9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191AB9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191AB9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191AB9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191AB9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191AB9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191AB9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191A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191AB9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191AB9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191AB9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191AB9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191AB9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191AB9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191A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191A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11228</Words>
  <Characters>64003</Characters>
  <Application>Microsoft Office Word</Application>
  <DocSecurity>0</DocSecurity>
  <Lines>533</Lines>
  <Paragraphs>150</Paragraphs>
  <ScaleCrop>false</ScaleCrop>
  <Company/>
  <LinksUpToDate>false</LinksUpToDate>
  <CharactersWithSpaces>75081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2025-03-04T11:00:00Z</dcterms:created>
  <dcterms:modified xsi:type="dcterms:W3CDTF">2025-03-04T11:03:00Z</dcterms:modified>
</cp:coreProperties>
</file>