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A1" w:rsidRDefault="00E56EA1" w:rsidP="00E56EA1">
      <w:pPr>
        <w:pStyle w:val="20"/>
        <w:shd w:val="clear" w:color="auto" w:fill="auto"/>
        <w:spacing w:before="261" w:line="451" w:lineRule="exact"/>
        <w:ind w:left="220" w:firstLine="580"/>
        <w:jc w:val="both"/>
      </w:pPr>
      <w:r>
        <w:t>Для проведения основного государственного экзамена по литературе (далее - ОГЭ по литературе)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E56EA1" w:rsidRDefault="00E56EA1" w:rsidP="00E56EA1">
      <w:pPr>
        <w:pStyle w:val="20"/>
        <w:shd w:val="clear" w:color="auto" w:fill="auto"/>
        <w:spacing w:line="451" w:lineRule="exact"/>
        <w:jc w:val="right"/>
      </w:pPr>
      <w:r>
        <w:t>Таблица 6.11</w:t>
      </w:r>
    </w:p>
    <w:p w:rsidR="00E56EA1" w:rsidRDefault="00E56EA1" w:rsidP="00E56EA1">
      <w:pPr>
        <w:pStyle w:val="20"/>
        <w:shd w:val="clear" w:color="auto" w:fill="auto"/>
        <w:spacing w:line="451" w:lineRule="exact"/>
        <w:ind w:left="400"/>
      </w:pPr>
      <w:r>
        <w:t>Проверяемые на ОГЭ по литературе требования к результатам освоения основной</w:t>
      </w:r>
    </w:p>
    <w:p w:rsidR="00E56EA1" w:rsidRDefault="00E56EA1" w:rsidP="00E56EA1">
      <w:pPr>
        <w:pStyle w:val="a4"/>
        <w:framePr w:w="10382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510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Код</w:t>
            </w:r>
          </w:p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8" w:lineRule="exact"/>
              <w:ind w:left="220"/>
            </w:pPr>
            <w:r>
              <w:t>проверяемого</w:t>
            </w:r>
          </w:p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8" w:lineRule="exact"/>
              <w:ind w:left="360"/>
            </w:pPr>
            <w:r>
              <w:t>требования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545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Овладение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</w:t>
            </w:r>
          </w:p>
        </w:tc>
      </w:tr>
    </w:tbl>
    <w:p w:rsidR="00E56EA1" w:rsidRDefault="00E56EA1" w:rsidP="00E56EA1">
      <w:pPr>
        <w:framePr w:w="10382" w:wrap="notBeside" w:vAnchor="text" w:hAnchor="text" w:xAlign="center" w:y="1"/>
        <w:rPr>
          <w:sz w:val="2"/>
          <w:szCs w:val="2"/>
        </w:rPr>
      </w:pPr>
    </w:p>
    <w:p w:rsidR="00E56EA1" w:rsidRDefault="00E56EA1" w:rsidP="00E56E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510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языка художественного произведения, поэтической и прозаической речи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рассматривать изученные произведения в рамках историко- 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8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</w:t>
            </w:r>
          </w:p>
        </w:tc>
      </w:tr>
    </w:tbl>
    <w:p w:rsidR="00E56EA1" w:rsidRDefault="00E56EA1" w:rsidP="00E56EA1">
      <w:pPr>
        <w:framePr w:w="10387" w:wrap="notBeside" w:vAnchor="text" w:hAnchor="text" w:xAlign="center" w:y="1"/>
        <w:rPr>
          <w:sz w:val="2"/>
          <w:szCs w:val="2"/>
        </w:rPr>
      </w:pPr>
    </w:p>
    <w:p w:rsidR="00E56EA1" w:rsidRDefault="00E56EA1" w:rsidP="00E56E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491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framePr w:w="10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19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E56EA1" w:rsidRDefault="00E56EA1" w:rsidP="00E56EA1">
      <w:pPr>
        <w:pStyle w:val="a4"/>
        <w:framePr w:w="1034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6.12</w:t>
      </w:r>
    </w:p>
    <w:p w:rsidR="00E56EA1" w:rsidRDefault="00E56EA1" w:rsidP="00E56EA1">
      <w:pPr>
        <w:framePr w:w="10349" w:wrap="notBeside" w:vAnchor="text" w:hAnchor="text" w:xAlign="center" w:y="1"/>
        <w:rPr>
          <w:sz w:val="2"/>
          <w:szCs w:val="2"/>
        </w:rPr>
      </w:pPr>
    </w:p>
    <w:p w:rsidR="00E56EA1" w:rsidRDefault="00E56EA1" w:rsidP="00E56EA1">
      <w:pPr>
        <w:rPr>
          <w:sz w:val="2"/>
          <w:szCs w:val="2"/>
        </w:rPr>
      </w:pPr>
    </w:p>
    <w:p w:rsidR="00E56EA1" w:rsidRDefault="00E56EA1" w:rsidP="00E56EA1">
      <w:pPr>
        <w:pStyle w:val="a4"/>
        <w:framePr w:w="10325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ОГЭ по литературе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341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Код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«Слово о полку Игореве»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Д.И. Фонвизин. Комедия «Недоросль»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Г.Р. Державин.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Н.М. Карамзин. Повесть «Бедная Лиза»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И.А. Крылов. Басни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В.А. Жуковский. Стихотворения. Баллады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8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Грибоедов. Комедия «Горе от ума»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9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Пушкин.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10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Пушкин. Роман в стихах «Евгений Онегин»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2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Пушкин. «Повести Белкина» («Станционный смотритель»)</w:t>
            </w:r>
          </w:p>
        </w:tc>
      </w:tr>
    </w:tbl>
    <w:p w:rsidR="00E56EA1" w:rsidRDefault="00E56EA1" w:rsidP="00E56EA1">
      <w:pPr>
        <w:framePr w:w="10325" w:wrap="notBeside" w:vAnchor="text" w:hAnchor="text" w:xAlign="center" w:y="1"/>
        <w:rPr>
          <w:sz w:val="2"/>
          <w:szCs w:val="2"/>
        </w:rPr>
      </w:pPr>
    </w:p>
    <w:p w:rsidR="00E56EA1" w:rsidRDefault="00E56EA1" w:rsidP="00E56EA1">
      <w:pPr>
        <w:rPr>
          <w:sz w:val="2"/>
          <w:szCs w:val="2"/>
        </w:rPr>
        <w:sectPr w:rsidR="00E56EA1">
          <w:pgSz w:w="11900" w:h="16840"/>
          <w:pgMar w:top="173" w:right="210" w:bottom="120" w:left="4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355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right="400"/>
              <w:jc w:val="right"/>
            </w:pPr>
            <w:r>
              <w:lastRenderedPageBreak/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Пушкин. Поэма «Медный всадник»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А.С. Пушкин. Роман «Капитанская дочка»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right="400"/>
              <w:jc w:val="right"/>
            </w:pPr>
            <w: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М.Ю. Лермонтов.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М.Ю. Лермонтов. Поэма «Мцыри»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right="400"/>
              <w:jc w:val="right"/>
            </w:pPr>
            <w: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М.Ю. Лермонтов. Роман «Герой нашего времени»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Н.В. Гоголь. Комедия «Ревизор»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Н.В. Гоголь. Повесть «Шинель»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Н.В. Гоголь. Поэма «Мёртвые души»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Поэзия пушкинской эпохи: Е.А. Баратынский, К.Н. Батюшков, А.А. Дельвиг, Н.М. Языков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И.С. Тургенев. Одно произведение (повесть или рассказ) по выбору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Н.С. Лесков. Одно произведение (повесть или рассказ) по выбору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Ф.И. Тютчев.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Фет.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Н.А. Некрасов.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Ф.М. Достоевский. Одно произведение (повесть или рассказ) по выбору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Л.Н. Толстой. Рассказ «После бала» и одно произведение (повесть или рассказ) по выбору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А.П. Чехов. Рассказы. «Лошадиная фамилия», «Мальчики», «Хирургия», «Смерть чиновника», «Хамелеон», «Тоска», «Толстый и тонкий», «Злоумышленник» и другие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А.К. Толстой.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И.А. Бунин.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Блок.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В.В. Маяковский.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С.А. Есенин.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Н.С. Гумилёв.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5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М.И. Цветаева. Стихотворения</w:t>
            </w:r>
          </w:p>
        </w:tc>
      </w:tr>
    </w:tbl>
    <w:p w:rsidR="00E56EA1" w:rsidRDefault="00E56EA1" w:rsidP="00E56EA1">
      <w:pPr>
        <w:framePr w:w="10354" w:wrap="notBeside" w:vAnchor="text" w:hAnchor="text" w:xAlign="center" w:y="1"/>
        <w:rPr>
          <w:sz w:val="2"/>
          <w:szCs w:val="2"/>
        </w:rPr>
      </w:pPr>
    </w:p>
    <w:p w:rsidR="00E56EA1" w:rsidRDefault="00E56EA1" w:rsidP="00E56E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355"/>
      </w:tblGrid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1 О.Э. Мандельштам.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Б.Л. Пастернак. Стихотворения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А.И. Куприн (одно произведение по выбору)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М.А. Шолохов. Рассказ «Судьба человека»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В.М. Шукшин. Рассказы: «Чудик», «Стенька Разин», «Критики» и другие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А.И. Солженицын. Рассказ «Матрёнин двор»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Авторы прозаических произведений (эпос) XX - XXI вв.: Ф.А. Абрамов,</w:t>
            </w:r>
          </w:p>
          <w:p w:rsidR="00E56EA1" w:rsidRDefault="00E56EA1" w:rsidP="00E56EA1">
            <w:pPr>
              <w:pStyle w:val="20"/>
              <w:framePr w:w="1034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line="446" w:lineRule="exact"/>
              <w:jc w:val="both"/>
            </w:pPr>
            <w:r>
              <w:t>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А.Н. и Б.Н. Стругацкие,</w:t>
            </w:r>
          </w:p>
          <w:p w:rsidR="00E56EA1" w:rsidRDefault="00E56EA1" w:rsidP="00E56EA1">
            <w:pPr>
              <w:pStyle w:val="20"/>
              <w:framePr w:w="1034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446" w:lineRule="exact"/>
              <w:jc w:val="both"/>
            </w:pPr>
            <w:r>
              <w:t>Ф. Тендряков, Н. Тэффи, И.С. Шмелёв и другие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Авторы стихотворных произведений (лирика) XX - XXI вв. (стихотворения указанных поэтов могут быть включены в часть 1 контрольных измерительных материалов): Б. А. Ахмадулина, А. А. Ахматова,</w:t>
            </w:r>
          </w:p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46" w:lineRule="exact"/>
              <w:jc w:val="both"/>
            </w:pPr>
            <w:r>
              <w:t>O.</w:t>
            </w:r>
            <w:r>
              <w:tab/>
              <w:t>Ф. Берггольц, И.А. Бродский, А.А. Вознесенский, В.С. Высоцкий, Е.А. Евтушенко, Н.А. Заболоцкий, М.В. Исаковский, Ю.П. Кузнецов, А.С. Кушнер, Ю.Д. Левитанский, Ю.П. Мориц, Б.Ш. Окуджава,</w:t>
            </w:r>
          </w:p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tabs>
                <w:tab w:val="left" w:pos="245"/>
              </w:tabs>
              <w:spacing w:line="446" w:lineRule="exact"/>
              <w:jc w:val="both"/>
            </w:pPr>
            <w:r>
              <w:t>P.</w:t>
            </w:r>
            <w:r>
              <w:tab/>
              <w:t>И. Рождественский, Н.М. Рубцов, Д.С. Самойлов, М.А. Светлов, К.М. Симонов и другие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E56EA1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48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A1" w:rsidRDefault="00E56EA1" w:rsidP="009363E7">
            <w:pPr>
              <w:pStyle w:val="20"/>
              <w:framePr w:w="1034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E56EA1" w:rsidRDefault="00E56EA1" w:rsidP="00E56EA1">
      <w:pPr>
        <w:framePr w:w="10349" w:wrap="notBeside" w:vAnchor="text" w:hAnchor="text" w:xAlign="center" w:y="1"/>
        <w:rPr>
          <w:sz w:val="2"/>
          <w:szCs w:val="2"/>
        </w:rPr>
      </w:pPr>
    </w:p>
    <w:p w:rsidR="0089792E" w:rsidRDefault="00E56EA1">
      <w:bookmarkStart w:id="0" w:name="_GoBack"/>
      <w:bookmarkEnd w:id="0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1000"/>
    <w:multiLevelType w:val="multilevel"/>
    <w:tmpl w:val="1FBA84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7A"/>
    <w:rsid w:val="00084026"/>
    <w:rsid w:val="0049693E"/>
    <w:rsid w:val="00E56EA1"/>
    <w:rsid w:val="00F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1C0E-A4ED-49F4-BB30-31A36DB4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E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6E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E56E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E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E56EA1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6734</Characters>
  <Application>Microsoft Office Word</Application>
  <DocSecurity>0</DocSecurity>
  <Lines>56</Lines>
  <Paragraphs>15</Paragraphs>
  <ScaleCrop>false</ScaleCrop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2025-03-04T07:46:00Z</dcterms:created>
  <dcterms:modified xsi:type="dcterms:W3CDTF">2025-03-04T07:47:00Z</dcterms:modified>
</cp:coreProperties>
</file>