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37" w:rsidRPr="007C0337" w:rsidRDefault="007C0337" w:rsidP="007C0337">
      <w:pPr>
        <w:pStyle w:val="a9"/>
        <w:rPr>
          <w:rFonts w:asciiTheme="minorHAnsi" w:hAnsiTheme="minorHAnsi"/>
        </w:rPr>
      </w:pPr>
      <w:r>
        <w:rPr>
          <w:rFonts w:asciiTheme="minorHAnsi" w:hAnsiTheme="minorHAnsi"/>
        </w:rPr>
        <w:t>ГЕОГРАФИЯ</w:t>
      </w:r>
    </w:p>
    <w:p w:rsidR="007C0337" w:rsidRPr="007C0337" w:rsidRDefault="007C0337" w:rsidP="007C0337">
      <w:pPr>
        <w:pStyle w:val="a9"/>
      </w:pPr>
      <w:r w:rsidRPr="007C0337">
        <w:t>Поурочное планирование</w:t>
      </w:r>
    </w:p>
    <w:p w:rsidR="007C0337" w:rsidRDefault="007C0337" w:rsidP="007C0337">
      <w:pPr>
        <w:spacing w:line="451" w:lineRule="exact"/>
        <w:ind w:right="280"/>
        <w:jc w:val="right"/>
      </w:pPr>
      <w:r>
        <w:t>Таблица 20</w:t>
      </w:r>
    </w:p>
    <w:p w:rsidR="007C0337" w:rsidRDefault="007C0337" w:rsidP="007C0337">
      <w:pPr>
        <w:pStyle w:val="a8"/>
        <w:framePr w:w="10214" w:wrap="notBeside" w:vAnchor="text" w:hAnchor="text" w:xAlign="center" w:y="1"/>
        <w:shd w:val="clear" w:color="auto" w:fill="auto"/>
        <w:spacing w:line="280" w:lineRule="exact"/>
        <w:jc w:val="left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7056"/>
        <w:gridCol w:w="2002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after="240" w:line="280" w:lineRule="exact"/>
              <w:jc w:val="center"/>
            </w:pPr>
            <w:r>
              <w:t>№</w:t>
            </w:r>
          </w:p>
          <w:p w:rsidR="007C0337" w:rsidRDefault="007C0337" w:rsidP="009363E7">
            <w:pPr>
              <w:framePr w:w="10214" w:wrap="notBeside" w:vAnchor="text" w:hAnchor="text" w:xAlign="center" w:y="1"/>
              <w:spacing w:before="240" w:line="280" w:lineRule="exact"/>
              <w:jc w:val="center"/>
            </w:pPr>
            <w:r>
              <w:t>урока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8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3" w:lineRule="exact"/>
              <w:jc w:val="both"/>
            </w:pPr>
            <w:r>
              <w:t>Что изучает география? Географические объекты, процессы и явления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2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8" w:lineRule="exact"/>
              <w:jc w:val="both"/>
            </w:pPr>
            <w:r>
              <w:t>Географические методы изучения объектов и явлений. Практическая работа «Организация фенологических наблюдений в природе: планирование, участие в групповой работе, форма систематизации данных»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3" w:lineRule="exact"/>
              <w:jc w:val="both"/>
            </w:pPr>
            <w:r>
              <w:t>Представления о мире в древности. Практическая работа «Сравнение карт Эратосфена, Птолемея и современных карт по предложенным учителем вопросам»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География в эпоху Средневековья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5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Эпоха Великих географических открытий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6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3" w:lineRule="exact"/>
              <w:jc w:val="both"/>
            </w:pPr>
            <w: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214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7061"/>
        <w:gridCol w:w="2011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lastRenderedPageBreak/>
              <w:t>Урок 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Географические открытия XVII - XIX вв. Поиски Южной Земли - открытие Австралии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Русские путешественники и мореплаватели на северо- востоке Азии. Первая русская кругосветная экспедиция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Географические исследования в XX в. Географические открытия Новейшего времени. Практическая работа «Обозначение на контурной карте географических объектов, открытых в разные периоды»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Виды изображения земной поверхности. Планы местности. Условные знаки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Масштаб. Способы определения расстояний на местности. Практическая работа «Определение направлений и расстояний по плану местности»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Глазомерная, полярная и маршрутная съёмка местности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Ориентирование по плану местности. Разнообразие планов и области их применения. Практическая работа «Составление описания маршрута по плану местности»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Градусная сеть на глобусе и картах. Параллели и меридианы. Географические координаты. Практическая работа «Определение географических координат объектов и определение объектов по их географическим координатам»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91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Определение расстояний по глобусу. Искажения на карте. Определение расстояний с помощью масштаба и градусной сети. Практическая работа «Определение направлений и расстояний по карте полушарий»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</w:tbl>
    <w:p w:rsidR="007C0337" w:rsidRDefault="007C0337" w:rsidP="007C0337">
      <w:pPr>
        <w:framePr w:w="10238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7061"/>
        <w:gridCol w:w="2016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lastRenderedPageBreak/>
              <w:t>Урок 18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Географический атлас. Использование карт в 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Резервный урок. Обобщающее повторение. Контрольная работа по разделу «Изображения земной поверхности»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Движения Земли. Географические следствия 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Неравномерное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Вращение Земли вокруг своей оси. Смена дня и ночи на Земле. Практическая работа «Выявление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Резервный урок. Обобщающее повторение по теме «Земля - планета Солнечной системы»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Литосфера - твёрдая оболочка Земли. Методы изучения земных глубин. Внутреннее строение Земли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238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7056"/>
        <w:gridCol w:w="2002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lastRenderedPageBreak/>
              <w:t>Урок 28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8" w:lineRule="exact"/>
              <w:jc w:val="both"/>
            </w:pPr>
            <w:r>
              <w:t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8" w:lineRule="exact"/>
              <w:jc w:val="both"/>
            </w:pPr>
            <w: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Человек и литосфера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418" w:lineRule="exact"/>
              <w:jc w:val="both"/>
            </w:pPr>
            <w:r>
              <w:t>Резервный урок. Контрольная работа по теме «Литосфера - каменная оболочка Земли»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32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3" w:lineRule="exact"/>
              <w:jc w:val="both"/>
            </w:pPr>
            <w:r>
              <w:t>Рельеф земной поверхности и методы его изучения. Практическая работа «Описание горной системы или равнины по физической карте»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3" w:lineRule="exact"/>
              <w:jc w:val="both"/>
            </w:pPr>
            <w:r>
              <w:t>Рельеф дна Мирового океана. Острова, их типы по происхождению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</w:pPr>
            <w:r>
              <w:t>Урок 34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3" w:lineRule="exact"/>
              <w:jc w:val="both"/>
            </w:pPr>
            <w: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4" w:wrap="notBeside" w:vAnchor="text" w:hAnchor="text" w:xAlign="center" w:y="1"/>
              <w:spacing w:line="413" w:lineRule="exact"/>
              <w:jc w:val="both"/>
            </w:pPr>
            <w:r>
              <w:t>ОБЩЕЕ КОЛИЧЕСТВО УРОКОВ ПО ПРОЕРАММЕ: 34, из них уроков, отведенных на контрольные работы (в том числе Всероссийские проверочные работы), - не более 3</w:t>
            </w:r>
          </w:p>
        </w:tc>
      </w:tr>
    </w:tbl>
    <w:p w:rsidR="007C0337" w:rsidRDefault="007C0337" w:rsidP="007C0337">
      <w:pPr>
        <w:pStyle w:val="a8"/>
        <w:framePr w:w="10214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20.1</w:t>
      </w:r>
    </w:p>
    <w:p w:rsidR="007C0337" w:rsidRDefault="007C0337" w:rsidP="007C0337">
      <w:pPr>
        <w:framePr w:w="10214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p w:rsidR="007C0337" w:rsidRDefault="007C0337" w:rsidP="007C0337">
      <w:pPr>
        <w:pStyle w:val="a8"/>
        <w:framePr w:w="10190" w:wrap="notBeside" w:vAnchor="text" w:hAnchor="text" w:xAlign="center" w:y="1"/>
        <w:shd w:val="clear" w:color="auto" w:fill="auto"/>
        <w:spacing w:line="280" w:lineRule="exact"/>
        <w:jc w:val="left"/>
      </w:pPr>
      <w:r>
        <w:t>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7051"/>
        <w:gridCol w:w="1997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90" w:wrap="notBeside" w:vAnchor="text" w:hAnchor="text" w:xAlign="center" w:y="1"/>
              <w:spacing w:after="300" w:line="280" w:lineRule="exact"/>
              <w:jc w:val="center"/>
            </w:pPr>
            <w:r>
              <w:t>№</w:t>
            </w:r>
          </w:p>
          <w:p w:rsidR="007C0337" w:rsidRDefault="007C0337" w:rsidP="009363E7">
            <w:pPr>
              <w:framePr w:w="10190" w:wrap="notBeside" w:vAnchor="text" w:hAnchor="text" w:xAlign="center" w:y="1"/>
              <w:spacing w:before="300" w:line="280" w:lineRule="exact"/>
              <w:ind w:left="240"/>
            </w:pPr>
            <w:r>
              <w:t>урока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90" w:wrap="notBeside" w:vAnchor="text" w:hAnchor="text" w:xAlign="center" w:y="1"/>
              <w:spacing w:line="480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90" w:wrap="notBeside" w:vAnchor="text" w:hAnchor="text" w:xAlign="center" w:y="1"/>
              <w:spacing w:line="280" w:lineRule="exact"/>
            </w:pPr>
            <w:r>
              <w:t>Урок 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90" w:wrap="notBeside" w:vAnchor="text" w:hAnchor="text" w:xAlign="center" w:y="1"/>
              <w:spacing w:line="480" w:lineRule="exact"/>
              <w:jc w:val="both"/>
            </w:pPr>
            <w: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190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7051"/>
        <w:gridCol w:w="2021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lastRenderedPageBreak/>
              <w:t>Урок 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80" w:lineRule="exact"/>
              <w:jc w:val="both"/>
            </w:pPr>
            <w:r>
              <w:t>Исследования 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Мировой океан и его части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80" w:lineRule="exact"/>
              <w:jc w:val="both"/>
            </w:pPr>
            <w: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80" w:lineRule="exact"/>
              <w:jc w:val="both"/>
            </w:pPr>
            <w:r>
              <w:t>Воды суши. Способы изображения внутренних вод на картах. Реки. Практическая работа «Сравнение двух рек (России и мира) по заданным признакам»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80" w:lineRule="exact"/>
              <w:jc w:val="both"/>
            </w:pPr>
            <w:r>
              <w:t>Озёра. Профессия гидролог. Практическая работа «Характеристика одного из крупнейших озёр России по плану в форме презентации»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80" w:lineRule="exact"/>
              <w:jc w:val="both"/>
            </w:pPr>
            <w: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80" w:lineRule="exact"/>
              <w:jc w:val="both"/>
            </w:pPr>
            <w: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80" w:lineRule="exact"/>
              <w:jc w:val="both"/>
            </w:pPr>
            <w:r>
              <w:t>Человек и гидросфера. Практическая работа «Составление перечня поверхностных водных объектов своего края и их систематизация в форме таблицы»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80" w:lineRule="exact"/>
              <w:jc w:val="both"/>
            </w:pPr>
            <w:r>
              <w:t>Резервный урок. Обобщающее повторение по теме «Гидросфера - водная оболочка Земли»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70" w:lineRule="exact"/>
              <w:jc w:val="both"/>
            </w:pPr>
            <w:r>
              <w:t>Воздушная оболочка Земли: газовый состав, строение и значение атмосферы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75" w:lineRule="exact"/>
              <w:jc w:val="both"/>
            </w:pPr>
            <w:r>
              <w:t>Температура воздуха. Суточный ход температуры воздуха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Годовой ход температуры воздуха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spacing w:line="475" w:lineRule="exact"/>
              <w:jc w:val="both"/>
            </w:pPr>
            <w:r>
              <w:t>Атмосферное давление. Ветер и причины его возникновения. Роза ветров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243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7066"/>
        <w:gridCol w:w="2011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lastRenderedPageBreak/>
              <w:t>Урок 15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80" w:lineRule="exact"/>
              <w:jc w:val="both"/>
            </w:pPr>
            <w:r>
              <w:t>Вода в атмосфере. Влажность воздуха. Облака и их виды. Туман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80" w:lineRule="exact"/>
              <w:jc w:val="both"/>
            </w:pPr>
            <w:r>
              <w:t>Образование и выпадение атмосферных осадков. Виды атмосферных осадков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80" w:lineRule="exact"/>
              <w:jc w:val="both"/>
            </w:pPr>
            <w:r>
              <w:t>Погода и её показатели. Причины изменения погоды. Практическая работа «Представление результатов наблюдения за погодой своей местности в виде розы ветров»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80" w:lineRule="exact"/>
              <w:jc w:val="both"/>
            </w:pPr>
            <w: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75" w:lineRule="exact"/>
              <w:jc w:val="both"/>
            </w:pPr>
            <w: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80" w:lineRule="exact"/>
              <w:jc w:val="both"/>
            </w:pPr>
            <w: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75" w:lineRule="exact"/>
              <w:jc w:val="both"/>
            </w:pPr>
            <w: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85" w:lineRule="exact"/>
              <w:jc w:val="both"/>
            </w:pPr>
            <w:r>
              <w:t>Резервный урок. Обобщающее повторение. Контрольная работа по теме «Атмосфера - воздушная оболочка»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80" w:lineRule="exact"/>
              <w:jc w:val="both"/>
            </w:pPr>
            <w:r>
              <w:t xml:space="preserve">Биосфера - оболочка жизни. Границы биосферы. Профессии </w:t>
            </w:r>
            <w:proofErr w:type="spellStart"/>
            <w:r>
              <w:t>биогеограф</w:t>
            </w:r>
            <w:proofErr w:type="spellEnd"/>
            <w:r>
              <w:t xml:space="preserve"> и геоэколог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80" w:lineRule="exact"/>
              <w:jc w:val="both"/>
            </w:pPr>
            <w:r>
              <w:t>Растительный и животный мир Земли. Его разнообразие. Практическая работа «Характеристика растительности участка местности своего края»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80" w:lineRule="exact"/>
              <w:jc w:val="both"/>
            </w:pPr>
            <w:r>
              <w:t>Приспособление живых организмов к среде обитания в разных природных зонах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238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7051"/>
        <w:gridCol w:w="2006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480" w:lineRule="exact"/>
              <w:jc w:val="both"/>
            </w:pPr>
            <w: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Контрольная работа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</w:pPr>
            <w:r>
              <w:t>Урок 28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480" w:lineRule="exact"/>
              <w:jc w:val="both"/>
            </w:pPr>
            <w:r>
              <w:t>Резервный урок. Контрольная работа по теме «Биосфера - оболочка жизни»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485" w:lineRule="exact"/>
              <w:jc w:val="both"/>
            </w:pPr>
            <w: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485" w:lineRule="exact"/>
              <w:jc w:val="both"/>
            </w:pPr>
            <w: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475" w:lineRule="exact"/>
              <w:jc w:val="both"/>
            </w:pPr>
            <w:r>
              <w:t>Природные комплексы своей местности. Практическая работа «Характеристика локального природного комплекса»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</w:pPr>
            <w:r>
              <w:t>Урок 32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Круговороты веществ на Земле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Почва, её строение и состав. Охрана почв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9" w:wrap="notBeside" w:vAnchor="text" w:hAnchor="text" w:xAlign="center" w:y="1"/>
              <w:spacing w:line="280" w:lineRule="exact"/>
            </w:pPr>
            <w:r>
              <w:t>Урок 34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480" w:lineRule="exact"/>
              <w:jc w:val="both"/>
            </w:pPr>
            <w:r>
              <w:t>Резервный урок. Природная среда. Охрана природы. Природные особо охраняемы территории. Всемирное наследие ЮНЕСКО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9" w:wrap="notBeside" w:vAnchor="text" w:hAnchor="text" w:xAlign="center" w:y="1"/>
              <w:spacing w:line="475" w:lineRule="exact"/>
              <w:jc w:val="both"/>
            </w:pPr>
            <w:r>
              <w:t>ОБЩЕЕ КОЛИЧЕСТВО УРОКОВ ПО ПРОГРАММЕ: 34, из них уроков, отведенных на контрольные работы (в том числе Всероссийские проверочные работы), - не более 3</w:t>
            </w:r>
          </w:p>
        </w:tc>
      </w:tr>
    </w:tbl>
    <w:p w:rsidR="007C0337" w:rsidRDefault="007C0337" w:rsidP="007C0337">
      <w:pPr>
        <w:pStyle w:val="a8"/>
        <w:framePr w:w="10219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20.2</w:t>
      </w:r>
    </w:p>
    <w:p w:rsidR="007C0337" w:rsidRDefault="007C0337" w:rsidP="007C0337">
      <w:pPr>
        <w:framePr w:w="10219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p w:rsidR="007C0337" w:rsidRDefault="007C0337" w:rsidP="007C0337">
      <w:pPr>
        <w:pStyle w:val="a8"/>
        <w:framePr w:w="10046" w:wrap="notBeside" w:vAnchor="text" w:hAnchor="text" w:xAlign="center" w:y="1"/>
        <w:shd w:val="clear" w:color="auto" w:fill="auto"/>
        <w:spacing w:line="280" w:lineRule="exact"/>
        <w:jc w:val="left"/>
      </w:pPr>
      <w:r>
        <w:t>7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7051"/>
        <w:gridCol w:w="1853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46" w:wrap="notBeside" w:vAnchor="text" w:hAnchor="text" w:xAlign="center" w:y="1"/>
              <w:spacing w:after="300" w:line="280" w:lineRule="exact"/>
              <w:jc w:val="center"/>
            </w:pPr>
            <w:r>
              <w:t>№</w:t>
            </w:r>
          </w:p>
          <w:p w:rsidR="007C0337" w:rsidRDefault="007C0337" w:rsidP="009363E7">
            <w:pPr>
              <w:framePr w:w="10046" w:wrap="notBeside" w:vAnchor="text" w:hAnchor="text" w:xAlign="center" w:y="1"/>
              <w:spacing w:before="300" w:line="280" w:lineRule="exact"/>
              <w:ind w:left="240"/>
            </w:pPr>
            <w:r>
              <w:t>урока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46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46" w:wrap="notBeside" w:vAnchor="text" w:hAnchor="text" w:xAlign="center" w:y="1"/>
              <w:spacing w:line="446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46" w:wrap="notBeside" w:vAnchor="text" w:hAnchor="text" w:xAlign="center" w:y="1"/>
              <w:spacing w:line="280" w:lineRule="exact"/>
            </w:pPr>
            <w:r>
              <w:t>Урок 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46" w:wrap="notBeside" w:vAnchor="text" w:hAnchor="text" w:xAlign="center" w:y="1"/>
              <w:spacing w:line="446" w:lineRule="exact"/>
              <w:jc w:val="both"/>
            </w:pPr>
            <w: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046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7056"/>
        <w:gridCol w:w="1872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lastRenderedPageBreak/>
              <w:t>Урок 2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«Выявление проявления широтной зональности по картам природных зон»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История Земли как планеты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Литосферные плиты и их движение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Материки, океаны и части света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6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Сейсмические пояса Земли. Практическая работа «Объяснение вулканических или сейсмических событий, о которых говорится в тексте»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7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 xml:space="preserve">Формирование современного рельефа Земли. Внешние и внутренние процессы </w:t>
            </w:r>
            <w:proofErr w:type="spellStart"/>
            <w:r>
              <w:t>рельефообразования</w:t>
            </w:r>
            <w:proofErr w:type="spellEnd"/>
            <w:r>
              <w:t>. Практическая работа «Анализ физической карты и карты строения земной коры с целью выявления закономерностей распространения крупных форм рельефа»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8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Полезные ископаемые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9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Резервный урок. Обобщающее повторение по теме «Литосфера и рельеф Земли»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10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Закономерности распределения температуры воздуха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12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Воздушные массы, их типы. Преобладающие ветры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15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 xml:space="preserve">Карты климатических поясов. </w:t>
            </w:r>
            <w:proofErr w:type="spellStart"/>
            <w:r>
              <w:t>Климатограмма</w:t>
            </w:r>
            <w:proofErr w:type="spellEnd"/>
            <w:r>
              <w:t>. Практическая работа «Описание климата территории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</w:tbl>
    <w:p w:rsidR="007C0337" w:rsidRDefault="007C0337" w:rsidP="007C0337">
      <w:pPr>
        <w:framePr w:w="10094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7061"/>
        <w:gridCol w:w="1872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 xml:space="preserve">по климатической карте и </w:t>
            </w:r>
            <w:proofErr w:type="spellStart"/>
            <w:r>
              <w:t>климатограмме</w:t>
            </w:r>
            <w:proofErr w:type="spellEnd"/>
            <w: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Резервный урок. Обобщающее повторение по теме «Атмосфера и климаты Земли»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Мировой океан и его части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Соленость и карта солености поверхностных вод Мирового океана. Практическая работа «Выявление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льдов в Мировом океане. Изменения </w:t>
            </w:r>
            <w:proofErr w:type="spellStart"/>
            <w:r>
              <w:t>ледовитости</w:t>
            </w:r>
            <w:proofErr w:type="spellEnd"/>
            <w:r>
              <w:t xml:space="preserve"> и уровня Мирового океана, их причины и следствия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Жизнь в океане. Основные районы рыболовства. Экологические проблемы Мирового океана. Практическая работа «Сравнение двух океанов по предложенному учителем плану с использованием нескольких источников географической информации»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Обобщающее повторение по темам: «Атмосфера и климаты Земли» и «Мировой океан - основная часть гидросферы»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Методы определения численности населения, переписи населения. Практическая работа «Определение, сравнение темпов изменения численности населения отдельных регионов мира по статистическим материалам»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</w:tbl>
    <w:p w:rsidR="007C0337" w:rsidRDefault="007C0337" w:rsidP="007C0337">
      <w:pPr>
        <w:framePr w:w="10094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7051"/>
        <w:gridCol w:w="1872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lastRenderedPageBreak/>
              <w:t>Урок 25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Размещение и плотность населения. Практическая работа «Определение и сравнение различий в численности, плотности населения отдельных стран по разным источникам»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Народы и религии мира. Этнический состав населения мира. Языковая классификация народов мира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Мировые и национальные религии. География мировых религий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28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Хозяйственная деятельность людей. Города и сельские поселения. Культурно-исторические регионы мира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Комплексные карты. Многообразие стран. Профессия менеджер в сфере туризма, экскурсовод. Практическая работа «Сравнение занятий населения двух стран по комплексным картам»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Африка. История открытия. Географическое положение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Африка. Основные черты рельефа, климата и внутренних вод. Природные комплексы. Практическая работа «Объяснение годового хода температур и режима выпадения атмосферных осадков в экваториальном климатическом поясе»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32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2" w:lineRule="exact"/>
              <w:jc w:val="both"/>
            </w:pPr>
            <w:r>
              <w:t>Африка. Крупнейшие по территории и численности населения страны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34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2" w:lineRule="exact"/>
              <w:jc w:val="both"/>
            </w:pPr>
            <w:r>
              <w:t>Южная Америка. История открытия. Географическое положение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35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2" w:lineRule="exact"/>
              <w:jc w:val="both"/>
            </w:pPr>
            <w:r>
              <w:t>Южная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094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7051"/>
        <w:gridCol w:w="1877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lastRenderedPageBreak/>
              <w:t>Урок 36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18" w:lineRule="exact"/>
              <w:jc w:val="both"/>
            </w:pPr>
            <w: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37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18" w:lineRule="exact"/>
              <w:jc w:val="both"/>
            </w:pPr>
            <w:r>
              <w:t>Южная Америка. Крупнейшие по территории и численности населения страны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38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18" w:lineRule="exact"/>
              <w:jc w:val="both"/>
            </w:pPr>
            <w:r>
              <w:t>Австралия и Океания. История открытия. Географическое положение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39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18" w:lineRule="exact"/>
              <w:jc w:val="both"/>
            </w:pPr>
            <w:r>
              <w:t>Австралия и Океания. Основные черты рельефа, климата и внутренних вод. Природные комплексы. Практическая работа «Сравнение особенностей климата Африки, Южной Америки и Австралии по плану»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40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51" w:lineRule="exact"/>
              <w:jc w:val="both"/>
            </w:pPr>
            <w: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41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46" w:lineRule="exact"/>
              <w:jc w:val="both"/>
            </w:pPr>
            <w:r>
              <w:t>Практическая работа «Сравнение географического положения двух (любых) южных материков»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42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46" w:lineRule="exact"/>
              <w:jc w:val="both"/>
            </w:pPr>
            <w:r>
              <w:t>Практическая работа «Объяснение особенностей размещения населения Австралии или одной из стран Африки или Южной Америки»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43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46" w:lineRule="exact"/>
              <w:jc w:val="both"/>
            </w:pPr>
            <w:r>
              <w:t>Практическая работа «Описание Австралии или одной из стран Африки или Южной Америки по географическим картам»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44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46" w:lineRule="exact"/>
              <w:jc w:val="both"/>
            </w:pPr>
            <w:r>
              <w:t>Антарктида -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45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42" w:lineRule="exact"/>
              <w:jc w:val="both"/>
            </w:pPr>
            <w:r>
              <w:t>Обобщающее повторение «Южные материки». Контрольная работа по теме «Южные материки»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46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  <w:jc w:val="both"/>
            </w:pPr>
            <w:r>
              <w:t>Северная Америка. История открытия и освоения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47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  <w:jc w:val="both"/>
            </w:pPr>
            <w:r>
              <w:t>Северная Америка. Географическое положение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104" w:wrap="notBeside" w:vAnchor="text" w:hAnchor="text" w:xAlign="center" w:y="1"/>
              <w:spacing w:line="280" w:lineRule="exact"/>
            </w:pPr>
            <w:r>
              <w:t>Урок 48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spacing w:line="446" w:lineRule="exact"/>
              <w:jc w:val="both"/>
            </w:pPr>
            <w:r>
              <w:t>Северная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104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7056"/>
        <w:gridCol w:w="1872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lastRenderedPageBreak/>
              <w:t>Урок 49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50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Резервный урок. Обобщающее повторение по теме «Северные материки. Северная Америка»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52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Евразия. История открытия и освоения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Евразия. Географическое положение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Евразия. Основные черты рельефа и определяющие его факторы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55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Евразия. Основные черты климата. Практическая работа «Объяснение климатических различий территорий, находящихся на одной географической широте, на примере умеренного климатического пояса»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56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Евразия. Основные черты внутренних вод и определяющие их факторы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57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Контрольная работа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58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Контрольная работа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59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6" w:lineRule="exact"/>
              <w:jc w:val="both"/>
            </w:pPr>
            <w:r>
              <w:t>Евразия. Зональные и азональные природные комплексы. Практическая работа «Представление в виде таблицы информации о компонентах природы одной из природных зон на основе анализа нескольких источников информации»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60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Евразия. Население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61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  <w:jc w:val="both"/>
            </w:pPr>
            <w:r>
              <w:t>Евразия. Политическая карта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62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42" w:lineRule="exact"/>
              <w:jc w:val="both"/>
            </w:pPr>
            <w:r>
              <w:t>Евразия. Крупнейшие по территории и численности населения страны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94" w:wrap="notBeside" w:vAnchor="text" w:hAnchor="text" w:xAlign="center" w:y="1"/>
              <w:spacing w:line="280" w:lineRule="exact"/>
            </w:pPr>
            <w:r>
              <w:t>Урок 63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spacing w:line="451" w:lineRule="exact"/>
              <w:jc w:val="both"/>
            </w:pPr>
            <w: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094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7051"/>
        <w:gridCol w:w="1862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80" w:wrap="notBeside" w:vAnchor="text" w:hAnchor="text" w:xAlign="center" w:y="1"/>
              <w:spacing w:line="451" w:lineRule="exact"/>
              <w:jc w:val="both"/>
            </w:pPr>
            <w:r>
              <w:t>Практическая работа «Объяснение распространения зон современного вулканизма и землетрясений на территории Северной Америки и Евразии»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8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65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80" w:wrap="notBeside" w:vAnchor="text" w:hAnchor="text" w:xAlign="center" w:y="1"/>
              <w:spacing w:line="446" w:lineRule="exact"/>
              <w:jc w:val="both"/>
            </w:pPr>
            <w:r>
              <w:t>Практическая работа «Описание одной из стран Северной Америки или Евразии в форме презентации (с целью привлечения туристов, создания положительного образа страны и другое)»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8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66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80" w:wrap="notBeside" w:vAnchor="text" w:hAnchor="text" w:xAlign="center" w:y="1"/>
              <w:spacing w:line="446" w:lineRule="exact"/>
              <w:jc w:val="both"/>
            </w:pPr>
            <w:r>
              <w:t>Резервный урок. Контрольная работа по теме «Северные материки». Обобщающее повторение по теме «Северные материки»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67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80" w:wrap="notBeside" w:vAnchor="text" w:hAnchor="text" w:xAlign="center" w:y="1"/>
              <w:spacing w:line="446" w:lineRule="exact"/>
              <w:jc w:val="both"/>
            </w:pPr>
            <w:r>
              <w:t>Влияние закономерностей географической оболочки на жизнь и деятельность людей. Практическая работа «Характеристика изменений компонентов природы на территории одной из стран мира в результате деятельности человека»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80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68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80" w:wrap="notBeside" w:vAnchor="text" w:hAnchor="text" w:xAlign="center" w:y="1"/>
              <w:spacing w:line="446" w:lineRule="exact"/>
              <w:jc w:val="both"/>
            </w:pPr>
            <w:r>
              <w:t xml:space="preserve">Международное сотрудничество в охране природы. Глобальные проблемы человечества. Программа </w:t>
            </w:r>
            <w:proofErr w:type="spellStart"/>
            <w:r>
              <w:t>Органихации</w:t>
            </w:r>
            <w:proofErr w:type="spellEnd"/>
            <w:r>
              <w:t xml:space="preserve"> Объединенных Наций и цели устойчивого развития. Всемирное </w:t>
            </w:r>
            <w:proofErr w:type="spellStart"/>
            <w:r>
              <w:t>насление</w:t>
            </w:r>
            <w:proofErr w:type="spellEnd"/>
            <w:r>
              <w:t xml:space="preserve"> ЮНЕСКО: природные и культурные объекты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0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080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7C0337" w:rsidRDefault="007C0337" w:rsidP="007C0337">
      <w:pPr>
        <w:pStyle w:val="a8"/>
        <w:framePr w:w="10080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20.3</w:t>
      </w:r>
    </w:p>
    <w:p w:rsidR="007C0337" w:rsidRDefault="007C0337" w:rsidP="007C0337">
      <w:pPr>
        <w:framePr w:w="10080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p w:rsidR="007C0337" w:rsidRDefault="007C0337" w:rsidP="007C0337">
      <w:pPr>
        <w:pStyle w:val="a8"/>
        <w:framePr w:w="9902" w:wrap="notBeside" w:vAnchor="text" w:hAnchor="text" w:xAlign="center" w:y="1"/>
        <w:shd w:val="clear" w:color="auto" w:fill="auto"/>
        <w:spacing w:line="280" w:lineRule="exact"/>
        <w:jc w:val="left"/>
      </w:pPr>
      <w:r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6768"/>
        <w:gridCol w:w="1992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02" w:wrap="notBeside" w:vAnchor="text" w:hAnchor="text" w:xAlign="center" w:y="1"/>
              <w:spacing w:after="240" w:line="280" w:lineRule="exact"/>
              <w:jc w:val="center"/>
            </w:pPr>
            <w:r>
              <w:t>№</w:t>
            </w:r>
          </w:p>
          <w:p w:rsidR="007C0337" w:rsidRDefault="007C0337" w:rsidP="009363E7">
            <w:pPr>
              <w:framePr w:w="9902" w:wrap="notBeside" w:vAnchor="text" w:hAnchor="text" w:xAlign="center" w:y="1"/>
              <w:spacing w:before="240" w:line="280" w:lineRule="exact"/>
              <w:ind w:left="240"/>
            </w:pPr>
            <w:r>
              <w:t>урока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02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02" w:wrap="notBeside" w:vAnchor="text" w:hAnchor="text" w:xAlign="center" w:y="1"/>
              <w:spacing w:line="446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02" w:wrap="notBeside" w:vAnchor="text" w:hAnchor="text" w:xAlign="center" w:y="1"/>
              <w:spacing w:line="280" w:lineRule="exact"/>
            </w:pPr>
            <w:r>
              <w:t>Урок 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02" w:wrap="notBeside" w:vAnchor="text" w:hAnchor="text" w:xAlign="center" w:y="1"/>
              <w:spacing w:line="451" w:lineRule="exact"/>
              <w:jc w:val="both"/>
            </w:pPr>
            <w:r>
              <w:t>История освоения и заселения территории современной России в XI - XVI вв.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9902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6778"/>
        <w:gridCol w:w="2011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lastRenderedPageBreak/>
              <w:t>Урок 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Расширение территории России в XVI - XIX вв. Русские первопроходцы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  <w:jc w:val="both"/>
            </w:pPr>
            <w:r>
              <w:t>Изменения внешних границ России в XX в.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Воссоединение Крыма с Россией. Практическая работа «Представление в виде таблицы сведений об изменении границ России на разных исторических этапах на основе анализа географических карт»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51" w:lineRule="exact"/>
              <w:jc w:val="both"/>
            </w:pPr>
            <w: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Границы Российской Федерации. Страны - соседи России. Моря, омывающие территорию России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Россия на карте часовых поясов мира. Карта часовых зон России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Практическая работа «Определение различия во времени для разных городов России по карте часовых зон»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10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Федеральные округа. Районирование. Виды районирования территории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11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Макрорегионы России. Крупные географические районы России. Практическая работа «Обозначение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12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Природные условия и природные ресурсы. Классификации природных ресурсов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13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Резервный урок. Обобщающее повторение по теме «Географическое пространство России»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9955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6782"/>
        <w:gridCol w:w="2011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lastRenderedPageBreak/>
              <w:t>Урок 14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Резервный урок. Обобщающее повторение по темам «История формирования и освоения территории России» и «Географическое положение и границы России»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15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 xml:space="preserve">Практическая работа «Характеристика </w:t>
            </w:r>
            <w:proofErr w:type="spellStart"/>
            <w:r>
              <w:t>природно</w:t>
            </w:r>
            <w:r>
              <w:softHyphen/>
              <w:t>ресурсного</w:t>
            </w:r>
            <w:proofErr w:type="spellEnd"/>
            <w:r>
              <w:t xml:space="preserve"> капитала своего края по картам и статистическим материалам»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18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51" w:lineRule="exact"/>
              <w:jc w:val="both"/>
            </w:pPr>
            <w: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37" w:lineRule="exact"/>
              <w:jc w:val="both"/>
            </w:pPr>
            <w: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Практическая работа «Объяснение распространения по территории России опасных геологических явлений»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55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spacing w:line="446" w:lineRule="exact"/>
              <w:jc w:val="both"/>
            </w:pPr>
            <w: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9955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6773"/>
        <w:gridCol w:w="2021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lastRenderedPageBreak/>
              <w:t>Урок 25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Особенности рельефа своего края. Практическая работа «Объяснение особенностей рельефа своего края»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both"/>
            </w:pPr>
            <w:r>
              <w:t>Факторы, определяющие климат России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«Описание и прогнозирование погоды территории по карте погоды»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28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2" w:lineRule="exact"/>
              <w:jc w:val="both"/>
            </w:pPr>
            <w:r>
              <w:t>Распределение температуры воздуха по территории России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Распределение атмосферных осадков по территории России. Коэффициент увлажнения. Практическая работа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Климатические пояса и типы климатов России, их характеристики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32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Особенности климата своего края. Практическая работа «Оценка влияния основных климатических показателей своего края на жизнь и хозяйственную деятельность населения»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both"/>
            </w:pPr>
            <w:r>
              <w:t xml:space="preserve">Моря как </w:t>
            </w:r>
            <w:proofErr w:type="spellStart"/>
            <w:r>
              <w:t>аквальные</w:t>
            </w:r>
            <w:proofErr w:type="spellEnd"/>
            <w:r>
              <w:t xml:space="preserve"> природные комплексы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34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51" w:lineRule="exact"/>
              <w:jc w:val="both"/>
            </w:pPr>
            <w:r>
              <w:t>Реки России. Распределение рек по бассейнам океанов. Практическая работа «Объяснение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</w:tbl>
    <w:p w:rsidR="007C0337" w:rsidRDefault="007C0337" w:rsidP="007C0337">
      <w:pPr>
        <w:framePr w:w="9965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6778"/>
        <w:gridCol w:w="2021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451" w:lineRule="exact"/>
              <w:jc w:val="both"/>
            </w:pPr>
            <w:r>
              <w:t>распространения опасных гидрологических природных явлений на территории страны»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35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Роль рек в жизни населения и развитии хозяйства России. Практическая работа «Сравнение особенностей режима и характера течения двух рек России»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36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Крупнейшие озёра, их происхождение. Болота. Подземные воды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37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both"/>
            </w:pPr>
            <w:r>
              <w:t>Ледники. Многолетняя мерзлота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38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39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Резервный урок. Контрольная работа по разделу «Природа России». Обобщающее повторение по темам: «Геологическое строение, рельеф и полезные ископаемые», «Климат и климатические ресурсы», «Моря России и внутренние воды»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40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Почва - особый компонент природы. Факторы образования почв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41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Основные зональные типы почв, их свойства, различия в плодородии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42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43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51" w:lineRule="exact"/>
              <w:jc w:val="both"/>
            </w:pPr>
            <w: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44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45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9965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6782"/>
        <w:gridCol w:w="2016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lastRenderedPageBreak/>
              <w:t>Урок 46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47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both"/>
            </w:pPr>
            <w:r>
              <w:t>Природно-хозяйственные зоны России. Тайга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48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Природно-хозяйственные зоны России. Смешанные и широколиственные леса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49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Природно-хозяйственные зоны России. Степи и лесостепи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50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Природно-хозяйственные зоны России. Пустыни и полупустыни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51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52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51" w:lineRule="exact"/>
              <w:jc w:val="both"/>
            </w:pPr>
            <w:r>
              <w:t>Горные системы азиатской части России. Практическая работа «Объяснение различий структуры высотной поясности в горных системах»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53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Природные ресурсы природно-хозяйственных зон и их использование, экологические проблемы. Практическая работа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54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55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46" w:lineRule="exact"/>
              <w:jc w:val="both"/>
            </w:pPr>
            <w:r>
              <w:t>Динамика численности населения России в XX - 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5" w:wrap="notBeside" w:vAnchor="text" w:hAnchor="text" w:xAlign="center" w:y="1"/>
              <w:spacing w:line="280" w:lineRule="exact"/>
            </w:pPr>
            <w:r>
              <w:t>Урок 56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spacing w:line="451" w:lineRule="exact"/>
              <w:jc w:val="both"/>
            </w:pPr>
            <w: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9965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6778"/>
        <w:gridCol w:w="2016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</w:pPr>
            <w:r>
              <w:t>Урок 57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451" w:lineRule="exact"/>
              <w:jc w:val="both"/>
            </w:pPr>
            <w:r>
              <w:t>Резервный урок. Обобщающее повторение по теме «Природно-хозяйственные зоны»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</w:pPr>
            <w:r>
              <w:t>Урок 58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446" w:lineRule="exact"/>
              <w:jc w:val="both"/>
            </w:pPr>
            <w:r>
              <w:t>Резервный урок. Обобщающее повторение по темам «Народы и религии России» и «Половой и возрастной состав населения России»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</w:pPr>
            <w:r>
              <w:t>Урок 59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446" w:lineRule="exact"/>
              <w:jc w:val="both"/>
            </w:pPr>
            <w: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</w:pPr>
            <w:r>
              <w:t>Урок 60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446" w:lineRule="exact"/>
              <w:jc w:val="both"/>
            </w:pPr>
            <w: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</w:pPr>
            <w:r>
              <w:t>Урок 61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446" w:lineRule="exact"/>
              <w:jc w:val="both"/>
            </w:pPr>
            <w: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</w:pPr>
            <w:r>
              <w:t>Урок 62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446" w:lineRule="exact"/>
              <w:jc w:val="both"/>
            </w:pPr>
            <w:r>
              <w:t>Сельская местность и современные тенденции сельского расселения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</w:pPr>
            <w:r>
              <w:t>Урок 63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446" w:lineRule="exact"/>
              <w:jc w:val="both"/>
            </w:pPr>
            <w:r>
              <w:t>Резервный урок. Контрольная работа по темам «Численность населения России» и «Территориальные особенности размещения населения России»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</w:pPr>
            <w:r>
              <w:t>Урок 64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446" w:lineRule="exact"/>
              <w:jc w:val="both"/>
            </w:pPr>
            <w:r>
              <w:t>Россия - многонациональное государство. Крупнейшие народы России и их расселение. Титульные этносы. Практическая работа «Построение картограммы «Доля титульных этносов в численности населения республик и автономных округов Российской Федерации»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</w:pPr>
            <w:r>
              <w:t>Урок 65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446" w:lineRule="exact"/>
              <w:jc w:val="both"/>
            </w:pPr>
            <w: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</w:pPr>
            <w:r>
              <w:t>Урок 66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spacing w:line="280" w:lineRule="exact"/>
              <w:jc w:val="both"/>
            </w:pPr>
            <w:r>
              <w:t>Половой и возрастной состав населения России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9960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6778"/>
        <w:gridCol w:w="1987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12" w:wrap="notBeside" w:vAnchor="text" w:hAnchor="text" w:xAlign="center" w:y="1"/>
              <w:spacing w:line="280" w:lineRule="exact"/>
            </w:pPr>
            <w:r>
              <w:lastRenderedPageBreak/>
              <w:t>Урок 67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12" w:wrap="notBeside" w:vAnchor="text" w:hAnchor="text" w:xAlign="center" w:y="1"/>
              <w:spacing w:line="451" w:lineRule="exact"/>
              <w:jc w:val="both"/>
            </w:pPr>
            <w:r>
              <w:t>Половозрастные пирамиды. Средняя прогнозируемая продолжительность жизни населения России. Практическая работа «Объяснение динамики половозрастного состава населения России на основе анализа половозрастных пирамид»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12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12" w:wrap="notBeside" w:vAnchor="text" w:hAnchor="text" w:xAlign="center" w:y="1"/>
              <w:spacing w:line="280" w:lineRule="exact"/>
            </w:pPr>
            <w:r>
              <w:t>Урок 68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12" w:wrap="notBeside" w:vAnchor="text" w:hAnchor="text" w:xAlign="center" w:y="1"/>
              <w:spacing w:line="446" w:lineRule="exact"/>
              <w:jc w:val="both"/>
            </w:pPr>
            <w:r>
              <w:t>Понятие человеческого капитала. Трудовые ресурсы, рабочая сила. Качество населения и показатели, характеризующие его. Индекс человеческого развития (далее - ИЧР) и его географические различия. Практическая работа «Классификация Федеральных округов по особенностям естественного и механического движения населения»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9912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9912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7C0337" w:rsidRDefault="007C0337" w:rsidP="007C0337">
      <w:pPr>
        <w:pStyle w:val="a8"/>
        <w:framePr w:w="9912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20.4</w:t>
      </w:r>
    </w:p>
    <w:p w:rsidR="007C0337" w:rsidRDefault="007C0337" w:rsidP="007C0337">
      <w:pPr>
        <w:framePr w:w="9912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p w:rsidR="007C0337" w:rsidRDefault="007C0337" w:rsidP="007C0337">
      <w:pPr>
        <w:pStyle w:val="a8"/>
        <w:framePr w:w="10210" w:wrap="notBeside" w:vAnchor="text" w:hAnchor="text" w:xAlign="center" w:y="1"/>
        <w:shd w:val="clear" w:color="auto" w:fill="auto"/>
        <w:spacing w:line="280" w:lineRule="exact"/>
        <w:jc w:val="left"/>
      </w:pPr>
      <w:r>
        <w:t>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6888"/>
        <w:gridCol w:w="2141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0" w:wrap="notBeside" w:vAnchor="text" w:hAnchor="text" w:xAlign="center" w:y="1"/>
              <w:spacing w:after="240" w:line="280" w:lineRule="exact"/>
              <w:jc w:val="center"/>
            </w:pPr>
            <w:r>
              <w:t>№</w:t>
            </w:r>
          </w:p>
          <w:p w:rsidR="007C0337" w:rsidRDefault="007C0337" w:rsidP="009363E7">
            <w:pPr>
              <w:framePr w:w="10210" w:wrap="notBeside" w:vAnchor="text" w:hAnchor="text" w:xAlign="center" w:y="1"/>
              <w:spacing w:before="240" w:line="280" w:lineRule="exact"/>
              <w:jc w:val="center"/>
            </w:pPr>
            <w:r>
              <w:t>урока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0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0" w:wrap="notBeside" w:vAnchor="text" w:hAnchor="text" w:xAlign="center" w:y="1"/>
              <w:spacing w:line="418" w:lineRule="exact"/>
              <w:jc w:val="center"/>
            </w:pPr>
            <w:r>
              <w:t>Количество часов на практические работы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0" w:wrap="notBeside" w:vAnchor="text" w:hAnchor="text" w:xAlign="center" w:y="1"/>
              <w:spacing w:line="413" w:lineRule="exact"/>
              <w:jc w:val="both"/>
            </w:pPr>
            <w:r>
              <w:t>Состав хозяйства. Отраслевая 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09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0" w:wrap="notBeside" w:vAnchor="text" w:hAnchor="text" w:xAlign="center" w:y="1"/>
              <w:spacing w:line="413" w:lineRule="exact"/>
              <w:jc w:val="both"/>
            </w:pPr>
            <w:r>
              <w:t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10" w:wrap="notBeside" w:vAnchor="text" w:hAnchor="text" w:xAlign="center" w:y="1"/>
              <w:spacing w:line="413" w:lineRule="exact"/>
              <w:jc w:val="both"/>
            </w:pPr>
            <w:r>
              <w:t>Производственный капитал. Себестоимость и рентабельность производства. Условия и факторы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10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</w:tbl>
    <w:p w:rsidR="007C0337" w:rsidRDefault="007C0337" w:rsidP="007C0337">
      <w:pPr>
        <w:framePr w:w="10210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6888"/>
        <w:gridCol w:w="2155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88" w:type="dxa"/>
            <w:tcBorders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размещения хозяйства. Практическая работа «Определение влияния географического положения России на особенности отраслевой и территориальной структуры хозяйства»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Резервный урок. Обобщающее повторение по теме «Общая характеристика хозяйства России»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22" w:lineRule="exact"/>
              <w:jc w:val="both"/>
            </w:pPr>
            <w: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Нефтяная промышленность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Газовая промышленность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Электроэнергетика. Место России в мировом производстве электроэнергии. Основные типы электростанций. Практическая работа «Анализ статистических и текстовых материалов с целью сравнения стоимости электроэнергии для населения России в различных регионах»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Электростанции, использующие возобновляемые источники энергии. Энергосистемы. Влияние ТЭК на окружающую среду. Основные положения «Энергетической стратегии России на период до 2035 года», утвержденной распоряжением Правительства Российской Федерации от 9 июня 2020 г. № 1523-р. Практическая работа «Сравнительная оценка возможностей для развития энергетики ВИЭ в отдельных регионах страны»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Резервный урок. Обобщающее повторение по теме «Топливно-энергетический комплекс (ТЭК)»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5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11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Металлургический комплекс.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 4260-р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238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878"/>
        <w:gridCol w:w="2170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lastRenderedPageBreak/>
              <w:t>Урок 12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13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«Выявление факторов, влияющих на себестоимость производства предприятий металлургического комплекса в различных регионах страны (по выбору)»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14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 xml:space="preserve">Машиностроительный комплекс. Роль машиностроения в реализации целей политики </w:t>
            </w:r>
            <w:proofErr w:type="spellStart"/>
            <w:r>
              <w:t>импортозамещения</w:t>
            </w:r>
            <w:proofErr w:type="spellEnd"/>
            <w:r>
              <w:t>. Практическая работа «Выявление факторов, повлиявших на размещение машиностроительного предприятия (по выбору) на основе анализа различных источников информации»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15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>Резервный урок. Обобщающее повторение по темам «Металлургический комплекс» и «Машиностроительный комплекс»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18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>Факторы размещения предприятий. Химическая промышленность и охрана окружающей среды. Основные положения стратегии развития химического и нефтехимического комплекса на период до 2030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Лесопромышленный комплекс. Состав, место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248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888"/>
        <w:gridCol w:w="2160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88" w:type="dxa"/>
            <w:tcBorders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22" w:lineRule="exact"/>
              <w:jc w:val="both"/>
            </w:pPr>
            <w:r>
              <w:t>и значение в хозяйстве. Место России в мировом производстве продукции лесного комплекса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19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География важнейших отраслей. Лесное хозяйство и окружающая среда. Практическая работа «Анализ документов «Прогноз развития лесного сектора Российской Федерации до 2030 года» (главы 1, 3 и 11) и Стратегия развития лесного комплекса Российской Федерации до 2030 года, утвержденная распоряжением Правительства Российской Федерации от 11 февраля 2021 г. № 312-р (главы II и III, приложения № 1 и № 18), с целью определения перспектив и проблем развития комплекса»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Резервный урок. Обобщающее повторение по теме «Химико-лесной комплекс»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Агропромышленный комплекс. Состав, место и значение в экономике страны. Сельское хозяйство. Сельское хозяйство и окружающая среда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Растениеводство и животноводство: география основных отраслей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7C0337">
        <w:tblPrEx>
          <w:tblCellMar>
            <w:top w:w="0" w:type="dxa"/>
            <w:bottom w:w="0" w:type="dxa"/>
          </w:tblCellMar>
        </w:tblPrEx>
        <w:trPr>
          <w:trHeight w:hRule="exact" w:val="228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25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 xml:space="preserve">«Стратегия развития агропромышленного и </w:t>
            </w:r>
            <w:proofErr w:type="spellStart"/>
            <w:r>
              <w:t>рыбохозяйственного</w:t>
            </w:r>
            <w:proofErr w:type="spellEnd"/>
            <w:r>
              <w:t xml:space="preserve"> комплексов Российской Федерации на период до 2030 года». Особенности АПК своего края. Практическая работа «Определение влияния природных и социальных факторов на размещение отраслей АПК»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Резервный урок. Обобщающее повторение по теме «Агропромышленный комплекс (АПК)»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>Инфраструктурный комплекс. Транспорт. Состав, место и значение в хозяйстве. Крупнейшие транспортные узлы. Стратегия развития транспорта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0337" w:rsidRDefault="007C0337" w:rsidP="007C0337">
      <w:pPr>
        <w:framePr w:w="10248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6893"/>
        <w:gridCol w:w="2155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93" w:type="dxa"/>
            <w:tcBorders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России на период до 2030 года, утвержденная распоряжением Правительства Российской Федерации от 27 ноября 2021 г. № 3363-р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7C0337">
        <w:tblPrEx>
          <w:tblCellMar>
            <w:top w:w="0" w:type="dxa"/>
            <w:bottom w:w="0" w:type="dxa"/>
          </w:tblCellMar>
        </w:tblPrEx>
        <w:trPr>
          <w:trHeight w:hRule="exact" w:val="183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Морской и внутренний водный транспорт. Практическая работа «Анализ статистических данных с целью определения доли отдельных морских бассейнов в грузоперевозках и объяснение выявленных различ</w:t>
            </w:r>
            <w:bookmarkStart w:id="0" w:name="_GoBack"/>
            <w:bookmarkEnd w:id="0"/>
            <w:r>
              <w:t>ий»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Информационная инфраструктура. Основные линии связи. Проблемы и перспективы развития комплекса. Федеральный проект «Информационная инфраструктура»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Рекреационное хозяйство. Практическая работа «Характеристика туристско-рекреационного потенциала своего края»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0,5’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32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Резервный урок. Обобщающее повторение по теме «Инфраструктурный комплекс»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Государственная политика как фактор размещения производства. Стратегия пространственного развития Российской Федерации на период до 2030 года с прогнозом до 2036, утвержденная распоряжением Правительства Российской Федерации от 28 декабря 2024 г. № 4146-р: основные положения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336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34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Развитие хозяйства и состояние окружающей среды. Стратегия экологической безопасности Российской Федерации до 2025 года и государственные меры по переходу России к модели устойчивого развития. Практическая работа «Сравнительная оценка вклада отдельных отраслей хозяйства в загрязнение окружающей среды на основе анализа статистических материалов»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</w:tbl>
    <w:p w:rsidR="007C0337" w:rsidRDefault="007C0337" w:rsidP="007C0337">
      <w:pPr>
        <w:framePr w:w="10238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883"/>
        <w:gridCol w:w="2165"/>
      </w:tblGrid>
      <w:tr w:rsidR="007C0337" w:rsidTr="007C033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lastRenderedPageBreak/>
              <w:t>Урок 35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36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Европейский Север России. Особенности населения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37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38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39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40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41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Центральная Россия. Особенности населения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42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43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44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8" w:lineRule="exact"/>
              <w:jc w:val="both"/>
            </w:pPr>
            <w: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45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46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Юг Европейской части России. Особенности населения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47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Юг Европейской части России. Особенности хозяйства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48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413" w:lineRule="exact"/>
              <w:jc w:val="both"/>
            </w:pPr>
            <w:r>
              <w:t>Юг Европейской части России. Социально- экономические и экологические проблемы и перспективы развития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</w:pPr>
            <w:r>
              <w:t>Урок 49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Урал. Географическое положение. Особенности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</w:tbl>
    <w:p w:rsidR="007C0337" w:rsidRDefault="007C0337" w:rsidP="007C0337">
      <w:pPr>
        <w:framePr w:w="10248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6888"/>
        <w:gridCol w:w="2155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88" w:type="dxa"/>
            <w:tcBorders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природно-ресурсного потенциала. Практическая работа «Сравнение экономико-географического положения (ЭГП) двух географических районов страны по разным источникам информации»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Урал. Особенности населения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Урал. Особенности хозяйства. Социально- экономические и экологические проблемы и перспективы развития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Классификация субъектов Российской Федерации Западного макрорегиона. Практическая работа «Классификация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Резервный урок. Контрольная работа по теме «Западный макрорегион (Европейская часть) России»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Сибирь. Географическое положение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Сибирь. Особенности природно-ресурсного потенциала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Сибирь. Особенности населения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Сибирь. Особенности хозяйства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8" w:lineRule="exact"/>
              <w:jc w:val="both"/>
            </w:pPr>
            <w:r>
              <w:t>Сибирь. Особенности хозяйства. Социально- экономические и экологические проблемы и перспективы развития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59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Дальний Восток. Географическое положение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60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Дальний Восток. Особенности природно-ресурсного потенциала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61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both"/>
            </w:pPr>
            <w:r>
              <w:t>Дальний Восток. Особенности населения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5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</w:pPr>
            <w:r>
              <w:t>Урок 62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413" w:lineRule="exact"/>
              <w:jc w:val="both"/>
            </w:pPr>
            <w:r>
              <w:t>Дальний Восток. Особенности хозяйства. Социально- экономические и экологические проблемы и перспективы развития. Практическая работа «Выявление факторов размещения предприятий одного из промышленных кластеров Дальнего Востока (по выбору)»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38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</w:tbl>
    <w:p w:rsidR="007C0337" w:rsidRDefault="007C0337" w:rsidP="007C0337">
      <w:pPr>
        <w:framePr w:w="10238" w:wrap="notBeside" w:vAnchor="text" w:hAnchor="text" w:xAlign="center" w:y="1"/>
        <w:rPr>
          <w:sz w:val="2"/>
          <w:szCs w:val="2"/>
        </w:rPr>
      </w:pPr>
    </w:p>
    <w:p w:rsidR="007C0337" w:rsidRDefault="007C0337" w:rsidP="007C03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6893"/>
        <w:gridCol w:w="2136"/>
      </w:tblGrid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63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spacing w:line="418" w:lineRule="exact"/>
              <w:jc w:val="both"/>
            </w:pPr>
            <w:r>
              <w:t>Классификация субъектов Российской Федерации Восточного макрорегиона. Практическая работа «Сравнение человеческого капитала двух географических районов (субъектов Российской Федерации) по заданным критериям»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0,5</w:t>
            </w: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64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Резервный урок. Контрольная работа по теме «Восточный макрорегион (Азиатская часть)»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65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Федеральные и региональные целевые программы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66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spacing w:line="418" w:lineRule="exact"/>
              <w:jc w:val="both"/>
            </w:pPr>
            <w:r>
              <w:t>Государственная программа Российской Федерации «Социально-экономическое развитие Арктической зоны Российской Федерации»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67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spacing w:line="418" w:lineRule="exact"/>
              <w:jc w:val="both"/>
            </w:pPr>
            <w: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337" w:rsidRDefault="007C0337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68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spacing w:line="418" w:lineRule="exact"/>
              <w:jc w:val="both"/>
            </w:pPr>
            <w:r>
              <w:t>Значение для мировой цивилизации географического пространства России. Объекты Всемирного природного и культурного наследия России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0337" w:rsidTr="009363E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37" w:rsidRDefault="007C0337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89792E" w:rsidRDefault="007C0337" w:rsidP="007C0337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1A"/>
    <w:rsid w:val="00084026"/>
    <w:rsid w:val="0049693E"/>
    <w:rsid w:val="007C0337"/>
    <w:rsid w:val="008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1970"/>
  <w15:chartTrackingRefBased/>
  <w15:docId w15:val="{F0EE03E2-EA60-4E0C-AE58-E9D62BEF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03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C03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03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03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3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C03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7C03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7C0337"/>
    <w:rPr>
      <w:color w:val="0066CC"/>
      <w:u w:val="single"/>
    </w:rPr>
  </w:style>
  <w:style w:type="character" w:customStyle="1" w:styleId="a4">
    <w:name w:val="Колонтитул_"/>
    <w:basedOn w:val="a0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7C0337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7C0337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7C0337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7C033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7C0337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7C0337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7C0337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7C03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7C0337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7C0337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C03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7C0337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7C03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7C03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7C033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7C0337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7C033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C0337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7C03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7C03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7C033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7C033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7C0337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7C03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7C03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7C03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7C0337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7C0337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7C0337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7C033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7C03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7C03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7C0337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7C03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7C0337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7C033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7C033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7C0337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7C033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7C033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7C033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7C033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7C0337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7C0337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7C0337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7C0337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7C033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7C0337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7C0337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7C033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7C033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7C033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7C0337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7C03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7C033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7C033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7C03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7C033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7C033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7C0337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7C03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7C0337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7C0337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7C033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7C0337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7C0337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7C0337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7C033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7C033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7C033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7C03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7C033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7C0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7C033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7C033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7C033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7C033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7C033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7C033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7C033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7C0337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7C0337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7C03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7C03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7C03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7C0337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7C03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7C0337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7C03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7C0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7C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7C03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7C03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7C03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7C03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7C03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7C03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7C03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7C03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7C033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7C033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7C0337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7C0337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7C0337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7C0337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7C0337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7C03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7C0337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7C033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7C0337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7C0337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7C03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7C0337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7C0337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7C0337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7C0337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7C0337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7C0337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7C0337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7C0337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7C0337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7C0337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7C03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7C0337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7C0337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7C0337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7C0337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7C0337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7C0337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7C0337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7C0337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7C0337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7C0337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7C03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7C0337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7C0337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7C0337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7C0337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7C0337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7C0337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7C03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7C03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a9">
    <w:name w:val="No Spacing"/>
    <w:uiPriority w:val="1"/>
    <w:qFormat/>
    <w:rsid w:val="007C03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5327</Words>
  <Characters>30366</Characters>
  <Application>Microsoft Office Word</Application>
  <DocSecurity>0</DocSecurity>
  <Lines>253</Lines>
  <Paragraphs>71</Paragraphs>
  <ScaleCrop>false</ScaleCrop>
  <Company/>
  <LinksUpToDate>false</LinksUpToDate>
  <CharactersWithSpaces>35622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2025-03-04T09:39:00Z</dcterms:created>
  <dcterms:modified xsi:type="dcterms:W3CDTF">2025-03-04T09:40:00Z</dcterms:modified>
</cp:coreProperties>
</file>