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E19" w:rsidRPr="00427E19" w:rsidRDefault="00427E19" w:rsidP="00427E19">
      <w:pPr>
        <w:jc w:val="both"/>
        <w:rPr>
          <w:rFonts w:ascii="Times New Roman" w:hAnsi="Times New Roman" w:cs="Times New Roman"/>
        </w:rPr>
      </w:pPr>
      <w:r w:rsidRPr="00427E19">
        <w:rPr>
          <w:rFonts w:ascii="Times New Roman" w:hAnsi="Times New Roman" w:cs="Times New Roman"/>
        </w:rPr>
        <w:t>Поурочное планирование</w:t>
      </w:r>
      <w:r w:rsidRPr="00427E19">
        <w:rPr>
          <w:rFonts w:ascii="Times New Roman" w:hAnsi="Times New Roman" w:cs="Times New Roman"/>
        </w:rPr>
        <w:t xml:space="preserve"> по литературе</w:t>
      </w:r>
    </w:p>
    <w:p w:rsidR="00427E19" w:rsidRPr="00427E19" w:rsidRDefault="00427E19" w:rsidP="00427E19">
      <w:pPr>
        <w:pStyle w:val="a8"/>
        <w:framePr w:w="10315" w:wrap="notBeside" w:vAnchor="text" w:hAnchor="text" w:xAlign="center" w:y="1"/>
        <w:shd w:val="clear" w:color="auto" w:fill="auto"/>
        <w:spacing w:line="240" w:lineRule="auto"/>
        <w:jc w:val="both"/>
        <w:rPr>
          <w:sz w:val="24"/>
          <w:szCs w:val="24"/>
        </w:rPr>
      </w:pPr>
      <w:r w:rsidRPr="00427E19">
        <w:rPr>
          <w:sz w:val="24"/>
          <w:szCs w:val="24"/>
        </w:rPr>
        <w:t>Таблица 5</w:t>
      </w:r>
    </w:p>
    <w:p w:rsidR="00427E19" w:rsidRPr="00427E19" w:rsidRDefault="00427E19" w:rsidP="00427E19">
      <w:pPr>
        <w:pStyle w:val="a8"/>
        <w:framePr w:w="10315" w:wrap="notBeside" w:vAnchor="text" w:hAnchor="text" w:xAlign="center" w:y="1"/>
        <w:shd w:val="clear" w:color="auto" w:fill="auto"/>
        <w:spacing w:line="240" w:lineRule="auto"/>
        <w:jc w:val="both"/>
        <w:rPr>
          <w:sz w:val="24"/>
          <w:szCs w:val="24"/>
        </w:rPr>
      </w:pPr>
      <w:r w:rsidRPr="00427E19">
        <w:rPr>
          <w:sz w:val="24"/>
          <w:szCs w:val="24"/>
        </w:rPr>
        <w:t>5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8645"/>
      </w:tblGrid>
      <w:tr w:rsidR="00427E19" w:rsidRPr="00427E19" w:rsidTr="009363E7">
        <w:tblPrEx>
          <w:tblCellMar>
            <w:top w:w="0" w:type="dxa"/>
            <w:bottom w:w="0" w:type="dxa"/>
          </w:tblCellMar>
        </w:tblPrEx>
        <w:trPr>
          <w:trHeight w:hRule="exact" w:val="941"/>
          <w:jc w:val="center"/>
        </w:trPr>
        <w:tc>
          <w:tcPr>
            <w:tcW w:w="1670" w:type="dxa"/>
            <w:tcBorders>
              <w:top w:val="single" w:sz="4" w:space="0" w:color="auto"/>
              <w:left w:val="single" w:sz="4" w:space="0" w:color="auto"/>
            </w:tcBorders>
            <w:shd w:val="clear" w:color="auto" w:fill="FFFFFF"/>
            <w:vAlign w:val="center"/>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 урока</w:t>
            </w:r>
          </w:p>
        </w:tc>
        <w:tc>
          <w:tcPr>
            <w:tcW w:w="8645" w:type="dxa"/>
            <w:tcBorders>
              <w:top w:val="single" w:sz="4" w:space="0" w:color="auto"/>
              <w:left w:val="single" w:sz="4" w:space="0" w:color="auto"/>
              <w:right w:val="single" w:sz="4" w:space="0" w:color="auto"/>
            </w:tcBorders>
            <w:shd w:val="clear" w:color="auto" w:fill="FFFFFF"/>
            <w:vAlign w:val="center"/>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Тема урока</w:t>
            </w:r>
          </w:p>
        </w:tc>
      </w:tr>
      <w:tr w:rsidR="00427E19" w:rsidRPr="00427E19" w:rsidTr="009363E7">
        <w:tblPrEx>
          <w:tblCellMar>
            <w:top w:w="0" w:type="dxa"/>
            <w:bottom w:w="0" w:type="dxa"/>
          </w:tblCellMar>
        </w:tblPrEx>
        <w:trPr>
          <w:trHeight w:hRule="exact" w:val="456"/>
          <w:jc w:val="center"/>
        </w:trPr>
        <w:tc>
          <w:tcPr>
            <w:tcW w:w="1670" w:type="dxa"/>
            <w:tcBorders>
              <w:top w:val="single" w:sz="4" w:space="0" w:color="auto"/>
              <w:left w:val="single" w:sz="4" w:space="0" w:color="auto"/>
            </w:tcBorders>
            <w:shd w:val="clear" w:color="auto" w:fill="FFFFFF"/>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Урок 1</w:t>
            </w:r>
          </w:p>
        </w:tc>
        <w:tc>
          <w:tcPr>
            <w:tcW w:w="864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Книга в жизни человека</w:t>
            </w:r>
          </w:p>
        </w:tc>
      </w:tr>
      <w:tr w:rsidR="00427E19" w:rsidRPr="00427E19" w:rsidTr="009363E7">
        <w:tblPrEx>
          <w:tblCellMar>
            <w:top w:w="0" w:type="dxa"/>
            <w:bottom w:w="0" w:type="dxa"/>
          </w:tblCellMar>
        </w:tblPrEx>
        <w:trPr>
          <w:trHeight w:hRule="exact" w:val="456"/>
          <w:jc w:val="center"/>
        </w:trPr>
        <w:tc>
          <w:tcPr>
            <w:tcW w:w="1670" w:type="dxa"/>
            <w:tcBorders>
              <w:top w:val="single" w:sz="4" w:space="0" w:color="auto"/>
              <w:left w:val="single" w:sz="4" w:space="0" w:color="auto"/>
            </w:tcBorders>
            <w:shd w:val="clear" w:color="auto" w:fill="FFFFFF"/>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Урок 2</w:t>
            </w:r>
          </w:p>
        </w:tc>
        <w:tc>
          <w:tcPr>
            <w:tcW w:w="864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Легенды и мифы Древней Греции. Понятие о мифе</w:t>
            </w:r>
          </w:p>
        </w:tc>
      </w:tr>
      <w:tr w:rsidR="00427E19" w:rsidRPr="00427E19" w:rsidTr="009363E7">
        <w:tblPrEx>
          <w:tblCellMar>
            <w:top w:w="0" w:type="dxa"/>
            <w:bottom w:w="0" w:type="dxa"/>
          </w:tblCellMar>
        </w:tblPrEx>
        <w:trPr>
          <w:trHeight w:hRule="exact" w:val="461"/>
          <w:jc w:val="center"/>
        </w:trPr>
        <w:tc>
          <w:tcPr>
            <w:tcW w:w="1670" w:type="dxa"/>
            <w:tcBorders>
              <w:top w:val="single" w:sz="4" w:space="0" w:color="auto"/>
              <w:left w:val="single" w:sz="4" w:space="0" w:color="auto"/>
            </w:tcBorders>
            <w:shd w:val="clear" w:color="auto" w:fill="FFFFFF"/>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Урок 3</w:t>
            </w:r>
          </w:p>
        </w:tc>
        <w:tc>
          <w:tcPr>
            <w:tcW w:w="864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Подвиги Геракла: «Скотный двор царя Авгия»</w:t>
            </w:r>
          </w:p>
        </w:tc>
      </w:tr>
      <w:tr w:rsidR="00427E19" w:rsidRPr="00427E19" w:rsidTr="009363E7">
        <w:tblPrEx>
          <w:tblCellMar>
            <w:top w:w="0" w:type="dxa"/>
            <w:bottom w:w="0" w:type="dxa"/>
          </w:tblCellMar>
        </w:tblPrEx>
        <w:trPr>
          <w:trHeight w:hRule="exact" w:val="461"/>
          <w:jc w:val="center"/>
        </w:trPr>
        <w:tc>
          <w:tcPr>
            <w:tcW w:w="1670" w:type="dxa"/>
            <w:tcBorders>
              <w:top w:val="single" w:sz="4" w:space="0" w:color="auto"/>
              <w:left w:val="single" w:sz="4" w:space="0" w:color="auto"/>
            </w:tcBorders>
            <w:shd w:val="clear" w:color="auto" w:fill="FFFFFF"/>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Урок 4</w:t>
            </w:r>
          </w:p>
        </w:tc>
        <w:tc>
          <w:tcPr>
            <w:tcW w:w="864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«Яблоки Гесперид» и другие подвиги Геракла</w:t>
            </w:r>
          </w:p>
        </w:tc>
      </w:tr>
      <w:tr w:rsidR="00427E19" w:rsidRPr="00427E19" w:rsidTr="009363E7">
        <w:tblPrEx>
          <w:tblCellMar>
            <w:top w:w="0" w:type="dxa"/>
            <w:bottom w:w="0" w:type="dxa"/>
          </w:tblCellMar>
        </w:tblPrEx>
        <w:trPr>
          <w:trHeight w:hRule="exact" w:val="456"/>
          <w:jc w:val="center"/>
        </w:trPr>
        <w:tc>
          <w:tcPr>
            <w:tcW w:w="1670" w:type="dxa"/>
            <w:tcBorders>
              <w:top w:val="single" w:sz="4" w:space="0" w:color="auto"/>
              <w:left w:val="single" w:sz="4" w:space="0" w:color="auto"/>
            </w:tcBorders>
            <w:shd w:val="clear" w:color="auto" w:fill="FFFFFF"/>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Урок 5</w:t>
            </w:r>
          </w:p>
        </w:tc>
        <w:tc>
          <w:tcPr>
            <w:tcW w:w="864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Фольклор. Малые жанры: пословицы, поговорки, загадки</w:t>
            </w:r>
          </w:p>
        </w:tc>
      </w:tr>
      <w:tr w:rsidR="00427E19" w:rsidRPr="00427E19" w:rsidTr="009363E7">
        <w:tblPrEx>
          <w:tblCellMar>
            <w:top w:w="0" w:type="dxa"/>
            <w:bottom w:w="0" w:type="dxa"/>
          </w:tblCellMar>
        </w:tblPrEx>
        <w:trPr>
          <w:trHeight w:hRule="exact" w:val="926"/>
          <w:jc w:val="center"/>
        </w:trPr>
        <w:tc>
          <w:tcPr>
            <w:tcW w:w="1670"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Урок 6</w:t>
            </w:r>
          </w:p>
        </w:tc>
        <w:tc>
          <w:tcPr>
            <w:tcW w:w="8645"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315"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Внеклассное чтение. Мифы народов России и мира. Переложение мифов разными авторами. Геродот. «Легенда об </w:t>
            </w:r>
            <w:proofErr w:type="spellStart"/>
            <w:r w:rsidRPr="00427E19">
              <w:rPr>
                <w:rFonts w:ascii="Times New Roman" w:hAnsi="Times New Roman" w:cs="Times New Roman"/>
              </w:rPr>
              <w:t>Арионе</w:t>
            </w:r>
            <w:proofErr w:type="spellEnd"/>
            <w:r w:rsidRPr="00427E19">
              <w:rPr>
                <w:rFonts w:ascii="Times New Roman" w:hAnsi="Times New Roman" w:cs="Times New Roman"/>
              </w:rPr>
              <w:t>»</w:t>
            </w:r>
          </w:p>
        </w:tc>
      </w:tr>
    </w:tbl>
    <w:p w:rsidR="00427E19" w:rsidRPr="00427E19" w:rsidRDefault="00427E19" w:rsidP="00427E19">
      <w:pPr>
        <w:framePr w:w="10315"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2"/>
        <w:gridCol w:w="8928"/>
      </w:tblGrid>
      <w:tr w:rsidR="00427E19" w:rsidRPr="00427E19" w:rsidTr="009363E7">
        <w:tblPrEx>
          <w:tblCellMar>
            <w:top w:w="0" w:type="dxa"/>
            <w:bottom w:w="0" w:type="dxa"/>
          </w:tblCellMar>
        </w:tblPrEx>
        <w:trPr>
          <w:trHeight w:hRule="exact" w:val="470"/>
          <w:jc w:val="center"/>
        </w:trPr>
        <w:tc>
          <w:tcPr>
            <w:tcW w:w="2232" w:type="dxa"/>
            <w:tcBorders>
              <w:top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7</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Колыбельные песни, </w:t>
            </w:r>
            <w:proofErr w:type="spellStart"/>
            <w:r w:rsidRPr="00427E19">
              <w:rPr>
                <w:rFonts w:ascii="Times New Roman" w:hAnsi="Times New Roman" w:cs="Times New Roman"/>
              </w:rPr>
              <w:t>пестушкя</w:t>
            </w:r>
            <w:proofErr w:type="spellEnd"/>
            <w:r w:rsidRPr="00427E19">
              <w:rPr>
                <w:rFonts w:ascii="Times New Roman" w:hAnsi="Times New Roman" w:cs="Times New Roman"/>
              </w:rPr>
              <w:t>, приговорки, скороговорки</w:t>
            </w:r>
          </w:p>
        </w:tc>
      </w:tr>
      <w:tr w:rsidR="00427E19" w:rsidRPr="00427E19" w:rsidTr="009363E7">
        <w:tblPrEx>
          <w:tblCellMar>
            <w:top w:w="0" w:type="dxa"/>
            <w:bottom w:w="0" w:type="dxa"/>
          </w:tblCellMar>
        </w:tblPrEx>
        <w:trPr>
          <w:trHeight w:hRule="exact" w:val="912"/>
          <w:jc w:val="center"/>
        </w:trPr>
        <w:tc>
          <w:tcPr>
            <w:tcW w:w="2232" w:type="dxa"/>
            <w:tcBorders>
              <w:top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8</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Сказки народов России и народов мира. Сказки о животных, волшебные, бытовые</w:t>
            </w:r>
          </w:p>
        </w:tc>
      </w:tr>
      <w:tr w:rsidR="00427E19" w:rsidRPr="00427E19" w:rsidTr="009363E7">
        <w:tblPrEx>
          <w:tblCellMar>
            <w:top w:w="0" w:type="dxa"/>
            <w:bottom w:w="0" w:type="dxa"/>
          </w:tblCellMar>
        </w:tblPrEx>
        <w:trPr>
          <w:trHeight w:hRule="exact" w:val="912"/>
          <w:jc w:val="center"/>
        </w:trPr>
        <w:tc>
          <w:tcPr>
            <w:tcW w:w="2232" w:type="dxa"/>
            <w:tcBorders>
              <w:top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9</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Русские народные сказки. Животные-помощники и чудесные противники в сказке «Царевна-лягушка»</w:t>
            </w:r>
          </w:p>
        </w:tc>
      </w:tr>
      <w:tr w:rsidR="00427E19" w:rsidRPr="00427E19" w:rsidTr="009363E7">
        <w:tblPrEx>
          <w:tblCellMar>
            <w:top w:w="0" w:type="dxa"/>
            <w:bottom w:w="0" w:type="dxa"/>
          </w:tblCellMar>
        </w:tblPrEx>
        <w:trPr>
          <w:trHeight w:hRule="exact" w:val="912"/>
          <w:jc w:val="center"/>
        </w:trPr>
        <w:tc>
          <w:tcPr>
            <w:tcW w:w="2232" w:type="dxa"/>
            <w:tcBorders>
              <w:top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10</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Главные герои волшебных сказок Василиса Премудрая и Иван-царевич</w:t>
            </w:r>
          </w:p>
        </w:tc>
      </w:tr>
      <w:tr w:rsidR="00427E19" w:rsidRPr="00427E19" w:rsidTr="009363E7">
        <w:tblPrEx>
          <w:tblCellMar>
            <w:top w:w="0" w:type="dxa"/>
            <w:bottom w:w="0" w:type="dxa"/>
          </w:tblCellMar>
        </w:tblPrEx>
        <w:trPr>
          <w:trHeight w:hRule="exact" w:val="461"/>
          <w:jc w:val="center"/>
        </w:trPr>
        <w:tc>
          <w:tcPr>
            <w:tcW w:w="2232" w:type="dxa"/>
            <w:tcBorders>
              <w:top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11</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Поэзия волшебной сказки</w:t>
            </w:r>
          </w:p>
        </w:tc>
      </w:tr>
      <w:tr w:rsidR="00427E19" w:rsidRPr="00427E19" w:rsidTr="009363E7">
        <w:tblPrEx>
          <w:tblCellMar>
            <w:top w:w="0" w:type="dxa"/>
            <w:bottom w:w="0" w:type="dxa"/>
          </w:tblCellMar>
        </w:tblPrEx>
        <w:trPr>
          <w:trHeight w:hRule="exact" w:val="912"/>
          <w:jc w:val="center"/>
        </w:trPr>
        <w:tc>
          <w:tcPr>
            <w:tcW w:w="2232" w:type="dxa"/>
            <w:tcBorders>
              <w:top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12</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Сказки о животных «Журавль и цапля». Бытовые сказки «Солдатская шинель»</w:t>
            </w:r>
          </w:p>
        </w:tc>
      </w:tr>
      <w:tr w:rsidR="00427E19" w:rsidRPr="00427E19" w:rsidTr="009363E7">
        <w:tblPrEx>
          <w:tblCellMar>
            <w:top w:w="0" w:type="dxa"/>
            <w:bottom w:w="0" w:type="dxa"/>
          </w:tblCellMar>
        </w:tblPrEx>
        <w:trPr>
          <w:trHeight w:hRule="exact" w:val="907"/>
          <w:jc w:val="center"/>
        </w:trPr>
        <w:tc>
          <w:tcPr>
            <w:tcW w:w="2232" w:type="dxa"/>
            <w:tcBorders>
              <w:top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13</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Духовно-нравственный опыт народных сказок. Итоговый урок</w:t>
            </w:r>
          </w:p>
        </w:tc>
      </w:tr>
      <w:tr w:rsidR="00427E19" w:rsidRPr="00427E19" w:rsidTr="009363E7">
        <w:tblPrEx>
          <w:tblCellMar>
            <w:top w:w="0" w:type="dxa"/>
            <w:bottom w:w="0" w:type="dxa"/>
          </w:tblCellMar>
        </w:tblPrEx>
        <w:trPr>
          <w:trHeight w:hRule="exact" w:val="461"/>
          <w:jc w:val="center"/>
        </w:trPr>
        <w:tc>
          <w:tcPr>
            <w:tcW w:w="2232" w:type="dxa"/>
            <w:tcBorders>
              <w:top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14</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Роды и жанры литературы и их основные признаки</w:t>
            </w:r>
          </w:p>
        </w:tc>
      </w:tr>
      <w:tr w:rsidR="00427E19" w:rsidRPr="00427E19" w:rsidTr="009363E7">
        <w:tblPrEx>
          <w:tblCellMar>
            <w:top w:w="0" w:type="dxa"/>
            <w:bottom w:w="0" w:type="dxa"/>
          </w:tblCellMar>
        </w:tblPrEx>
        <w:trPr>
          <w:trHeight w:hRule="exact" w:val="912"/>
          <w:jc w:val="center"/>
        </w:trPr>
        <w:tc>
          <w:tcPr>
            <w:tcW w:w="2232" w:type="dxa"/>
            <w:tcBorders>
              <w:top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15</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Жанр басни в мировой литературе. Эзоп, Лафонтен</w:t>
            </w:r>
          </w:p>
        </w:tc>
      </w:tr>
      <w:tr w:rsidR="00427E19" w:rsidRPr="00427E19" w:rsidTr="009363E7">
        <w:tblPrEx>
          <w:tblCellMar>
            <w:top w:w="0" w:type="dxa"/>
            <w:bottom w:w="0" w:type="dxa"/>
          </w:tblCellMar>
        </w:tblPrEx>
        <w:trPr>
          <w:trHeight w:hRule="exact" w:val="912"/>
          <w:jc w:val="center"/>
        </w:trPr>
        <w:tc>
          <w:tcPr>
            <w:tcW w:w="2232" w:type="dxa"/>
            <w:tcBorders>
              <w:top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16</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Русские баснописцы XVIII в. А.П. Сумароков «</w:t>
            </w:r>
            <w:proofErr w:type="spellStart"/>
            <w:r w:rsidRPr="00427E19">
              <w:rPr>
                <w:rFonts w:ascii="Times New Roman" w:hAnsi="Times New Roman" w:cs="Times New Roman"/>
              </w:rPr>
              <w:t>Кокушка</w:t>
            </w:r>
            <w:proofErr w:type="spellEnd"/>
            <w:r w:rsidRPr="00427E19">
              <w:rPr>
                <w:rFonts w:ascii="Times New Roman" w:hAnsi="Times New Roman" w:cs="Times New Roman"/>
              </w:rPr>
              <w:t>». И.И. Дмитриев «Муха»</w:t>
            </w:r>
          </w:p>
        </w:tc>
      </w:tr>
      <w:tr w:rsidR="00427E19" w:rsidRPr="00427E19" w:rsidTr="009363E7">
        <w:tblPrEx>
          <w:tblCellMar>
            <w:top w:w="0" w:type="dxa"/>
            <w:bottom w:w="0" w:type="dxa"/>
          </w:tblCellMar>
        </w:tblPrEx>
        <w:trPr>
          <w:trHeight w:hRule="exact" w:val="1363"/>
          <w:jc w:val="center"/>
        </w:trPr>
        <w:tc>
          <w:tcPr>
            <w:tcW w:w="2232" w:type="dxa"/>
            <w:tcBorders>
              <w:top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17</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r>
      <w:tr w:rsidR="00427E19" w:rsidRPr="00427E19" w:rsidTr="009363E7">
        <w:tblPrEx>
          <w:tblCellMar>
            <w:top w:w="0" w:type="dxa"/>
            <w:bottom w:w="0" w:type="dxa"/>
          </w:tblCellMar>
        </w:tblPrEx>
        <w:trPr>
          <w:trHeight w:hRule="exact" w:val="912"/>
          <w:jc w:val="center"/>
        </w:trPr>
        <w:tc>
          <w:tcPr>
            <w:tcW w:w="2232" w:type="dxa"/>
            <w:tcBorders>
              <w:top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18</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И.А. Крылов. Историческая основа басен. Герои произведения, их речь. «Волк на псарне»</w:t>
            </w:r>
          </w:p>
        </w:tc>
      </w:tr>
      <w:tr w:rsidR="00427E19" w:rsidRPr="00427E19" w:rsidTr="009363E7">
        <w:tblPrEx>
          <w:tblCellMar>
            <w:top w:w="0" w:type="dxa"/>
            <w:bottom w:w="0" w:type="dxa"/>
          </w:tblCellMar>
        </w:tblPrEx>
        <w:trPr>
          <w:trHeight w:hRule="exact" w:val="907"/>
          <w:jc w:val="center"/>
        </w:trPr>
        <w:tc>
          <w:tcPr>
            <w:tcW w:w="2232" w:type="dxa"/>
            <w:tcBorders>
              <w:top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19</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И.А. Крылов. Аллегория в басне. Нравственные уроки произведений «Листы и Корни», «Свинья под Дубом»</w:t>
            </w:r>
          </w:p>
        </w:tc>
      </w:tr>
      <w:tr w:rsidR="00427E19" w:rsidRPr="00427E19" w:rsidTr="009363E7">
        <w:tblPrEx>
          <w:tblCellMar>
            <w:top w:w="0" w:type="dxa"/>
            <w:bottom w:w="0" w:type="dxa"/>
          </w:tblCellMar>
        </w:tblPrEx>
        <w:trPr>
          <w:trHeight w:hRule="exact" w:val="907"/>
          <w:jc w:val="center"/>
        </w:trPr>
        <w:tc>
          <w:tcPr>
            <w:tcW w:w="2232" w:type="dxa"/>
            <w:tcBorders>
              <w:top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20</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И.А. Крылов. Художественные средства изображения в баснях. Эзопов язык</w:t>
            </w:r>
          </w:p>
        </w:tc>
      </w:tr>
      <w:tr w:rsidR="00427E19" w:rsidRPr="00427E19" w:rsidTr="009363E7">
        <w:tblPrEx>
          <w:tblCellMar>
            <w:top w:w="0" w:type="dxa"/>
            <w:bottom w:w="0" w:type="dxa"/>
          </w:tblCellMar>
        </w:tblPrEx>
        <w:trPr>
          <w:trHeight w:hRule="exact" w:val="912"/>
          <w:jc w:val="center"/>
        </w:trPr>
        <w:tc>
          <w:tcPr>
            <w:tcW w:w="2232" w:type="dxa"/>
            <w:tcBorders>
              <w:top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21</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Образы русской природы в произведениях поэта (не менее трёх). Например, «Зимнее утро», «Зимний вечер», «Няне»</w:t>
            </w:r>
          </w:p>
        </w:tc>
      </w:tr>
      <w:tr w:rsidR="00427E19" w:rsidRPr="00427E19" w:rsidTr="009363E7">
        <w:tblPrEx>
          <w:tblCellMar>
            <w:top w:w="0" w:type="dxa"/>
            <w:bottom w:w="0" w:type="dxa"/>
          </w:tblCellMar>
        </w:tblPrEx>
        <w:trPr>
          <w:trHeight w:hRule="exact" w:val="907"/>
          <w:jc w:val="center"/>
        </w:trPr>
        <w:tc>
          <w:tcPr>
            <w:tcW w:w="2232" w:type="dxa"/>
            <w:tcBorders>
              <w:top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22</w:t>
            </w:r>
          </w:p>
        </w:tc>
        <w:tc>
          <w:tcPr>
            <w:tcW w:w="8928" w:type="dxa"/>
            <w:tcBorders>
              <w:top w:val="single" w:sz="4" w:space="0" w:color="auto"/>
              <w:left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Лирический герой в стихотворениях поэта. Образ няни</w:t>
            </w:r>
          </w:p>
        </w:tc>
      </w:tr>
      <w:tr w:rsidR="00427E19" w:rsidRPr="00427E19" w:rsidTr="009363E7">
        <w:tblPrEx>
          <w:tblCellMar>
            <w:top w:w="0" w:type="dxa"/>
            <w:bottom w:w="0" w:type="dxa"/>
          </w:tblCellMar>
        </w:tblPrEx>
        <w:trPr>
          <w:trHeight w:hRule="exact" w:val="922"/>
          <w:jc w:val="center"/>
        </w:trPr>
        <w:tc>
          <w:tcPr>
            <w:tcW w:w="2232" w:type="dxa"/>
            <w:tcBorders>
              <w:top w:val="single" w:sz="4" w:space="0" w:color="auto"/>
              <w:bottom w:val="single" w:sz="4" w:space="0" w:color="auto"/>
            </w:tcBorders>
            <w:shd w:val="clear" w:color="auto" w:fill="FFFFFF"/>
            <w:vAlign w:val="center"/>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Урок 23</w:t>
            </w:r>
          </w:p>
        </w:tc>
        <w:tc>
          <w:tcPr>
            <w:tcW w:w="8928"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1160"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«Сказка о мёртвой царевне и о семи богатырях». Сюжет сказки</w:t>
            </w:r>
          </w:p>
        </w:tc>
      </w:tr>
    </w:tbl>
    <w:p w:rsidR="00427E19" w:rsidRPr="00427E19" w:rsidRDefault="00427E19" w:rsidP="00427E19">
      <w:pPr>
        <w:framePr w:w="11160" w:wrap="notBeside" w:vAnchor="text" w:hAnchor="text" w:xAlign="center" w:y="1"/>
        <w:jc w:val="both"/>
        <w:rPr>
          <w:rFonts w:ascii="Times New Roman" w:hAnsi="Times New Roman" w:cs="Times New Roman"/>
        </w:rPr>
      </w:pPr>
      <w:bookmarkStart w:id="0" w:name="_GoBack"/>
      <w:bookmarkEnd w:id="0"/>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42"/>
        <w:gridCol w:w="8635"/>
      </w:tblGrid>
      <w:tr w:rsidR="00427E19" w:rsidRPr="00427E19" w:rsidTr="009363E7">
        <w:tblPrEx>
          <w:tblCellMar>
            <w:top w:w="0" w:type="dxa"/>
            <w:bottom w:w="0" w:type="dxa"/>
          </w:tblCellMar>
        </w:tblPrEx>
        <w:trPr>
          <w:trHeight w:hRule="exact" w:val="931"/>
          <w:jc w:val="center"/>
        </w:trPr>
        <w:tc>
          <w:tcPr>
            <w:tcW w:w="1642"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24</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«Сказка о мёртвой царевне и о семи богатырях». Главные и второстепенные герои</w:t>
            </w:r>
          </w:p>
        </w:tc>
      </w:tr>
      <w:tr w:rsidR="00427E19" w:rsidRPr="00427E19" w:rsidTr="009363E7">
        <w:tblPrEx>
          <w:tblCellMar>
            <w:top w:w="0" w:type="dxa"/>
            <w:bottom w:w="0" w:type="dxa"/>
          </w:tblCellMar>
        </w:tblPrEx>
        <w:trPr>
          <w:trHeight w:hRule="exact" w:val="912"/>
          <w:jc w:val="center"/>
        </w:trPr>
        <w:tc>
          <w:tcPr>
            <w:tcW w:w="1642"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25</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«Сказка о мёртвой царевне и о семи богатырях». Волшебство в сказке</w:t>
            </w:r>
          </w:p>
        </w:tc>
      </w:tr>
      <w:tr w:rsidR="00427E19" w:rsidRPr="00427E19" w:rsidTr="009363E7">
        <w:tblPrEx>
          <w:tblCellMar>
            <w:top w:w="0" w:type="dxa"/>
            <w:bottom w:w="0" w:type="dxa"/>
          </w:tblCellMar>
        </w:tblPrEx>
        <w:trPr>
          <w:trHeight w:hRule="exact" w:val="912"/>
          <w:jc w:val="center"/>
        </w:trPr>
        <w:tc>
          <w:tcPr>
            <w:tcW w:w="1642"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26</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«Сказка о мёртвой царевне и о семи богатырях». Язык сказки. Писательское мастерство поэта</w:t>
            </w:r>
          </w:p>
        </w:tc>
      </w:tr>
      <w:tr w:rsidR="00427E19" w:rsidRPr="00427E19" w:rsidTr="009363E7">
        <w:tblPrEx>
          <w:tblCellMar>
            <w:top w:w="0" w:type="dxa"/>
            <w:bottom w:w="0" w:type="dxa"/>
          </w:tblCellMar>
        </w:tblPrEx>
        <w:trPr>
          <w:trHeight w:hRule="exact" w:val="912"/>
          <w:jc w:val="center"/>
        </w:trPr>
        <w:tc>
          <w:tcPr>
            <w:tcW w:w="1642"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27</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Стихотворение «Бородино»: история создания, тема, идея, композиция стихотворения, образ рассказчика</w:t>
            </w:r>
          </w:p>
        </w:tc>
      </w:tr>
      <w:tr w:rsidR="00427E19" w:rsidRPr="00427E19" w:rsidTr="009363E7">
        <w:tblPrEx>
          <w:tblCellMar>
            <w:top w:w="0" w:type="dxa"/>
            <w:bottom w:w="0" w:type="dxa"/>
          </w:tblCellMar>
        </w:tblPrEx>
        <w:trPr>
          <w:trHeight w:hRule="exact" w:val="912"/>
          <w:jc w:val="center"/>
        </w:trPr>
        <w:tc>
          <w:tcPr>
            <w:tcW w:w="1642"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28</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Стихотворение «Бородино»: патриотический пафос, художественные средства изображения</w:t>
            </w:r>
          </w:p>
        </w:tc>
      </w:tr>
      <w:tr w:rsidR="00427E19" w:rsidRPr="00427E19" w:rsidTr="009363E7">
        <w:tblPrEx>
          <w:tblCellMar>
            <w:top w:w="0" w:type="dxa"/>
            <w:bottom w:w="0" w:type="dxa"/>
          </w:tblCellMar>
        </w:tblPrEx>
        <w:trPr>
          <w:trHeight w:hRule="exact" w:val="907"/>
          <w:jc w:val="center"/>
        </w:trPr>
        <w:tc>
          <w:tcPr>
            <w:tcW w:w="1642"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29</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Повесть «Ночь перед Рождеством». Жанровые особенности произведения. Сюжет. Персонажи</w:t>
            </w:r>
          </w:p>
        </w:tc>
      </w:tr>
      <w:tr w:rsidR="00427E19" w:rsidRPr="00427E19" w:rsidTr="009363E7">
        <w:tblPrEx>
          <w:tblCellMar>
            <w:top w:w="0" w:type="dxa"/>
            <w:bottom w:w="0" w:type="dxa"/>
          </w:tblCellMar>
        </w:tblPrEx>
        <w:trPr>
          <w:trHeight w:hRule="exact" w:val="912"/>
          <w:jc w:val="center"/>
        </w:trPr>
        <w:tc>
          <w:tcPr>
            <w:tcW w:w="1642"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30</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Повесть «Ночь перед Рождеством». Сочетание комического и лирического. Язык произведения</w:t>
            </w:r>
          </w:p>
        </w:tc>
      </w:tr>
      <w:tr w:rsidR="00427E19" w:rsidRPr="00427E19" w:rsidTr="009363E7">
        <w:tblPrEx>
          <w:tblCellMar>
            <w:top w:w="0" w:type="dxa"/>
            <w:bottom w:w="0" w:type="dxa"/>
          </w:tblCellMar>
        </w:tblPrEx>
        <w:trPr>
          <w:trHeight w:hRule="exact" w:val="912"/>
          <w:jc w:val="center"/>
        </w:trPr>
        <w:tc>
          <w:tcPr>
            <w:tcW w:w="1642"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31</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Н.В. Гоголь. Реальность и фантастика в повестях писателя. Повесть «Заколдованное место»</w:t>
            </w:r>
          </w:p>
        </w:tc>
      </w:tr>
      <w:tr w:rsidR="00427E19" w:rsidRPr="00427E19" w:rsidTr="009363E7">
        <w:tblPrEx>
          <w:tblCellMar>
            <w:top w:w="0" w:type="dxa"/>
            <w:bottom w:w="0" w:type="dxa"/>
          </w:tblCellMar>
        </w:tblPrEx>
        <w:trPr>
          <w:trHeight w:hRule="exact" w:val="912"/>
          <w:jc w:val="center"/>
        </w:trPr>
        <w:tc>
          <w:tcPr>
            <w:tcW w:w="1642"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32</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Н.В. Гоголь. Народная поэзия и юмор в повестях писателя. Повесть «Заколдованное место»</w:t>
            </w:r>
          </w:p>
        </w:tc>
      </w:tr>
      <w:tr w:rsidR="00427E19" w:rsidRPr="00427E19" w:rsidTr="009363E7">
        <w:tblPrEx>
          <w:tblCellMar>
            <w:top w:w="0" w:type="dxa"/>
            <w:bottom w:w="0" w:type="dxa"/>
          </w:tblCellMar>
        </w:tblPrEx>
        <w:trPr>
          <w:trHeight w:hRule="exact" w:val="461"/>
          <w:jc w:val="center"/>
        </w:trPr>
        <w:tc>
          <w:tcPr>
            <w:tcW w:w="1642" w:type="dxa"/>
            <w:tcBorders>
              <w:top w:val="single" w:sz="4" w:space="0" w:color="auto"/>
              <w:lef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33</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И.С. Тургенев. Рассказ «Муму»: история создания, прототипы героев</w:t>
            </w:r>
          </w:p>
        </w:tc>
      </w:tr>
      <w:tr w:rsidR="00427E19" w:rsidRPr="00427E19" w:rsidTr="009363E7">
        <w:tblPrEx>
          <w:tblCellMar>
            <w:top w:w="0" w:type="dxa"/>
            <w:bottom w:w="0" w:type="dxa"/>
          </w:tblCellMar>
        </w:tblPrEx>
        <w:trPr>
          <w:trHeight w:hRule="exact" w:val="461"/>
          <w:jc w:val="center"/>
        </w:trPr>
        <w:tc>
          <w:tcPr>
            <w:tcW w:w="1642" w:type="dxa"/>
            <w:tcBorders>
              <w:top w:val="single" w:sz="4" w:space="0" w:color="auto"/>
              <w:lef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34</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И.С. Тургенев. Рассказ «Муму»: проблематика произведения</w:t>
            </w:r>
          </w:p>
        </w:tc>
      </w:tr>
      <w:tr w:rsidR="00427E19" w:rsidRPr="00427E19" w:rsidTr="009363E7">
        <w:tblPrEx>
          <w:tblCellMar>
            <w:top w:w="0" w:type="dxa"/>
            <w:bottom w:w="0" w:type="dxa"/>
          </w:tblCellMar>
        </w:tblPrEx>
        <w:trPr>
          <w:trHeight w:hRule="exact" w:val="461"/>
          <w:jc w:val="center"/>
        </w:trPr>
        <w:tc>
          <w:tcPr>
            <w:tcW w:w="1642" w:type="dxa"/>
            <w:tcBorders>
              <w:top w:val="single" w:sz="4" w:space="0" w:color="auto"/>
              <w:lef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35</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И.С. Тургенев. Рассказ «Муму»: сюжет и композиция</w:t>
            </w:r>
          </w:p>
        </w:tc>
      </w:tr>
      <w:tr w:rsidR="00427E19" w:rsidRPr="00427E19" w:rsidTr="009363E7">
        <w:tblPrEx>
          <w:tblCellMar>
            <w:top w:w="0" w:type="dxa"/>
            <w:bottom w:w="0" w:type="dxa"/>
          </w:tblCellMar>
        </w:tblPrEx>
        <w:trPr>
          <w:trHeight w:hRule="exact" w:val="456"/>
          <w:jc w:val="center"/>
        </w:trPr>
        <w:tc>
          <w:tcPr>
            <w:tcW w:w="1642" w:type="dxa"/>
            <w:tcBorders>
              <w:top w:val="single" w:sz="4" w:space="0" w:color="auto"/>
              <w:lef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36</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И.С. Тургенев. Рассказ «Муму»: система образов. Образ Герасима</w:t>
            </w:r>
          </w:p>
        </w:tc>
      </w:tr>
      <w:tr w:rsidR="00427E19" w:rsidRPr="00427E19" w:rsidTr="009363E7">
        <w:tblPrEx>
          <w:tblCellMar>
            <w:top w:w="0" w:type="dxa"/>
            <w:bottom w:w="0" w:type="dxa"/>
          </w:tblCellMar>
        </w:tblPrEx>
        <w:trPr>
          <w:trHeight w:hRule="exact" w:val="912"/>
          <w:jc w:val="center"/>
        </w:trPr>
        <w:tc>
          <w:tcPr>
            <w:tcW w:w="1642"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37</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И.С. Тургенев. Рассказ «Муму». Роль интерьера в произведении. Каморка Герасима</w:t>
            </w:r>
          </w:p>
        </w:tc>
      </w:tr>
      <w:tr w:rsidR="00427E19" w:rsidRPr="00427E19" w:rsidTr="009363E7">
        <w:tblPrEx>
          <w:tblCellMar>
            <w:top w:w="0" w:type="dxa"/>
            <w:bottom w:w="0" w:type="dxa"/>
          </w:tblCellMar>
        </w:tblPrEx>
        <w:trPr>
          <w:trHeight w:hRule="exact" w:val="907"/>
          <w:jc w:val="center"/>
        </w:trPr>
        <w:tc>
          <w:tcPr>
            <w:tcW w:w="1642"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38</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И.С. Тургенев. Рассказ «Муму». Роль природы и пейзажа в произведении</w:t>
            </w:r>
          </w:p>
        </w:tc>
      </w:tr>
      <w:tr w:rsidR="00427E19" w:rsidRPr="00427E19" w:rsidTr="009363E7">
        <w:tblPrEx>
          <w:tblCellMar>
            <w:top w:w="0" w:type="dxa"/>
            <w:bottom w:w="0" w:type="dxa"/>
          </w:tblCellMar>
        </w:tblPrEx>
        <w:trPr>
          <w:trHeight w:hRule="exact" w:val="1358"/>
          <w:jc w:val="center"/>
        </w:trPr>
        <w:tc>
          <w:tcPr>
            <w:tcW w:w="1642"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39</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Н.А. Некрасов. Стихотворения (не менее двух). Например, «Крестьянские дети», «Школьник». Тема, идея, содержание, детские образы</w:t>
            </w:r>
          </w:p>
        </w:tc>
      </w:tr>
      <w:tr w:rsidR="00427E19" w:rsidRPr="00427E19" w:rsidTr="009363E7">
        <w:tblPrEx>
          <w:tblCellMar>
            <w:top w:w="0" w:type="dxa"/>
            <w:bottom w:w="0" w:type="dxa"/>
          </w:tblCellMar>
        </w:tblPrEx>
        <w:trPr>
          <w:trHeight w:hRule="exact" w:val="907"/>
          <w:jc w:val="center"/>
        </w:trPr>
        <w:tc>
          <w:tcPr>
            <w:tcW w:w="1642"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40</w:t>
            </w:r>
          </w:p>
        </w:tc>
        <w:tc>
          <w:tcPr>
            <w:tcW w:w="863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Н.А. Некрасов. Поэма «Мороз, Красный нос» (фрагмент). Анализ произведения</w:t>
            </w:r>
          </w:p>
        </w:tc>
      </w:tr>
      <w:tr w:rsidR="00427E19" w:rsidRPr="00427E19" w:rsidTr="009363E7">
        <w:tblPrEx>
          <w:tblCellMar>
            <w:top w:w="0" w:type="dxa"/>
            <w:bottom w:w="0" w:type="dxa"/>
          </w:tblCellMar>
        </w:tblPrEx>
        <w:trPr>
          <w:trHeight w:hRule="exact" w:val="470"/>
          <w:jc w:val="center"/>
        </w:trPr>
        <w:tc>
          <w:tcPr>
            <w:tcW w:w="1642"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41</w:t>
            </w:r>
          </w:p>
        </w:tc>
        <w:tc>
          <w:tcPr>
            <w:tcW w:w="8635"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Н.А. Некрасов. Поэма «Мороз, Красный нос». Тематика,</w:t>
            </w:r>
          </w:p>
        </w:tc>
      </w:tr>
    </w:tbl>
    <w:p w:rsidR="00427E19" w:rsidRPr="00427E19" w:rsidRDefault="00427E19" w:rsidP="00427E19">
      <w:pPr>
        <w:framePr w:w="10277"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51"/>
        <w:gridCol w:w="8626"/>
      </w:tblGrid>
      <w:tr w:rsidR="00427E19" w:rsidRPr="00427E19" w:rsidTr="009363E7">
        <w:tblPrEx>
          <w:tblCellMar>
            <w:top w:w="0" w:type="dxa"/>
            <w:bottom w:w="0" w:type="dxa"/>
          </w:tblCellMar>
        </w:tblPrEx>
        <w:trPr>
          <w:trHeight w:hRule="exact" w:val="490"/>
          <w:jc w:val="center"/>
        </w:trPr>
        <w:tc>
          <w:tcPr>
            <w:tcW w:w="1651" w:type="dxa"/>
            <w:tcBorders>
              <w:lef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p>
        </w:tc>
        <w:tc>
          <w:tcPr>
            <w:tcW w:w="8626" w:type="dxa"/>
            <w:tcBorders>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проблематика, система образов</w:t>
            </w:r>
          </w:p>
        </w:tc>
      </w:tr>
      <w:tr w:rsidR="00427E19" w:rsidRPr="00427E19" w:rsidTr="009363E7">
        <w:tblPrEx>
          <w:tblCellMar>
            <w:top w:w="0" w:type="dxa"/>
            <w:bottom w:w="0" w:type="dxa"/>
          </w:tblCellMar>
        </w:tblPrEx>
        <w:trPr>
          <w:trHeight w:hRule="exact" w:val="912"/>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42</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Л.Н. Толстой. Рассказ «Кавказский пленник»: историческая основа, рассказ-быль, тема, идея</w:t>
            </w:r>
          </w:p>
        </w:tc>
      </w:tr>
      <w:tr w:rsidR="00427E19" w:rsidRPr="00427E19" w:rsidTr="009363E7">
        <w:tblPrEx>
          <w:tblCellMar>
            <w:top w:w="0" w:type="dxa"/>
            <w:bottom w:w="0" w:type="dxa"/>
          </w:tblCellMar>
        </w:tblPrEx>
        <w:trPr>
          <w:trHeight w:hRule="exact" w:val="912"/>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43</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Л.Н. Толстой. Рассказ «Кавказский пленник». Жилин и </w:t>
            </w:r>
            <w:proofErr w:type="spellStart"/>
            <w:r w:rsidRPr="00427E19">
              <w:rPr>
                <w:rFonts w:ascii="Times New Roman" w:hAnsi="Times New Roman" w:cs="Times New Roman"/>
              </w:rPr>
              <w:t>Костылин</w:t>
            </w:r>
            <w:proofErr w:type="spellEnd"/>
            <w:r w:rsidRPr="00427E19">
              <w:rPr>
                <w:rFonts w:ascii="Times New Roman" w:hAnsi="Times New Roman" w:cs="Times New Roman"/>
              </w:rPr>
              <w:t>. Сравнительная характеристика образов</w:t>
            </w:r>
          </w:p>
        </w:tc>
      </w:tr>
      <w:tr w:rsidR="00427E19" w:rsidRPr="00427E19" w:rsidTr="009363E7">
        <w:tblPrEx>
          <w:tblCellMar>
            <w:top w:w="0" w:type="dxa"/>
            <w:bottom w:w="0" w:type="dxa"/>
          </w:tblCellMar>
        </w:tblPrEx>
        <w:trPr>
          <w:trHeight w:hRule="exact" w:val="912"/>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44</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Л.Н. Толстой. Рассказ «Кавказский пленник». Жилин и Дина. Образы татар</w:t>
            </w:r>
          </w:p>
        </w:tc>
      </w:tr>
      <w:tr w:rsidR="00427E19" w:rsidRPr="00427E19" w:rsidTr="009363E7">
        <w:tblPrEx>
          <w:tblCellMar>
            <w:top w:w="0" w:type="dxa"/>
            <w:bottom w:w="0" w:type="dxa"/>
          </w:tblCellMar>
        </w:tblPrEx>
        <w:trPr>
          <w:trHeight w:hRule="exact" w:val="907"/>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45</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Л.Н. Толстой. Рассказ «Кавказский пленник». Нравственный облик героев</w:t>
            </w:r>
          </w:p>
        </w:tc>
      </w:tr>
      <w:tr w:rsidR="00427E19" w:rsidRPr="00427E19" w:rsidTr="009363E7">
        <w:tblPrEx>
          <w:tblCellMar>
            <w:top w:w="0" w:type="dxa"/>
            <w:bottom w:w="0" w:type="dxa"/>
          </w:tblCellMar>
        </w:tblPrEx>
        <w:trPr>
          <w:trHeight w:hRule="exact" w:val="912"/>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46</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Л.Н. Толстой. Рассказ «Кавказский пленник». Картины природы. Мастерство писателя</w:t>
            </w:r>
          </w:p>
        </w:tc>
      </w:tr>
      <w:tr w:rsidR="00427E19" w:rsidRPr="00427E19" w:rsidTr="009363E7">
        <w:tblPrEx>
          <w:tblCellMar>
            <w:top w:w="0" w:type="dxa"/>
            <w:bottom w:w="0" w:type="dxa"/>
          </w:tblCellMar>
        </w:tblPrEx>
        <w:trPr>
          <w:trHeight w:hRule="exact" w:val="912"/>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47</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Л.Н. Толстой. Рассказ «Кавказский пленник». Подготовка к домашнему сочинению по произведению</w:t>
            </w:r>
          </w:p>
        </w:tc>
      </w:tr>
      <w:tr w:rsidR="00427E19" w:rsidRPr="00427E19" w:rsidTr="009363E7">
        <w:tblPrEx>
          <w:tblCellMar>
            <w:top w:w="0" w:type="dxa"/>
            <w:bottom w:w="0" w:type="dxa"/>
          </w:tblCellMar>
        </w:tblPrEx>
        <w:trPr>
          <w:trHeight w:hRule="exact" w:val="912"/>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48</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Итоговая контрольная работа Русская классика (письменный ответ, тесты, творческая работа)</w:t>
            </w:r>
          </w:p>
        </w:tc>
      </w:tr>
      <w:tr w:rsidR="00427E19" w:rsidRPr="00427E19" w:rsidTr="009363E7">
        <w:tblPrEx>
          <w:tblCellMar>
            <w:top w:w="0" w:type="dxa"/>
            <w:bottom w:w="0" w:type="dxa"/>
          </w:tblCellMar>
        </w:tblPrEx>
        <w:trPr>
          <w:trHeight w:hRule="exact" w:val="1363"/>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49</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Стихотворения отечественных поэтов XIX - XX вв. о родной природе и о связи человека с Родиной. А.А. Фет «Чудная картина...», «Весенний дождь», «Вечер», «Еще весны душистой нега...»</w:t>
            </w:r>
          </w:p>
        </w:tc>
      </w:tr>
      <w:tr w:rsidR="00427E19" w:rsidRPr="00427E19" w:rsidTr="009363E7">
        <w:tblPrEx>
          <w:tblCellMar>
            <w:top w:w="0" w:type="dxa"/>
            <w:bottom w:w="0" w:type="dxa"/>
          </w:tblCellMar>
        </w:tblPrEx>
        <w:trPr>
          <w:trHeight w:hRule="exact" w:val="1358"/>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50</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Стихотворения отечественных поэтов XIX - XX вв. о родной природе и о связи человека с Родиной. И.А. Бунин «Помню - долгий зимний вечер...», «Бледнеет ночь... Туманов пелена...»</w:t>
            </w:r>
          </w:p>
        </w:tc>
      </w:tr>
      <w:tr w:rsidR="00427E19" w:rsidRPr="00427E19" w:rsidTr="009363E7">
        <w:tblPrEx>
          <w:tblCellMar>
            <w:top w:w="0" w:type="dxa"/>
            <w:bottom w:w="0" w:type="dxa"/>
          </w:tblCellMar>
        </w:tblPrEx>
        <w:trPr>
          <w:trHeight w:hRule="exact" w:val="1363"/>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51</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Стихотворения отечественных поэтов XIX - XX вв. о родной природе и о связи человека с Родиной. А.А. Блок «Погружался я в море клевера...», «Белой ночью месяц красный...», «Летний вечер»</w:t>
            </w:r>
          </w:p>
        </w:tc>
      </w:tr>
      <w:tr w:rsidR="00427E19" w:rsidRPr="00427E19" w:rsidTr="009363E7">
        <w:tblPrEx>
          <w:tblCellMar>
            <w:top w:w="0" w:type="dxa"/>
            <w:bottom w:w="0" w:type="dxa"/>
          </w:tblCellMar>
        </w:tblPrEx>
        <w:trPr>
          <w:trHeight w:hRule="exact" w:val="1805"/>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52</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Стихотворения отечественных поэтов XIX - XX вв.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r>
      <w:tr w:rsidR="00427E19" w:rsidRPr="00427E19" w:rsidTr="009363E7">
        <w:tblPrEx>
          <w:tblCellMar>
            <w:top w:w="0" w:type="dxa"/>
            <w:bottom w:w="0" w:type="dxa"/>
          </w:tblCellMar>
        </w:tblPrEx>
        <w:trPr>
          <w:trHeight w:hRule="exact" w:val="1354"/>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53</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Стихотворения отечественных поэтов XIX - XX вв. о родной природе и о связи человека с Родиной. (Н.М. Рубцов «Тихая моя родина», «Родная деревня»)</w:t>
            </w:r>
          </w:p>
        </w:tc>
      </w:tr>
      <w:tr w:rsidR="00427E19" w:rsidRPr="00427E19" w:rsidTr="009363E7">
        <w:tblPrEx>
          <w:tblCellMar>
            <w:top w:w="0" w:type="dxa"/>
            <w:bottom w:w="0" w:type="dxa"/>
          </w:tblCellMar>
        </w:tblPrEx>
        <w:trPr>
          <w:trHeight w:hRule="exact" w:val="475"/>
          <w:jc w:val="center"/>
        </w:trPr>
        <w:tc>
          <w:tcPr>
            <w:tcW w:w="1651"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54</w:t>
            </w:r>
          </w:p>
        </w:tc>
        <w:tc>
          <w:tcPr>
            <w:tcW w:w="8626"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Развитие </w:t>
            </w:r>
            <w:proofErr w:type="spellStart"/>
            <w:r w:rsidRPr="00427E19">
              <w:rPr>
                <w:rFonts w:ascii="Times New Roman" w:hAnsi="Times New Roman" w:cs="Times New Roman"/>
              </w:rPr>
              <w:t>речи.Поэтические</w:t>
            </w:r>
            <w:proofErr w:type="spellEnd"/>
            <w:r w:rsidRPr="00427E19">
              <w:rPr>
                <w:rFonts w:ascii="Times New Roman" w:hAnsi="Times New Roman" w:cs="Times New Roman"/>
              </w:rPr>
              <w:t xml:space="preserve"> образы, настроения и картины в стихах</w:t>
            </w:r>
          </w:p>
        </w:tc>
      </w:tr>
    </w:tbl>
    <w:p w:rsidR="00427E19" w:rsidRPr="00427E19" w:rsidRDefault="00427E19" w:rsidP="00427E19">
      <w:pPr>
        <w:framePr w:w="10277"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51"/>
        <w:gridCol w:w="8626"/>
      </w:tblGrid>
      <w:tr w:rsidR="00427E19" w:rsidRPr="00427E19" w:rsidTr="009363E7">
        <w:tblPrEx>
          <w:tblCellMar>
            <w:top w:w="0" w:type="dxa"/>
            <w:bottom w:w="0" w:type="dxa"/>
          </w:tblCellMar>
        </w:tblPrEx>
        <w:trPr>
          <w:trHeight w:hRule="exact" w:val="485"/>
          <w:jc w:val="center"/>
        </w:trPr>
        <w:tc>
          <w:tcPr>
            <w:tcW w:w="1651" w:type="dxa"/>
            <w:tcBorders>
              <w:lef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p>
        </w:tc>
        <w:tc>
          <w:tcPr>
            <w:tcW w:w="8626" w:type="dxa"/>
            <w:tcBorders>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о природе. Итоговый урок</w:t>
            </w:r>
          </w:p>
        </w:tc>
      </w:tr>
      <w:tr w:rsidR="00427E19" w:rsidRPr="00427E19" w:rsidTr="009363E7">
        <w:tblPrEx>
          <w:tblCellMar>
            <w:top w:w="0" w:type="dxa"/>
            <w:bottom w:w="0" w:type="dxa"/>
          </w:tblCellMar>
        </w:tblPrEx>
        <w:trPr>
          <w:trHeight w:hRule="exact" w:val="1368"/>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55</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Юмористические рассказы отечественных писателей XIX - XX вв. А.П. Чехов. Рассказы (два по выбору). «Лошадиная фамилия», «Мальчики», «Хирургия» и другие. Тематический обзор</w:t>
            </w:r>
          </w:p>
        </w:tc>
      </w:tr>
      <w:tr w:rsidR="00427E19" w:rsidRPr="00427E19" w:rsidTr="009363E7">
        <w:tblPrEx>
          <w:tblCellMar>
            <w:top w:w="0" w:type="dxa"/>
            <w:bottom w:w="0" w:type="dxa"/>
          </w:tblCellMar>
        </w:tblPrEx>
        <w:trPr>
          <w:trHeight w:hRule="exact" w:val="461"/>
          <w:jc w:val="center"/>
        </w:trPr>
        <w:tc>
          <w:tcPr>
            <w:tcW w:w="1651" w:type="dxa"/>
            <w:tcBorders>
              <w:top w:val="single" w:sz="4" w:space="0" w:color="auto"/>
              <w:lef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56</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Рассказы А.П. Чехова. Способы создания комического</w:t>
            </w:r>
          </w:p>
        </w:tc>
      </w:tr>
      <w:tr w:rsidR="00427E19" w:rsidRPr="00427E19" w:rsidTr="009363E7">
        <w:tblPrEx>
          <w:tblCellMar>
            <w:top w:w="0" w:type="dxa"/>
            <w:bottom w:w="0" w:type="dxa"/>
          </w:tblCellMar>
        </w:tblPrEx>
        <w:trPr>
          <w:trHeight w:hRule="exact" w:val="912"/>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57</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М.М. Зощенко (два рассказа по выбору). «Галоша», «Лёля и Минька», «Ёлка», «Золотые слова», «</w:t>
            </w:r>
            <w:proofErr w:type="spellStart"/>
            <w:r w:rsidRPr="00427E19">
              <w:rPr>
                <w:rFonts w:ascii="Times New Roman" w:hAnsi="Times New Roman" w:cs="Times New Roman"/>
              </w:rPr>
              <w:t>Встреча».Тема</w:t>
            </w:r>
            <w:proofErr w:type="spellEnd"/>
            <w:r w:rsidRPr="00427E19">
              <w:rPr>
                <w:rFonts w:ascii="Times New Roman" w:hAnsi="Times New Roman" w:cs="Times New Roman"/>
              </w:rPr>
              <w:t>, идея, сюжет</w:t>
            </w:r>
          </w:p>
        </w:tc>
      </w:tr>
      <w:tr w:rsidR="00427E19" w:rsidRPr="00427E19" w:rsidTr="009363E7">
        <w:tblPrEx>
          <w:tblCellMar>
            <w:top w:w="0" w:type="dxa"/>
            <w:bottom w:w="0" w:type="dxa"/>
          </w:tblCellMar>
        </w:tblPrEx>
        <w:trPr>
          <w:trHeight w:hRule="exact" w:val="1358"/>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58</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М.М. Зощенко. «Галоша», «Лёля и Минька», «Ёлка», «Золотые слова», «Встреча» и другие. Образы главных героев в рассказах писателя</w:t>
            </w:r>
          </w:p>
        </w:tc>
      </w:tr>
      <w:tr w:rsidR="00427E19" w:rsidRPr="00427E19" w:rsidTr="009363E7">
        <w:tblPrEx>
          <w:tblCellMar>
            <w:top w:w="0" w:type="dxa"/>
            <w:bottom w:w="0" w:type="dxa"/>
          </w:tblCellMar>
        </w:tblPrEx>
        <w:trPr>
          <w:trHeight w:hRule="exact" w:val="461"/>
          <w:jc w:val="center"/>
        </w:trPr>
        <w:tc>
          <w:tcPr>
            <w:tcW w:w="1651" w:type="dxa"/>
            <w:tcBorders>
              <w:top w:val="single" w:sz="4" w:space="0" w:color="auto"/>
              <w:lef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59</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Мой любимый рассказ М.М. Зощенко</w:t>
            </w:r>
          </w:p>
        </w:tc>
      </w:tr>
      <w:tr w:rsidR="00427E19" w:rsidRPr="00427E19" w:rsidTr="009363E7">
        <w:tblPrEx>
          <w:tblCellMar>
            <w:top w:w="0" w:type="dxa"/>
            <w:bottom w:w="0" w:type="dxa"/>
          </w:tblCellMar>
        </w:tblPrEx>
        <w:trPr>
          <w:trHeight w:hRule="exact" w:val="2261"/>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60</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p>
        </w:tc>
      </w:tr>
      <w:tr w:rsidR="00427E19" w:rsidRPr="00427E19" w:rsidTr="009363E7">
        <w:tblPrEx>
          <w:tblCellMar>
            <w:top w:w="0" w:type="dxa"/>
            <w:bottom w:w="0" w:type="dxa"/>
          </w:tblCellMar>
        </w:tblPrEx>
        <w:trPr>
          <w:trHeight w:hRule="exact" w:val="912"/>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61</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Нравственные проблемы сказок и рассказов А.И. Куприна, М.М. Пришвина, К.Г. Паустовского</w:t>
            </w:r>
          </w:p>
        </w:tc>
      </w:tr>
      <w:tr w:rsidR="00427E19" w:rsidRPr="00427E19" w:rsidTr="009363E7">
        <w:tblPrEx>
          <w:tblCellMar>
            <w:top w:w="0" w:type="dxa"/>
            <w:bottom w:w="0" w:type="dxa"/>
          </w:tblCellMar>
        </w:tblPrEx>
        <w:trPr>
          <w:trHeight w:hRule="exact" w:val="912"/>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62</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Язык сказок и рассказов о животных А.И. Куприна, М.М. Пришвина, К.Г. Паустовского</w:t>
            </w:r>
          </w:p>
        </w:tc>
      </w:tr>
      <w:tr w:rsidR="00427E19" w:rsidRPr="00427E19" w:rsidTr="009363E7">
        <w:tblPrEx>
          <w:tblCellMar>
            <w:top w:w="0" w:type="dxa"/>
            <w:bottom w:w="0" w:type="dxa"/>
          </w:tblCellMar>
        </w:tblPrEx>
        <w:trPr>
          <w:trHeight w:hRule="exact" w:val="912"/>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63</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отечественной литературы о природе и животных. Связь с народными сказками. Авторская позиция</w:t>
            </w:r>
          </w:p>
        </w:tc>
      </w:tr>
      <w:tr w:rsidR="00427E19" w:rsidRPr="00427E19" w:rsidTr="009363E7">
        <w:tblPrEx>
          <w:tblCellMar>
            <w:top w:w="0" w:type="dxa"/>
            <w:bottom w:w="0" w:type="dxa"/>
          </w:tblCellMar>
        </w:tblPrEx>
        <w:trPr>
          <w:trHeight w:hRule="exact" w:val="912"/>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64</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Произведения русских писателей о природе и животных. Темы, идеи, проблемы. Итоговый урок</w:t>
            </w:r>
          </w:p>
        </w:tc>
      </w:tr>
      <w:tr w:rsidR="00427E19" w:rsidRPr="00427E19" w:rsidTr="009363E7">
        <w:tblPrEx>
          <w:tblCellMar>
            <w:top w:w="0" w:type="dxa"/>
            <w:bottom w:w="0" w:type="dxa"/>
          </w:tblCellMar>
        </w:tblPrEx>
        <w:trPr>
          <w:trHeight w:hRule="exact" w:val="907"/>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65</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А.П. Платонов. Рассказы (один по выбору). Например, «Корова», «Никита». Тема, идея, проблематика</w:t>
            </w:r>
          </w:p>
        </w:tc>
      </w:tr>
      <w:tr w:rsidR="00427E19" w:rsidRPr="00427E19" w:rsidTr="009363E7">
        <w:tblPrEx>
          <w:tblCellMar>
            <w:top w:w="0" w:type="dxa"/>
            <w:bottom w:w="0" w:type="dxa"/>
          </w:tblCellMar>
        </w:tblPrEx>
        <w:trPr>
          <w:trHeight w:hRule="exact" w:val="907"/>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66</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А.П. Платонов. Рассказы (один по выбору). Например, «Корова», «Никита». Система образов</w:t>
            </w:r>
          </w:p>
        </w:tc>
      </w:tr>
      <w:tr w:rsidR="00427E19" w:rsidRPr="00427E19" w:rsidTr="009363E7">
        <w:tblPrEx>
          <w:tblCellMar>
            <w:top w:w="0" w:type="dxa"/>
            <w:bottom w:w="0" w:type="dxa"/>
          </w:tblCellMar>
        </w:tblPrEx>
        <w:trPr>
          <w:trHeight w:hRule="exact" w:val="461"/>
          <w:jc w:val="center"/>
        </w:trPr>
        <w:tc>
          <w:tcPr>
            <w:tcW w:w="1651" w:type="dxa"/>
            <w:tcBorders>
              <w:top w:val="single" w:sz="4" w:space="0" w:color="auto"/>
              <w:lef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67</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В.П. Астафьев. Рассказ «</w:t>
            </w:r>
            <w:proofErr w:type="spellStart"/>
            <w:r w:rsidRPr="00427E19">
              <w:rPr>
                <w:rFonts w:ascii="Times New Roman" w:hAnsi="Times New Roman" w:cs="Times New Roman"/>
              </w:rPr>
              <w:t>Васюткино</w:t>
            </w:r>
            <w:proofErr w:type="spellEnd"/>
            <w:r w:rsidRPr="00427E19">
              <w:rPr>
                <w:rFonts w:ascii="Times New Roman" w:hAnsi="Times New Roman" w:cs="Times New Roman"/>
              </w:rPr>
              <w:t xml:space="preserve"> озеро». Тема, идея произведения</w:t>
            </w:r>
          </w:p>
        </w:tc>
      </w:tr>
      <w:tr w:rsidR="00427E19" w:rsidRPr="00427E19" w:rsidTr="009363E7">
        <w:tblPrEx>
          <w:tblCellMar>
            <w:top w:w="0" w:type="dxa"/>
            <w:bottom w:w="0" w:type="dxa"/>
          </w:tblCellMar>
        </w:tblPrEx>
        <w:trPr>
          <w:trHeight w:hRule="exact" w:val="907"/>
          <w:jc w:val="center"/>
        </w:trPr>
        <w:tc>
          <w:tcPr>
            <w:tcW w:w="1651"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68</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В.П. Астафьев. Рассказ «</w:t>
            </w:r>
            <w:proofErr w:type="spellStart"/>
            <w:r w:rsidRPr="00427E19">
              <w:rPr>
                <w:rFonts w:ascii="Times New Roman" w:hAnsi="Times New Roman" w:cs="Times New Roman"/>
              </w:rPr>
              <w:t>Васюткино</w:t>
            </w:r>
            <w:proofErr w:type="spellEnd"/>
            <w:r w:rsidRPr="00427E19">
              <w:rPr>
                <w:rFonts w:ascii="Times New Roman" w:hAnsi="Times New Roman" w:cs="Times New Roman"/>
              </w:rPr>
              <w:t xml:space="preserve"> озеро». Система образов. Образ главного героя произведения</w:t>
            </w:r>
          </w:p>
        </w:tc>
      </w:tr>
      <w:tr w:rsidR="00427E19" w:rsidRPr="00427E19" w:rsidTr="009363E7">
        <w:tblPrEx>
          <w:tblCellMar>
            <w:top w:w="0" w:type="dxa"/>
            <w:bottom w:w="0" w:type="dxa"/>
          </w:tblCellMar>
        </w:tblPrEx>
        <w:trPr>
          <w:trHeight w:hRule="exact" w:val="475"/>
          <w:jc w:val="center"/>
        </w:trPr>
        <w:tc>
          <w:tcPr>
            <w:tcW w:w="1651"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69</w:t>
            </w:r>
          </w:p>
        </w:tc>
        <w:tc>
          <w:tcPr>
            <w:tcW w:w="8626"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отечественной литературы на тему «Человек на войне»</w:t>
            </w:r>
          </w:p>
        </w:tc>
      </w:tr>
    </w:tbl>
    <w:p w:rsidR="00427E19" w:rsidRPr="00427E19" w:rsidRDefault="00427E19" w:rsidP="00427E19">
      <w:pPr>
        <w:framePr w:w="10277"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56"/>
        <w:gridCol w:w="8626"/>
      </w:tblGrid>
      <w:tr w:rsidR="00427E19" w:rsidRPr="00427E19" w:rsidTr="009363E7">
        <w:tblPrEx>
          <w:tblCellMar>
            <w:top w:w="0" w:type="dxa"/>
            <w:bottom w:w="0" w:type="dxa"/>
          </w:tblCellMar>
        </w:tblPrEx>
        <w:trPr>
          <w:trHeight w:hRule="exact" w:val="1843"/>
          <w:jc w:val="center"/>
        </w:trPr>
        <w:tc>
          <w:tcPr>
            <w:tcW w:w="1656" w:type="dxa"/>
            <w:tcBorders>
              <w:left w:val="single" w:sz="4" w:space="0" w:color="auto"/>
            </w:tcBorders>
            <w:shd w:val="clear" w:color="auto" w:fill="FFFFFF"/>
          </w:tcPr>
          <w:p w:rsidR="00427E19" w:rsidRPr="00427E19" w:rsidRDefault="00427E19" w:rsidP="00427E19">
            <w:pPr>
              <w:framePr w:w="10282" w:wrap="notBeside" w:vAnchor="text" w:hAnchor="text" w:xAlign="center" w:y="1"/>
              <w:jc w:val="both"/>
              <w:rPr>
                <w:rFonts w:ascii="Times New Roman" w:hAnsi="Times New Roman" w:cs="Times New Roman"/>
              </w:rPr>
            </w:pPr>
          </w:p>
        </w:tc>
        <w:tc>
          <w:tcPr>
            <w:tcW w:w="8626" w:type="dxa"/>
            <w:tcBorders>
              <w:left w:val="single" w:sz="4" w:space="0" w:color="auto"/>
              <w:right w:val="single" w:sz="4" w:space="0" w:color="auto"/>
            </w:tcBorders>
            <w:shd w:val="clear" w:color="auto" w:fill="FFFFFF"/>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(не менее двух). Например, Л.А. Кассиль «Дорогие мои мальчишки», Ю.Я. Яковлев «Девочки с Васильевского острова», В.П. Катаев «Сын полка», К.М. Симонов «Сын артиллериста». Проблема героизма</w:t>
            </w:r>
          </w:p>
        </w:tc>
      </w:tr>
      <w:tr w:rsidR="00427E19" w:rsidRPr="00427E19" w:rsidTr="009363E7">
        <w:tblPrEx>
          <w:tblCellMar>
            <w:top w:w="0" w:type="dxa"/>
            <w:bottom w:w="0" w:type="dxa"/>
          </w:tblCellMar>
        </w:tblPrEx>
        <w:trPr>
          <w:trHeight w:hRule="exact" w:val="2266"/>
          <w:jc w:val="center"/>
        </w:trPr>
        <w:tc>
          <w:tcPr>
            <w:tcW w:w="1656" w:type="dxa"/>
            <w:tcBorders>
              <w:top w:val="single" w:sz="4" w:space="0" w:color="auto"/>
              <w:left w:val="single" w:sz="4" w:space="0" w:color="auto"/>
            </w:tcBorders>
            <w:shd w:val="clear" w:color="auto" w:fill="FFFFFF"/>
            <w:vAlign w:val="center"/>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Урок 70</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Дети и взрослые в условиях военного времени</w:t>
            </w:r>
          </w:p>
        </w:tc>
      </w:tr>
      <w:tr w:rsidR="00427E19" w:rsidRPr="00427E19" w:rsidTr="009363E7">
        <w:tblPrEx>
          <w:tblCellMar>
            <w:top w:w="0" w:type="dxa"/>
            <w:bottom w:w="0" w:type="dxa"/>
          </w:tblCellMar>
        </w:tblPrEx>
        <w:trPr>
          <w:trHeight w:hRule="exact" w:val="912"/>
          <w:jc w:val="center"/>
        </w:trPr>
        <w:tc>
          <w:tcPr>
            <w:tcW w:w="1656" w:type="dxa"/>
            <w:tcBorders>
              <w:top w:val="single" w:sz="4" w:space="0" w:color="auto"/>
              <w:left w:val="single" w:sz="4" w:space="0" w:color="auto"/>
            </w:tcBorders>
            <w:shd w:val="clear" w:color="auto" w:fill="FFFFFF"/>
            <w:vAlign w:val="center"/>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Урок 71</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В.П. Катаев «Сын полка». Историческая основа произведения. Смысл названия. Сюжет. Герои произведения</w:t>
            </w:r>
          </w:p>
        </w:tc>
      </w:tr>
      <w:tr w:rsidR="00427E19" w:rsidRPr="00427E19" w:rsidTr="009363E7">
        <w:tblPrEx>
          <w:tblCellMar>
            <w:top w:w="0" w:type="dxa"/>
            <w:bottom w:w="0" w:type="dxa"/>
          </w:tblCellMar>
        </w:tblPrEx>
        <w:trPr>
          <w:trHeight w:hRule="exact" w:val="912"/>
          <w:jc w:val="center"/>
        </w:trPr>
        <w:tc>
          <w:tcPr>
            <w:tcW w:w="1656" w:type="dxa"/>
            <w:tcBorders>
              <w:top w:val="single" w:sz="4" w:space="0" w:color="auto"/>
              <w:left w:val="single" w:sz="4" w:space="0" w:color="auto"/>
            </w:tcBorders>
            <w:shd w:val="clear" w:color="auto" w:fill="FFFFFF"/>
            <w:vAlign w:val="center"/>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Урок 72</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В.П. Катаев «Сын полка». Образ Вани Солнцева. Война и дети</w:t>
            </w:r>
          </w:p>
        </w:tc>
      </w:tr>
      <w:tr w:rsidR="00427E19" w:rsidRPr="00427E19" w:rsidTr="009363E7">
        <w:tblPrEx>
          <w:tblCellMar>
            <w:top w:w="0" w:type="dxa"/>
            <w:bottom w:w="0" w:type="dxa"/>
          </w:tblCellMar>
        </w:tblPrEx>
        <w:trPr>
          <w:trHeight w:hRule="exact" w:val="1358"/>
          <w:jc w:val="center"/>
        </w:trPr>
        <w:tc>
          <w:tcPr>
            <w:tcW w:w="1656" w:type="dxa"/>
            <w:tcBorders>
              <w:top w:val="single" w:sz="4" w:space="0" w:color="auto"/>
              <w:left w:val="single" w:sz="4" w:space="0" w:color="auto"/>
            </w:tcBorders>
            <w:shd w:val="clear" w:color="auto" w:fill="FFFFFF"/>
            <w:vAlign w:val="center"/>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Урок 73</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Резервный урок. Л.А. Кассиль «Дорогие мои мальчишки», </w:t>
            </w:r>
            <w:proofErr w:type="spellStart"/>
            <w:r w:rsidRPr="00427E19">
              <w:rPr>
                <w:rFonts w:ascii="Times New Roman" w:hAnsi="Times New Roman" w:cs="Times New Roman"/>
              </w:rPr>
              <w:t>Идейно</w:t>
            </w:r>
            <w:r w:rsidRPr="00427E19">
              <w:rPr>
                <w:rFonts w:ascii="Times New Roman" w:hAnsi="Times New Roman" w:cs="Times New Roman"/>
              </w:rPr>
              <w:softHyphen/>
              <w:t>нравственные</w:t>
            </w:r>
            <w:proofErr w:type="spellEnd"/>
            <w:r w:rsidRPr="00427E19">
              <w:rPr>
                <w:rFonts w:ascii="Times New Roman" w:hAnsi="Times New Roman" w:cs="Times New Roman"/>
              </w:rPr>
              <w:t xml:space="preserve"> проблемы в произведении. «Отметки Риммы Лебедевой»</w:t>
            </w:r>
          </w:p>
        </w:tc>
      </w:tr>
      <w:tr w:rsidR="00427E19" w:rsidRPr="00427E19" w:rsidTr="009363E7">
        <w:tblPrEx>
          <w:tblCellMar>
            <w:top w:w="0" w:type="dxa"/>
            <w:bottom w:w="0" w:type="dxa"/>
          </w:tblCellMar>
        </w:tblPrEx>
        <w:trPr>
          <w:trHeight w:hRule="exact" w:val="912"/>
          <w:jc w:val="center"/>
        </w:trPr>
        <w:tc>
          <w:tcPr>
            <w:tcW w:w="1656" w:type="dxa"/>
            <w:tcBorders>
              <w:top w:val="single" w:sz="4" w:space="0" w:color="auto"/>
              <w:left w:val="single" w:sz="4" w:space="0" w:color="auto"/>
            </w:tcBorders>
            <w:shd w:val="clear" w:color="auto" w:fill="FFFFFF"/>
            <w:vAlign w:val="center"/>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Урок 74</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Война и дети в произведениях о Великой Отечественной войне. Итоговый урок</w:t>
            </w:r>
          </w:p>
        </w:tc>
      </w:tr>
      <w:tr w:rsidR="00427E19" w:rsidRPr="00427E19" w:rsidTr="009363E7">
        <w:tblPrEx>
          <w:tblCellMar>
            <w:top w:w="0" w:type="dxa"/>
            <w:bottom w:w="0" w:type="dxa"/>
          </w:tblCellMar>
        </w:tblPrEx>
        <w:trPr>
          <w:trHeight w:hRule="exact" w:val="2261"/>
          <w:jc w:val="center"/>
        </w:trPr>
        <w:tc>
          <w:tcPr>
            <w:tcW w:w="1656" w:type="dxa"/>
            <w:tcBorders>
              <w:top w:val="single" w:sz="4" w:space="0" w:color="auto"/>
              <w:left w:val="single" w:sz="4" w:space="0" w:color="auto"/>
            </w:tcBorders>
            <w:shd w:val="clear" w:color="auto" w:fill="FFFFFF"/>
            <w:vAlign w:val="center"/>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Урок 75</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w:t>
            </w:r>
            <w:proofErr w:type="spellStart"/>
            <w:r w:rsidRPr="00427E19">
              <w:rPr>
                <w:rFonts w:ascii="Times New Roman" w:hAnsi="Times New Roman" w:cs="Times New Roman"/>
              </w:rPr>
              <w:t>Железникова</w:t>
            </w:r>
            <w:proofErr w:type="spellEnd"/>
            <w:r w:rsidRPr="00427E19">
              <w:rPr>
                <w:rFonts w:ascii="Times New Roman" w:hAnsi="Times New Roman" w:cs="Times New Roman"/>
              </w:rPr>
              <w:t xml:space="preserve">, Ю.Я. Яковлева, Ю.И. Коваля, А.А. </w:t>
            </w:r>
            <w:proofErr w:type="spellStart"/>
            <w:r w:rsidRPr="00427E19">
              <w:rPr>
                <w:rFonts w:ascii="Times New Roman" w:hAnsi="Times New Roman" w:cs="Times New Roman"/>
              </w:rPr>
              <w:t>Лиханова</w:t>
            </w:r>
            <w:proofErr w:type="spellEnd"/>
            <w:r w:rsidRPr="00427E19">
              <w:rPr>
                <w:rFonts w:ascii="Times New Roman" w:hAnsi="Times New Roman" w:cs="Times New Roman"/>
              </w:rPr>
              <w:t>. Обзор произведений. Специфика темы</w:t>
            </w:r>
          </w:p>
        </w:tc>
      </w:tr>
      <w:tr w:rsidR="00427E19" w:rsidRPr="00427E19" w:rsidTr="009363E7">
        <w:tblPrEx>
          <w:tblCellMar>
            <w:top w:w="0" w:type="dxa"/>
            <w:bottom w:w="0" w:type="dxa"/>
          </w:tblCellMar>
        </w:tblPrEx>
        <w:trPr>
          <w:trHeight w:hRule="exact" w:val="912"/>
          <w:jc w:val="center"/>
        </w:trPr>
        <w:tc>
          <w:tcPr>
            <w:tcW w:w="1656" w:type="dxa"/>
            <w:tcBorders>
              <w:top w:val="single" w:sz="4" w:space="0" w:color="auto"/>
              <w:left w:val="single" w:sz="4" w:space="0" w:color="auto"/>
            </w:tcBorders>
            <w:shd w:val="clear" w:color="auto" w:fill="FFFFFF"/>
            <w:vAlign w:val="center"/>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Урок 76</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отечественных писателей XX - начала XXI вв. на тему детства. Тематика и проблематика произведения. Авторская позиция</w:t>
            </w:r>
          </w:p>
        </w:tc>
      </w:tr>
      <w:tr w:rsidR="00427E19" w:rsidRPr="00427E19" w:rsidTr="009363E7">
        <w:tblPrEx>
          <w:tblCellMar>
            <w:top w:w="0" w:type="dxa"/>
            <w:bottom w:w="0" w:type="dxa"/>
          </w:tblCellMar>
        </w:tblPrEx>
        <w:trPr>
          <w:trHeight w:hRule="exact" w:val="907"/>
          <w:jc w:val="center"/>
        </w:trPr>
        <w:tc>
          <w:tcPr>
            <w:tcW w:w="1656" w:type="dxa"/>
            <w:tcBorders>
              <w:top w:val="single" w:sz="4" w:space="0" w:color="auto"/>
              <w:left w:val="single" w:sz="4" w:space="0" w:color="auto"/>
            </w:tcBorders>
            <w:shd w:val="clear" w:color="auto" w:fill="FFFFFF"/>
            <w:vAlign w:val="center"/>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Урок 77</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отечественных писателей XX - начала XXI вв. на тему детства. Герои и их поступки</w:t>
            </w:r>
          </w:p>
        </w:tc>
      </w:tr>
      <w:tr w:rsidR="00427E19" w:rsidRPr="00427E19" w:rsidTr="009363E7">
        <w:tblPrEx>
          <w:tblCellMar>
            <w:top w:w="0" w:type="dxa"/>
            <w:bottom w:w="0" w:type="dxa"/>
          </w:tblCellMar>
        </w:tblPrEx>
        <w:trPr>
          <w:trHeight w:hRule="exact" w:val="1358"/>
          <w:jc w:val="center"/>
        </w:trPr>
        <w:tc>
          <w:tcPr>
            <w:tcW w:w="1656" w:type="dxa"/>
            <w:tcBorders>
              <w:top w:val="single" w:sz="4" w:space="0" w:color="auto"/>
              <w:left w:val="single" w:sz="4" w:space="0" w:color="auto"/>
            </w:tcBorders>
            <w:shd w:val="clear" w:color="auto" w:fill="FFFFFF"/>
            <w:vAlign w:val="center"/>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Урок 78</w:t>
            </w:r>
          </w:p>
        </w:tc>
        <w:tc>
          <w:tcPr>
            <w:tcW w:w="8626"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Произведения отечественных писателей XIX - начала XXI вв. на тему детства. Современный взгляд на тему детства в литературе</w:t>
            </w:r>
          </w:p>
        </w:tc>
      </w:tr>
      <w:tr w:rsidR="00427E19" w:rsidRPr="00427E19" w:rsidTr="009363E7">
        <w:tblPrEx>
          <w:tblCellMar>
            <w:top w:w="0" w:type="dxa"/>
            <w:bottom w:w="0" w:type="dxa"/>
          </w:tblCellMar>
        </w:tblPrEx>
        <w:trPr>
          <w:trHeight w:hRule="exact" w:val="922"/>
          <w:jc w:val="center"/>
        </w:trPr>
        <w:tc>
          <w:tcPr>
            <w:tcW w:w="1656"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Урок 79</w:t>
            </w:r>
          </w:p>
        </w:tc>
        <w:tc>
          <w:tcPr>
            <w:tcW w:w="8626"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282"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Произведения отечественных писателей XIX - начала XXI вв. на тему детства</w:t>
            </w:r>
          </w:p>
        </w:tc>
      </w:tr>
    </w:tbl>
    <w:p w:rsidR="00427E19" w:rsidRPr="00427E19" w:rsidRDefault="00427E19" w:rsidP="00427E19">
      <w:pPr>
        <w:framePr w:w="10282"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46"/>
        <w:gridCol w:w="8630"/>
      </w:tblGrid>
      <w:tr w:rsidR="00427E19" w:rsidRPr="00427E19" w:rsidTr="009363E7">
        <w:tblPrEx>
          <w:tblCellMar>
            <w:top w:w="0" w:type="dxa"/>
            <w:bottom w:w="0" w:type="dxa"/>
          </w:tblCellMar>
        </w:tblPrEx>
        <w:trPr>
          <w:trHeight w:hRule="exact" w:val="1819"/>
          <w:jc w:val="center"/>
        </w:trPr>
        <w:tc>
          <w:tcPr>
            <w:tcW w:w="1646"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80</w:t>
            </w:r>
          </w:p>
        </w:tc>
        <w:tc>
          <w:tcPr>
            <w:tcW w:w="863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Тематика произведений</w:t>
            </w:r>
          </w:p>
        </w:tc>
      </w:tr>
      <w:tr w:rsidR="00427E19" w:rsidRPr="00427E19" w:rsidTr="009363E7">
        <w:tblPrEx>
          <w:tblCellMar>
            <w:top w:w="0" w:type="dxa"/>
            <w:bottom w:w="0" w:type="dxa"/>
          </w:tblCellMar>
        </w:tblPrEx>
        <w:trPr>
          <w:trHeight w:hRule="exact" w:val="917"/>
          <w:jc w:val="center"/>
        </w:trPr>
        <w:tc>
          <w:tcPr>
            <w:tcW w:w="1646"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81</w:t>
            </w:r>
          </w:p>
        </w:tc>
        <w:tc>
          <w:tcPr>
            <w:tcW w:w="863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приключенческого жанра отечественных писателей. Проблематика произведений К. Булычева</w:t>
            </w:r>
          </w:p>
        </w:tc>
      </w:tr>
      <w:tr w:rsidR="00427E19" w:rsidRPr="00427E19" w:rsidTr="009363E7">
        <w:tblPrEx>
          <w:tblCellMar>
            <w:top w:w="0" w:type="dxa"/>
            <w:bottom w:w="0" w:type="dxa"/>
          </w:tblCellMar>
        </w:tblPrEx>
        <w:trPr>
          <w:trHeight w:hRule="exact" w:val="912"/>
          <w:jc w:val="center"/>
        </w:trPr>
        <w:tc>
          <w:tcPr>
            <w:tcW w:w="1646"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82</w:t>
            </w:r>
          </w:p>
        </w:tc>
        <w:tc>
          <w:tcPr>
            <w:tcW w:w="863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Произведения приключенческого жанра отечественных писателей. Сюжет и проблематика произведения</w:t>
            </w:r>
          </w:p>
        </w:tc>
      </w:tr>
      <w:tr w:rsidR="00427E19" w:rsidRPr="00427E19" w:rsidTr="009363E7">
        <w:tblPrEx>
          <w:tblCellMar>
            <w:top w:w="0" w:type="dxa"/>
            <w:bottom w:w="0" w:type="dxa"/>
          </w:tblCellMar>
        </w:tblPrEx>
        <w:trPr>
          <w:trHeight w:hRule="exact" w:val="1358"/>
          <w:jc w:val="center"/>
        </w:trPr>
        <w:tc>
          <w:tcPr>
            <w:tcW w:w="1646"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83</w:t>
            </w:r>
          </w:p>
        </w:tc>
        <w:tc>
          <w:tcPr>
            <w:tcW w:w="863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r>
      <w:tr w:rsidR="00427E19" w:rsidRPr="00427E19" w:rsidTr="009363E7">
        <w:tblPrEx>
          <w:tblCellMar>
            <w:top w:w="0" w:type="dxa"/>
            <w:bottom w:w="0" w:type="dxa"/>
          </w:tblCellMar>
        </w:tblPrEx>
        <w:trPr>
          <w:trHeight w:hRule="exact" w:val="912"/>
          <w:jc w:val="center"/>
        </w:trPr>
        <w:tc>
          <w:tcPr>
            <w:tcW w:w="1646"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84</w:t>
            </w:r>
          </w:p>
        </w:tc>
        <w:tc>
          <w:tcPr>
            <w:tcW w:w="863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Резервный урок. Образ лирического героя в стихотворениях Р.Г. Гамзатова и М. </w:t>
            </w:r>
            <w:proofErr w:type="spellStart"/>
            <w:r w:rsidRPr="00427E19">
              <w:rPr>
                <w:rFonts w:ascii="Times New Roman" w:hAnsi="Times New Roman" w:cs="Times New Roman"/>
              </w:rPr>
              <w:t>Карима</w:t>
            </w:r>
            <w:proofErr w:type="spellEnd"/>
          </w:p>
        </w:tc>
      </w:tr>
      <w:tr w:rsidR="00427E19" w:rsidRPr="00427E19" w:rsidTr="009363E7">
        <w:tblPrEx>
          <w:tblCellMar>
            <w:top w:w="0" w:type="dxa"/>
            <w:bottom w:w="0" w:type="dxa"/>
          </w:tblCellMar>
        </w:tblPrEx>
        <w:trPr>
          <w:trHeight w:hRule="exact" w:val="912"/>
          <w:jc w:val="center"/>
        </w:trPr>
        <w:tc>
          <w:tcPr>
            <w:tcW w:w="1646"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85</w:t>
            </w:r>
          </w:p>
        </w:tc>
        <w:tc>
          <w:tcPr>
            <w:tcW w:w="863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Х.К. Андерсен. Сказки (одна по выбору). Например, «Снежная королева», «Соловей». Тема, идея сказки. Победа добра над злом</w:t>
            </w:r>
          </w:p>
        </w:tc>
      </w:tr>
      <w:tr w:rsidR="00427E19" w:rsidRPr="00427E19" w:rsidTr="009363E7">
        <w:tblPrEx>
          <w:tblCellMar>
            <w:top w:w="0" w:type="dxa"/>
            <w:bottom w:w="0" w:type="dxa"/>
          </w:tblCellMar>
        </w:tblPrEx>
        <w:trPr>
          <w:trHeight w:hRule="exact" w:val="912"/>
          <w:jc w:val="center"/>
        </w:trPr>
        <w:tc>
          <w:tcPr>
            <w:tcW w:w="1646"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86</w:t>
            </w:r>
          </w:p>
        </w:tc>
        <w:tc>
          <w:tcPr>
            <w:tcW w:w="863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Х.К. Андерсен. Сказка «Снежная королева»: красота внутренняя и внешняя. Образы. Авторская позиция</w:t>
            </w:r>
          </w:p>
        </w:tc>
      </w:tr>
      <w:tr w:rsidR="00427E19" w:rsidRPr="00427E19" w:rsidTr="009363E7">
        <w:tblPrEx>
          <w:tblCellMar>
            <w:top w:w="0" w:type="dxa"/>
            <w:bottom w:w="0" w:type="dxa"/>
          </w:tblCellMar>
        </w:tblPrEx>
        <w:trPr>
          <w:trHeight w:hRule="exact" w:val="461"/>
          <w:jc w:val="center"/>
        </w:trPr>
        <w:tc>
          <w:tcPr>
            <w:tcW w:w="1646" w:type="dxa"/>
            <w:tcBorders>
              <w:top w:val="single" w:sz="4" w:space="0" w:color="auto"/>
              <w:lef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87</w:t>
            </w:r>
          </w:p>
        </w:tc>
        <w:tc>
          <w:tcPr>
            <w:tcW w:w="863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Сказки Х.К. Андерсена (по выбору)</w:t>
            </w:r>
          </w:p>
        </w:tc>
      </w:tr>
      <w:tr w:rsidR="00427E19" w:rsidRPr="00427E19" w:rsidTr="009363E7">
        <w:tblPrEx>
          <w:tblCellMar>
            <w:top w:w="0" w:type="dxa"/>
            <w:bottom w:w="0" w:type="dxa"/>
          </w:tblCellMar>
        </w:tblPrEx>
        <w:trPr>
          <w:trHeight w:hRule="exact" w:val="461"/>
          <w:jc w:val="center"/>
        </w:trPr>
        <w:tc>
          <w:tcPr>
            <w:tcW w:w="1646" w:type="dxa"/>
            <w:tcBorders>
              <w:top w:val="single" w:sz="4" w:space="0" w:color="auto"/>
              <w:lef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88</w:t>
            </w:r>
          </w:p>
        </w:tc>
        <w:tc>
          <w:tcPr>
            <w:tcW w:w="863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Любимая сказка Х.К. Андерсена</w:t>
            </w:r>
          </w:p>
        </w:tc>
      </w:tr>
      <w:tr w:rsidR="00427E19" w:rsidRPr="00427E19" w:rsidTr="009363E7">
        <w:tblPrEx>
          <w:tblCellMar>
            <w:top w:w="0" w:type="dxa"/>
            <w:bottom w:w="0" w:type="dxa"/>
          </w:tblCellMar>
        </w:tblPrEx>
        <w:trPr>
          <w:trHeight w:hRule="exact" w:val="1358"/>
          <w:jc w:val="center"/>
        </w:trPr>
        <w:tc>
          <w:tcPr>
            <w:tcW w:w="1646"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89</w:t>
            </w:r>
          </w:p>
        </w:tc>
        <w:tc>
          <w:tcPr>
            <w:tcW w:w="863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Зарубежная сказочная проза, (одно произведение по выбору). Например, Л. Кэрролл «Алиса в Стране Чудес» (главы), Д. </w:t>
            </w:r>
            <w:proofErr w:type="spellStart"/>
            <w:r w:rsidRPr="00427E19">
              <w:rPr>
                <w:rFonts w:ascii="Times New Roman" w:hAnsi="Times New Roman" w:cs="Times New Roman"/>
              </w:rPr>
              <w:t>Толкин</w:t>
            </w:r>
            <w:proofErr w:type="spellEnd"/>
            <w:r w:rsidRPr="00427E19">
              <w:rPr>
                <w:rFonts w:ascii="Times New Roman" w:hAnsi="Times New Roman" w:cs="Times New Roman"/>
              </w:rPr>
              <w:t xml:space="preserve"> «</w:t>
            </w:r>
            <w:proofErr w:type="spellStart"/>
            <w:r w:rsidRPr="00427E19">
              <w:rPr>
                <w:rFonts w:ascii="Times New Roman" w:hAnsi="Times New Roman" w:cs="Times New Roman"/>
              </w:rPr>
              <w:t>Хоббит</w:t>
            </w:r>
            <w:proofErr w:type="spellEnd"/>
            <w:r w:rsidRPr="00427E19">
              <w:rPr>
                <w:rFonts w:ascii="Times New Roman" w:hAnsi="Times New Roman" w:cs="Times New Roman"/>
              </w:rPr>
              <w:t xml:space="preserve">, или </w:t>
            </w:r>
            <w:proofErr w:type="gramStart"/>
            <w:r w:rsidRPr="00427E19">
              <w:rPr>
                <w:rFonts w:ascii="Times New Roman" w:hAnsi="Times New Roman" w:cs="Times New Roman"/>
              </w:rPr>
              <w:t>Туда</w:t>
            </w:r>
            <w:proofErr w:type="gramEnd"/>
            <w:r w:rsidRPr="00427E19">
              <w:rPr>
                <w:rFonts w:ascii="Times New Roman" w:hAnsi="Times New Roman" w:cs="Times New Roman"/>
              </w:rPr>
              <w:t xml:space="preserve"> и обратно» (главы). Герои и мотивы</w:t>
            </w:r>
          </w:p>
        </w:tc>
      </w:tr>
      <w:tr w:rsidR="00427E19" w:rsidRPr="00427E19" w:rsidTr="009363E7">
        <w:tblPrEx>
          <w:tblCellMar>
            <w:top w:w="0" w:type="dxa"/>
            <w:bottom w:w="0" w:type="dxa"/>
          </w:tblCellMar>
        </w:tblPrEx>
        <w:trPr>
          <w:trHeight w:hRule="exact" w:val="1810"/>
          <w:jc w:val="center"/>
        </w:trPr>
        <w:tc>
          <w:tcPr>
            <w:tcW w:w="1646"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90</w:t>
            </w:r>
          </w:p>
        </w:tc>
        <w:tc>
          <w:tcPr>
            <w:tcW w:w="863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Зарубежная сказочная проза (одно произведение по выбору). Например, Л. Кэрролл «Алиса в Стране Чудес» (главы), Д. </w:t>
            </w:r>
            <w:proofErr w:type="spellStart"/>
            <w:r w:rsidRPr="00427E19">
              <w:rPr>
                <w:rFonts w:ascii="Times New Roman" w:hAnsi="Times New Roman" w:cs="Times New Roman"/>
              </w:rPr>
              <w:t>Толкин</w:t>
            </w:r>
            <w:proofErr w:type="spellEnd"/>
            <w:r w:rsidRPr="00427E19">
              <w:rPr>
                <w:rFonts w:ascii="Times New Roman" w:hAnsi="Times New Roman" w:cs="Times New Roman"/>
              </w:rPr>
              <w:t xml:space="preserve"> «</w:t>
            </w:r>
            <w:proofErr w:type="spellStart"/>
            <w:r w:rsidRPr="00427E19">
              <w:rPr>
                <w:rFonts w:ascii="Times New Roman" w:hAnsi="Times New Roman" w:cs="Times New Roman"/>
              </w:rPr>
              <w:t>Хоббит</w:t>
            </w:r>
            <w:proofErr w:type="spellEnd"/>
            <w:r w:rsidRPr="00427E19">
              <w:rPr>
                <w:rFonts w:ascii="Times New Roman" w:hAnsi="Times New Roman" w:cs="Times New Roman"/>
              </w:rPr>
              <w:t xml:space="preserve">, или </w:t>
            </w:r>
            <w:proofErr w:type="gramStart"/>
            <w:r w:rsidRPr="00427E19">
              <w:rPr>
                <w:rFonts w:ascii="Times New Roman" w:hAnsi="Times New Roman" w:cs="Times New Roman"/>
              </w:rPr>
              <w:t>Туда</w:t>
            </w:r>
            <w:proofErr w:type="gramEnd"/>
            <w:r w:rsidRPr="00427E19">
              <w:rPr>
                <w:rFonts w:ascii="Times New Roman" w:hAnsi="Times New Roman" w:cs="Times New Roman"/>
              </w:rPr>
              <w:t xml:space="preserve"> и обратно» (главы). Стиль и язык, художественные приемы</w:t>
            </w:r>
          </w:p>
        </w:tc>
      </w:tr>
      <w:tr w:rsidR="00427E19" w:rsidRPr="00427E19" w:rsidTr="009363E7">
        <w:tblPrEx>
          <w:tblCellMar>
            <w:top w:w="0" w:type="dxa"/>
            <w:bottom w:w="0" w:type="dxa"/>
          </w:tblCellMar>
        </w:tblPrEx>
        <w:trPr>
          <w:trHeight w:hRule="exact" w:val="907"/>
          <w:jc w:val="center"/>
        </w:trPr>
        <w:tc>
          <w:tcPr>
            <w:tcW w:w="1646" w:type="dxa"/>
            <w:tcBorders>
              <w:top w:val="single" w:sz="4" w:space="0" w:color="auto"/>
              <w:left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91</w:t>
            </w:r>
          </w:p>
        </w:tc>
        <w:tc>
          <w:tcPr>
            <w:tcW w:w="863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Художественный мир литературной сказки. Итоговый урок</w:t>
            </w:r>
          </w:p>
        </w:tc>
      </w:tr>
      <w:tr w:rsidR="00427E19" w:rsidRPr="00427E19" w:rsidTr="009363E7">
        <w:tblPrEx>
          <w:tblCellMar>
            <w:top w:w="0" w:type="dxa"/>
            <w:bottom w:w="0" w:type="dxa"/>
          </w:tblCellMar>
        </w:tblPrEx>
        <w:trPr>
          <w:trHeight w:hRule="exact" w:val="1819"/>
          <w:jc w:val="center"/>
        </w:trPr>
        <w:tc>
          <w:tcPr>
            <w:tcW w:w="1646"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Урок 92</w:t>
            </w:r>
          </w:p>
        </w:tc>
        <w:tc>
          <w:tcPr>
            <w:tcW w:w="8630"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277"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Резервный урок. Зарубежная проза о детях и подростках, (два произведения по выбору). Например, Марк Твен «Приключения Тома </w:t>
            </w:r>
            <w:proofErr w:type="spellStart"/>
            <w:r w:rsidRPr="00427E19">
              <w:rPr>
                <w:rFonts w:ascii="Times New Roman" w:hAnsi="Times New Roman" w:cs="Times New Roman"/>
              </w:rPr>
              <w:t>Сойера</w:t>
            </w:r>
            <w:proofErr w:type="spellEnd"/>
            <w:r w:rsidRPr="00427E19">
              <w:rPr>
                <w:rFonts w:ascii="Times New Roman" w:hAnsi="Times New Roman" w:cs="Times New Roman"/>
              </w:rPr>
              <w:t xml:space="preserve">» (главы), Дж. Лондон «Сказание о </w:t>
            </w:r>
            <w:proofErr w:type="spellStart"/>
            <w:r w:rsidRPr="00427E19">
              <w:rPr>
                <w:rFonts w:ascii="Times New Roman" w:hAnsi="Times New Roman" w:cs="Times New Roman"/>
              </w:rPr>
              <w:t>Кише</w:t>
            </w:r>
            <w:proofErr w:type="spellEnd"/>
            <w:r w:rsidRPr="00427E19">
              <w:rPr>
                <w:rFonts w:ascii="Times New Roman" w:hAnsi="Times New Roman" w:cs="Times New Roman"/>
              </w:rPr>
              <w:t xml:space="preserve">», Р. </w:t>
            </w:r>
            <w:proofErr w:type="spellStart"/>
            <w:r w:rsidRPr="00427E19">
              <w:rPr>
                <w:rFonts w:ascii="Times New Roman" w:hAnsi="Times New Roman" w:cs="Times New Roman"/>
              </w:rPr>
              <w:t>Брэдбери</w:t>
            </w:r>
            <w:proofErr w:type="spellEnd"/>
            <w:r w:rsidRPr="00427E19">
              <w:rPr>
                <w:rFonts w:ascii="Times New Roman" w:hAnsi="Times New Roman" w:cs="Times New Roman"/>
              </w:rPr>
              <w:t>. Рассказы. Например, «Каникулы», «Звук бегущих ног»,</w:t>
            </w:r>
          </w:p>
        </w:tc>
      </w:tr>
    </w:tbl>
    <w:p w:rsidR="00427E19" w:rsidRPr="00427E19" w:rsidRDefault="00427E19" w:rsidP="00427E19">
      <w:pPr>
        <w:framePr w:w="10277"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80"/>
        <w:gridCol w:w="8669"/>
      </w:tblGrid>
      <w:tr w:rsidR="00427E19" w:rsidRPr="00427E19" w:rsidTr="009363E7">
        <w:tblPrEx>
          <w:tblCellMar>
            <w:top w:w="0" w:type="dxa"/>
            <w:bottom w:w="0" w:type="dxa"/>
          </w:tblCellMar>
        </w:tblPrEx>
        <w:trPr>
          <w:trHeight w:hRule="exact" w:val="490"/>
          <w:jc w:val="center"/>
        </w:trPr>
        <w:tc>
          <w:tcPr>
            <w:tcW w:w="1680" w:type="dxa"/>
            <w:tcBorders>
              <w:lef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p>
        </w:tc>
        <w:tc>
          <w:tcPr>
            <w:tcW w:w="8669" w:type="dxa"/>
            <w:tcBorders>
              <w:left w:val="single" w:sz="4" w:space="0" w:color="auto"/>
              <w:righ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«Зелёное </w:t>
            </w:r>
            <w:proofErr w:type="spellStart"/>
            <w:r w:rsidRPr="00427E19">
              <w:rPr>
                <w:rFonts w:ascii="Times New Roman" w:hAnsi="Times New Roman" w:cs="Times New Roman"/>
              </w:rPr>
              <w:t>у^ро</w:t>
            </w:r>
            <w:proofErr w:type="spellEnd"/>
            <w:r w:rsidRPr="00427E19">
              <w:rPr>
                <w:rFonts w:ascii="Times New Roman" w:hAnsi="Times New Roman" w:cs="Times New Roman"/>
              </w:rPr>
              <w:t>». Обзор по теме</w:t>
            </w:r>
          </w:p>
        </w:tc>
      </w:tr>
      <w:tr w:rsidR="00427E19" w:rsidRPr="00427E19" w:rsidTr="009363E7">
        <w:tblPrEx>
          <w:tblCellMar>
            <w:top w:w="0" w:type="dxa"/>
            <w:bottom w:w="0" w:type="dxa"/>
          </w:tblCellMar>
        </w:tblPrEx>
        <w:trPr>
          <w:trHeight w:hRule="exact" w:val="2266"/>
          <w:jc w:val="center"/>
        </w:trPr>
        <w:tc>
          <w:tcPr>
            <w:tcW w:w="1680" w:type="dxa"/>
            <w:tcBorders>
              <w:top w:val="single" w:sz="4" w:space="0" w:color="auto"/>
              <w:left w:val="single" w:sz="4" w:space="0" w:color="auto"/>
            </w:tcBorders>
            <w:shd w:val="clear" w:color="auto" w:fill="FFFFFF"/>
            <w:vAlign w:val="center"/>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Урок 93</w:t>
            </w:r>
          </w:p>
        </w:tc>
        <w:tc>
          <w:tcPr>
            <w:tcW w:w="866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Зарубежная проза о детях и подростках, (два произведения по выбору). Например, Марк Твен «Приключения Тома </w:t>
            </w:r>
            <w:proofErr w:type="spellStart"/>
            <w:r w:rsidRPr="00427E19">
              <w:rPr>
                <w:rFonts w:ascii="Times New Roman" w:hAnsi="Times New Roman" w:cs="Times New Roman"/>
              </w:rPr>
              <w:t>Сойера</w:t>
            </w:r>
            <w:proofErr w:type="spellEnd"/>
            <w:r w:rsidRPr="00427E19">
              <w:rPr>
                <w:rFonts w:ascii="Times New Roman" w:hAnsi="Times New Roman" w:cs="Times New Roman"/>
              </w:rPr>
              <w:t xml:space="preserve">» (главы), Дж. Лондон «Сказание о </w:t>
            </w:r>
            <w:proofErr w:type="spellStart"/>
            <w:r w:rsidRPr="00427E19">
              <w:rPr>
                <w:rFonts w:ascii="Times New Roman" w:hAnsi="Times New Roman" w:cs="Times New Roman"/>
              </w:rPr>
              <w:t>Кише</w:t>
            </w:r>
            <w:proofErr w:type="spellEnd"/>
            <w:r w:rsidRPr="00427E19">
              <w:rPr>
                <w:rFonts w:ascii="Times New Roman" w:hAnsi="Times New Roman" w:cs="Times New Roman"/>
              </w:rPr>
              <w:t xml:space="preserve">», Р. </w:t>
            </w:r>
            <w:proofErr w:type="spellStart"/>
            <w:r w:rsidRPr="00427E19">
              <w:rPr>
                <w:rFonts w:ascii="Times New Roman" w:hAnsi="Times New Roman" w:cs="Times New Roman"/>
              </w:rPr>
              <w:t>Брэдбери</w:t>
            </w:r>
            <w:proofErr w:type="spellEnd"/>
            <w:r w:rsidRPr="00427E19">
              <w:rPr>
                <w:rFonts w:ascii="Times New Roman" w:hAnsi="Times New Roman" w:cs="Times New Roman"/>
              </w:rPr>
              <w:t xml:space="preserve"> Рассказы. Например, «Каникулы», «Звук бегущих ног», «Зелёное утро». Тема, идея, проблематика</w:t>
            </w:r>
          </w:p>
        </w:tc>
      </w:tr>
      <w:tr w:rsidR="00427E19" w:rsidRPr="00427E19" w:rsidTr="009363E7">
        <w:tblPrEx>
          <w:tblCellMar>
            <w:top w:w="0" w:type="dxa"/>
            <w:bottom w:w="0" w:type="dxa"/>
          </w:tblCellMar>
        </w:tblPrEx>
        <w:trPr>
          <w:trHeight w:hRule="exact" w:val="912"/>
          <w:jc w:val="center"/>
        </w:trPr>
        <w:tc>
          <w:tcPr>
            <w:tcW w:w="1680" w:type="dxa"/>
            <w:tcBorders>
              <w:top w:val="single" w:sz="4" w:space="0" w:color="auto"/>
              <w:left w:val="single" w:sz="4" w:space="0" w:color="auto"/>
            </w:tcBorders>
            <w:shd w:val="clear" w:color="auto" w:fill="FFFFFF"/>
            <w:vAlign w:val="center"/>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Урок 94</w:t>
            </w:r>
          </w:p>
        </w:tc>
        <w:tc>
          <w:tcPr>
            <w:tcW w:w="866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Резервный урок. Марк Твен «Приключения Тома </w:t>
            </w:r>
            <w:proofErr w:type="spellStart"/>
            <w:r w:rsidRPr="00427E19">
              <w:rPr>
                <w:rFonts w:ascii="Times New Roman" w:hAnsi="Times New Roman" w:cs="Times New Roman"/>
              </w:rPr>
              <w:t>Сойера</w:t>
            </w:r>
            <w:proofErr w:type="spellEnd"/>
            <w:r w:rsidRPr="00427E19">
              <w:rPr>
                <w:rFonts w:ascii="Times New Roman" w:hAnsi="Times New Roman" w:cs="Times New Roman"/>
              </w:rPr>
              <w:t>». Тематика произведения. Сюжет. Система персонажей. Образ главного героя</w:t>
            </w:r>
          </w:p>
        </w:tc>
      </w:tr>
      <w:tr w:rsidR="00427E19" w:rsidRPr="00427E19" w:rsidTr="009363E7">
        <w:tblPrEx>
          <w:tblCellMar>
            <w:top w:w="0" w:type="dxa"/>
            <w:bottom w:w="0" w:type="dxa"/>
          </w:tblCellMar>
        </w:tblPrEx>
        <w:trPr>
          <w:trHeight w:hRule="exact" w:val="907"/>
          <w:jc w:val="center"/>
        </w:trPr>
        <w:tc>
          <w:tcPr>
            <w:tcW w:w="1680" w:type="dxa"/>
            <w:tcBorders>
              <w:top w:val="single" w:sz="4" w:space="0" w:color="auto"/>
              <w:left w:val="single" w:sz="4" w:space="0" w:color="auto"/>
            </w:tcBorders>
            <w:shd w:val="clear" w:color="auto" w:fill="FFFFFF"/>
            <w:vAlign w:val="center"/>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Урок 95</w:t>
            </w:r>
          </w:p>
        </w:tc>
        <w:tc>
          <w:tcPr>
            <w:tcW w:w="866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Развитие речи. Марк Твен «Приключения Тома </w:t>
            </w:r>
            <w:proofErr w:type="spellStart"/>
            <w:r w:rsidRPr="00427E19">
              <w:rPr>
                <w:rFonts w:ascii="Times New Roman" w:hAnsi="Times New Roman" w:cs="Times New Roman"/>
              </w:rPr>
              <w:t>Сойера</w:t>
            </w:r>
            <w:proofErr w:type="spellEnd"/>
            <w:r w:rsidRPr="00427E19">
              <w:rPr>
                <w:rFonts w:ascii="Times New Roman" w:hAnsi="Times New Roman" w:cs="Times New Roman"/>
              </w:rPr>
              <w:t>». Дружба героев</w:t>
            </w:r>
          </w:p>
        </w:tc>
      </w:tr>
      <w:tr w:rsidR="00427E19" w:rsidRPr="00427E19" w:rsidTr="009363E7">
        <w:tblPrEx>
          <w:tblCellMar>
            <w:top w:w="0" w:type="dxa"/>
            <w:bottom w:w="0" w:type="dxa"/>
          </w:tblCellMar>
        </w:tblPrEx>
        <w:trPr>
          <w:trHeight w:hRule="exact" w:val="912"/>
          <w:jc w:val="center"/>
        </w:trPr>
        <w:tc>
          <w:tcPr>
            <w:tcW w:w="1680" w:type="dxa"/>
            <w:tcBorders>
              <w:top w:val="single" w:sz="4" w:space="0" w:color="auto"/>
              <w:left w:val="single" w:sz="4" w:space="0" w:color="auto"/>
            </w:tcBorders>
            <w:shd w:val="clear" w:color="auto" w:fill="FFFFFF"/>
            <w:vAlign w:val="center"/>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Урок 96</w:t>
            </w:r>
          </w:p>
        </w:tc>
        <w:tc>
          <w:tcPr>
            <w:tcW w:w="866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Итоговая контрольная работа. Образы детства в литературных произведениях (письменный ответ, тесты, творческая работа)</w:t>
            </w:r>
          </w:p>
        </w:tc>
      </w:tr>
      <w:tr w:rsidR="00427E19" w:rsidRPr="00427E19" w:rsidTr="009363E7">
        <w:tblPrEx>
          <w:tblCellMar>
            <w:top w:w="0" w:type="dxa"/>
            <w:bottom w:w="0" w:type="dxa"/>
          </w:tblCellMar>
        </w:tblPrEx>
        <w:trPr>
          <w:trHeight w:hRule="exact" w:val="1814"/>
          <w:jc w:val="center"/>
        </w:trPr>
        <w:tc>
          <w:tcPr>
            <w:tcW w:w="1680" w:type="dxa"/>
            <w:tcBorders>
              <w:top w:val="single" w:sz="4" w:space="0" w:color="auto"/>
              <w:left w:val="single" w:sz="4" w:space="0" w:color="auto"/>
            </w:tcBorders>
            <w:shd w:val="clear" w:color="auto" w:fill="FFFFFF"/>
            <w:vAlign w:val="center"/>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Урок 97</w:t>
            </w:r>
          </w:p>
        </w:tc>
        <w:tc>
          <w:tcPr>
            <w:tcW w:w="866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Зарубежная приключенческая проза (два произведения по выбору). Например, Р.Л. Стивенсон «Остров сокровищ», «Чёрная стрела» (главы по выбору). Обзор по зарубежной приключенческой прозе. Темы и сюжеты произведений</w:t>
            </w:r>
          </w:p>
        </w:tc>
      </w:tr>
      <w:tr w:rsidR="00427E19" w:rsidRPr="00427E19" w:rsidTr="009363E7">
        <w:tblPrEx>
          <w:tblCellMar>
            <w:top w:w="0" w:type="dxa"/>
            <w:bottom w:w="0" w:type="dxa"/>
          </w:tblCellMar>
        </w:tblPrEx>
        <w:trPr>
          <w:trHeight w:hRule="exact" w:val="907"/>
          <w:jc w:val="center"/>
        </w:trPr>
        <w:tc>
          <w:tcPr>
            <w:tcW w:w="1680" w:type="dxa"/>
            <w:tcBorders>
              <w:top w:val="single" w:sz="4" w:space="0" w:color="auto"/>
              <w:left w:val="single" w:sz="4" w:space="0" w:color="auto"/>
            </w:tcBorders>
            <w:shd w:val="clear" w:color="auto" w:fill="FFFFFF"/>
            <w:vAlign w:val="center"/>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Урок 98</w:t>
            </w:r>
          </w:p>
        </w:tc>
        <w:tc>
          <w:tcPr>
            <w:tcW w:w="866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Р.Л. Стивенсон «Остров сокровищ», «Чёрная стрела» (главы по выбору). Образ главного героя. Обзорный урок</w:t>
            </w:r>
          </w:p>
        </w:tc>
      </w:tr>
      <w:tr w:rsidR="00427E19" w:rsidRPr="00427E19" w:rsidTr="009363E7">
        <w:tblPrEx>
          <w:tblCellMar>
            <w:top w:w="0" w:type="dxa"/>
            <w:bottom w:w="0" w:type="dxa"/>
          </w:tblCellMar>
        </w:tblPrEx>
        <w:trPr>
          <w:trHeight w:hRule="exact" w:val="912"/>
          <w:jc w:val="center"/>
        </w:trPr>
        <w:tc>
          <w:tcPr>
            <w:tcW w:w="1680" w:type="dxa"/>
            <w:tcBorders>
              <w:top w:val="single" w:sz="4" w:space="0" w:color="auto"/>
              <w:left w:val="single" w:sz="4" w:space="0" w:color="auto"/>
            </w:tcBorders>
            <w:shd w:val="clear" w:color="auto" w:fill="FFFFFF"/>
            <w:vAlign w:val="center"/>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Урок 99</w:t>
            </w:r>
          </w:p>
        </w:tc>
        <w:tc>
          <w:tcPr>
            <w:tcW w:w="866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Зарубежная приключенческая проза. Любимое произведение</w:t>
            </w:r>
          </w:p>
        </w:tc>
      </w:tr>
      <w:tr w:rsidR="00427E19" w:rsidRPr="00427E19" w:rsidTr="009363E7">
        <w:tblPrEx>
          <w:tblCellMar>
            <w:top w:w="0" w:type="dxa"/>
            <w:bottom w:w="0" w:type="dxa"/>
          </w:tblCellMar>
        </w:tblPrEx>
        <w:trPr>
          <w:trHeight w:hRule="exact" w:val="2266"/>
          <w:jc w:val="center"/>
        </w:trPr>
        <w:tc>
          <w:tcPr>
            <w:tcW w:w="1680" w:type="dxa"/>
            <w:tcBorders>
              <w:top w:val="single" w:sz="4" w:space="0" w:color="auto"/>
              <w:left w:val="single" w:sz="4" w:space="0" w:color="auto"/>
            </w:tcBorders>
            <w:shd w:val="clear" w:color="auto" w:fill="FFFFFF"/>
            <w:vAlign w:val="center"/>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Урок 100</w:t>
            </w:r>
          </w:p>
        </w:tc>
        <w:tc>
          <w:tcPr>
            <w:tcW w:w="866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Зарубежная проза о животных, (одно-два произведения по выбору), например, Э. Сетон-Томпсон «Королевская </w:t>
            </w:r>
            <w:proofErr w:type="spellStart"/>
            <w:r w:rsidRPr="00427E19">
              <w:rPr>
                <w:rFonts w:ascii="Times New Roman" w:hAnsi="Times New Roman" w:cs="Times New Roman"/>
              </w:rPr>
              <w:t>аналостанка</w:t>
            </w:r>
            <w:proofErr w:type="spellEnd"/>
            <w:r w:rsidRPr="00427E19">
              <w:rPr>
                <w:rFonts w:ascii="Times New Roman" w:hAnsi="Times New Roman" w:cs="Times New Roman"/>
              </w:rPr>
              <w:t>», Д. Даррелл. «Говорящий свёрток», Дж. Лондон «Белый Клык», Дж. Р. Киплинг «</w:t>
            </w:r>
            <w:proofErr w:type="spellStart"/>
            <w:r w:rsidRPr="00427E19">
              <w:rPr>
                <w:rFonts w:ascii="Times New Roman" w:hAnsi="Times New Roman" w:cs="Times New Roman"/>
              </w:rPr>
              <w:t>Маугли</w:t>
            </w:r>
            <w:proofErr w:type="spellEnd"/>
            <w:r w:rsidRPr="00427E19">
              <w:rPr>
                <w:rFonts w:ascii="Times New Roman" w:hAnsi="Times New Roman" w:cs="Times New Roman"/>
              </w:rPr>
              <w:t>», «</w:t>
            </w:r>
            <w:proofErr w:type="spellStart"/>
            <w:r w:rsidRPr="00427E19">
              <w:rPr>
                <w:rFonts w:ascii="Times New Roman" w:hAnsi="Times New Roman" w:cs="Times New Roman"/>
              </w:rPr>
              <w:t>Рикки-Тикки-Тави</w:t>
            </w:r>
            <w:proofErr w:type="spellEnd"/>
            <w:r w:rsidRPr="00427E19">
              <w:rPr>
                <w:rFonts w:ascii="Times New Roman" w:hAnsi="Times New Roman" w:cs="Times New Roman"/>
              </w:rPr>
              <w:t>». Тематика, проблематика произведения</w:t>
            </w:r>
          </w:p>
        </w:tc>
      </w:tr>
      <w:tr w:rsidR="00427E19" w:rsidRPr="00427E19" w:rsidTr="009363E7">
        <w:tblPrEx>
          <w:tblCellMar>
            <w:top w:w="0" w:type="dxa"/>
            <w:bottom w:w="0" w:type="dxa"/>
          </w:tblCellMar>
        </w:tblPrEx>
        <w:trPr>
          <w:trHeight w:hRule="exact" w:val="456"/>
          <w:jc w:val="center"/>
        </w:trPr>
        <w:tc>
          <w:tcPr>
            <w:tcW w:w="1680" w:type="dxa"/>
            <w:tcBorders>
              <w:top w:val="single" w:sz="4" w:space="0" w:color="auto"/>
              <w:lef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Урок 101</w:t>
            </w:r>
          </w:p>
        </w:tc>
        <w:tc>
          <w:tcPr>
            <w:tcW w:w="866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Зарубежная проза о животных. Герои и их поступки</w:t>
            </w:r>
          </w:p>
        </w:tc>
      </w:tr>
      <w:tr w:rsidR="00427E19" w:rsidRPr="00427E19" w:rsidTr="009363E7">
        <w:tblPrEx>
          <w:tblCellMar>
            <w:top w:w="0" w:type="dxa"/>
            <w:bottom w:w="0" w:type="dxa"/>
          </w:tblCellMar>
        </w:tblPrEx>
        <w:trPr>
          <w:trHeight w:hRule="exact" w:val="907"/>
          <w:jc w:val="center"/>
        </w:trPr>
        <w:tc>
          <w:tcPr>
            <w:tcW w:w="1680" w:type="dxa"/>
            <w:tcBorders>
              <w:top w:val="single" w:sz="4" w:space="0" w:color="auto"/>
              <w:left w:val="single" w:sz="4" w:space="0" w:color="auto"/>
            </w:tcBorders>
            <w:shd w:val="clear" w:color="auto" w:fill="FFFFFF"/>
            <w:vAlign w:val="center"/>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Урок 102</w:t>
            </w:r>
          </w:p>
        </w:tc>
        <w:tc>
          <w:tcPr>
            <w:tcW w:w="866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Итоговый урок. Результаты и планы на следующий год. Список рекомендуемой литературы</w:t>
            </w:r>
          </w:p>
        </w:tc>
      </w:tr>
      <w:tr w:rsidR="00427E19" w:rsidRPr="00427E19" w:rsidTr="009363E7">
        <w:tblPrEx>
          <w:tblCellMar>
            <w:top w:w="0" w:type="dxa"/>
            <w:bottom w:w="0" w:type="dxa"/>
          </w:tblCellMar>
        </w:tblPrEx>
        <w:trPr>
          <w:trHeight w:hRule="exact" w:val="1373"/>
          <w:jc w:val="center"/>
        </w:trPr>
        <w:tc>
          <w:tcPr>
            <w:tcW w:w="10349" w:type="dxa"/>
            <w:gridSpan w:val="2"/>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349" w:wrap="notBeside" w:vAnchor="text" w:hAnchor="text" w:xAlign="center" w:y="1"/>
              <w:jc w:val="both"/>
              <w:rPr>
                <w:rFonts w:ascii="Times New Roman" w:hAnsi="Times New Roman" w:cs="Times New Roman"/>
              </w:rPr>
            </w:pPr>
            <w:r w:rsidRPr="00427E19">
              <w:rPr>
                <w:rFonts w:ascii="Times New Roman" w:hAnsi="Times New Roman" w:cs="Times New Roman"/>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427E19" w:rsidRPr="00427E19" w:rsidRDefault="00427E19" w:rsidP="00427E19">
      <w:pPr>
        <w:framePr w:w="10349"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p w:rsidR="00427E19" w:rsidRPr="00427E19" w:rsidRDefault="00427E19" w:rsidP="00427E19">
      <w:pPr>
        <w:pStyle w:val="a8"/>
        <w:framePr w:w="10243" w:wrap="notBeside" w:vAnchor="text" w:hAnchor="text" w:xAlign="center" w:y="1"/>
        <w:shd w:val="clear" w:color="auto" w:fill="auto"/>
        <w:spacing w:line="240" w:lineRule="auto"/>
        <w:jc w:val="both"/>
        <w:rPr>
          <w:sz w:val="24"/>
          <w:szCs w:val="24"/>
        </w:rPr>
      </w:pPr>
      <w:r w:rsidRPr="00427E19">
        <w:rPr>
          <w:sz w:val="24"/>
          <w:szCs w:val="24"/>
        </w:rPr>
        <w:lastRenderedPageBreak/>
        <w:t>Таблица 5.1</w:t>
      </w:r>
    </w:p>
    <w:p w:rsidR="00427E19" w:rsidRPr="00427E19" w:rsidRDefault="00427E19" w:rsidP="00427E19">
      <w:pPr>
        <w:pStyle w:val="a8"/>
        <w:framePr w:w="10243" w:wrap="notBeside" w:vAnchor="text" w:hAnchor="text" w:xAlign="center" w:y="1"/>
        <w:shd w:val="clear" w:color="auto" w:fill="auto"/>
        <w:spacing w:line="240" w:lineRule="auto"/>
        <w:jc w:val="both"/>
        <w:rPr>
          <w:sz w:val="24"/>
          <w:szCs w:val="24"/>
        </w:rPr>
      </w:pPr>
      <w:r w:rsidRPr="00427E19">
        <w:rPr>
          <w:sz w:val="24"/>
          <w:szCs w:val="24"/>
        </w:rPr>
        <w:t>6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96"/>
        <w:gridCol w:w="8947"/>
      </w:tblGrid>
      <w:tr w:rsidR="00427E19" w:rsidRPr="00427E19" w:rsidTr="009363E7">
        <w:tblPrEx>
          <w:tblCellMar>
            <w:top w:w="0" w:type="dxa"/>
            <w:bottom w:w="0" w:type="dxa"/>
          </w:tblCellMar>
        </w:tblPrEx>
        <w:trPr>
          <w:trHeight w:hRule="exact" w:val="936"/>
          <w:jc w:val="center"/>
        </w:trPr>
        <w:tc>
          <w:tcPr>
            <w:tcW w:w="1296" w:type="dxa"/>
            <w:tcBorders>
              <w:top w:val="single" w:sz="4" w:space="0" w:color="auto"/>
              <w:left w:val="single" w:sz="4" w:space="0" w:color="auto"/>
            </w:tcBorders>
            <w:shd w:val="clear" w:color="auto" w:fill="FFFFFF"/>
            <w:vAlign w:val="center"/>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 урока</w:t>
            </w:r>
          </w:p>
        </w:tc>
        <w:tc>
          <w:tcPr>
            <w:tcW w:w="8947" w:type="dxa"/>
            <w:tcBorders>
              <w:top w:val="single" w:sz="4" w:space="0" w:color="auto"/>
              <w:left w:val="single" w:sz="4" w:space="0" w:color="auto"/>
              <w:right w:val="single" w:sz="4" w:space="0" w:color="auto"/>
            </w:tcBorders>
            <w:shd w:val="clear" w:color="auto" w:fill="FFFFFF"/>
            <w:vAlign w:val="center"/>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Тема урока</w:t>
            </w:r>
          </w:p>
        </w:tc>
      </w:tr>
      <w:tr w:rsidR="00427E19" w:rsidRPr="00427E19" w:rsidTr="009363E7">
        <w:tblPrEx>
          <w:tblCellMar>
            <w:top w:w="0" w:type="dxa"/>
            <w:bottom w:w="0" w:type="dxa"/>
          </w:tblCellMar>
        </w:tblPrEx>
        <w:trPr>
          <w:trHeight w:hRule="exact" w:val="461"/>
          <w:jc w:val="center"/>
        </w:trPr>
        <w:tc>
          <w:tcPr>
            <w:tcW w:w="1296" w:type="dxa"/>
            <w:tcBorders>
              <w:top w:val="single" w:sz="4" w:space="0" w:color="auto"/>
              <w:lef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1</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Введение в курс литературы 6 класса</w:t>
            </w:r>
          </w:p>
        </w:tc>
      </w:tr>
      <w:tr w:rsidR="00427E19" w:rsidRPr="00427E19" w:rsidTr="009363E7">
        <w:tblPrEx>
          <w:tblCellMar>
            <w:top w:w="0" w:type="dxa"/>
            <w:bottom w:w="0" w:type="dxa"/>
          </w:tblCellMar>
        </w:tblPrEx>
        <w:trPr>
          <w:trHeight w:hRule="exact" w:val="461"/>
          <w:jc w:val="center"/>
        </w:trPr>
        <w:tc>
          <w:tcPr>
            <w:tcW w:w="1296" w:type="dxa"/>
            <w:tcBorders>
              <w:top w:val="single" w:sz="4" w:space="0" w:color="auto"/>
              <w:lef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2</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Античная литература. Гомер. Поэмы «Илиада» и «Одиссея»</w:t>
            </w:r>
          </w:p>
        </w:tc>
      </w:tr>
      <w:tr w:rsidR="00427E19" w:rsidRPr="00427E19" w:rsidTr="009363E7">
        <w:tblPrEx>
          <w:tblCellMar>
            <w:top w:w="0" w:type="dxa"/>
            <w:bottom w:w="0" w:type="dxa"/>
          </w:tblCellMar>
        </w:tblPrEx>
        <w:trPr>
          <w:trHeight w:hRule="exact" w:val="461"/>
          <w:jc w:val="center"/>
        </w:trPr>
        <w:tc>
          <w:tcPr>
            <w:tcW w:w="1296" w:type="dxa"/>
            <w:tcBorders>
              <w:top w:val="single" w:sz="4" w:space="0" w:color="auto"/>
              <w:lef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3</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Гомер. Поэма «Илиада». Образы Ахилла и Гектора</w:t>
            </w:r>
          </w:p>
        </w:tc>
      </w:tr>
      <w:tr w:rsidR="00427E19" w:rsidRPr="00427E19" w:rsidTr="009363E7">
        <w:tblPrEx>
          <w:tblCellMar>
            <w:top w:w="0" w:type="dxa"/>
            <w:bottom w:w="0" w:type="dxa"/>
          </w:tblCellMar>
        </w:tblPrEx>
        <w:trPr>
          <w:trHeight w:hRule="exact" w:val="461"/>
          <w:jc w:val="center"/>
        </w:trPr>
        <w:tc>
          <w:tcPr>
            <w:tcW w:w="1296" w:type="dxa"/>
            <w:tcBorders>
              <w:top w:val="single" w:sz="4" w:space="0" w:color="auto"/>
              <w:lef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4</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Гомер. Поэма «Одиссея» (фрагменты). Образ Одиссея</w:t>
            </w:r>
          </w:p>
        </w:tc>
      </w:tr>
      <w:tr w:rsidR="00427E19" w:rsidRPr="00427E19" w:rsidTr="009363E7">
        <w:tblPrEx>
          <w:tblCellMar>
            <w:top w:w="0" w:type="dxa"/>
            <w:bottom w:w="0" w:type="dxa"/>
          </w:tblCellMar>
        </w:tblPrEx>
        <w:trPr>
          <w:trHeight w:hRule="exact" w:val="461"/>
          <w:jc w:val="center"/>
        </w:trPr>
        <w:tc>
          <w:tcPr>
            <w:tcW w:w="1296" w:type="dxa"/>
            <w:tcBorders>
              <w:top w:val="single" w:sz="4" w:space="0" w:color="auto"/>
              <w:lef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5</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Отражение древнегреческих мифов в поэмах Гомера</w:t>
            </w:r>
          </w:p>
        </w:tc>
      </w:tr>
      <w:tr w:rsidR="00427E19" w:rsidRPr="00427E19" w:rsidTr="009363E7">
        <w:tblPrEx>
          <w:tblCellMar>
            <w:top w:w="0" w:type="dxa"/>
            <w:bottom w:w="0" w:type="dxa"/>
          </w:tblCellMar>
        </w:tblPrEx>
        <w:trPr>
          <w:trHeight w:hRule="exact" w:val="912"/>
          <w:jc w:val="center"/>
        </w:trPr>
        <w:tc>
          <w:tcPr>
            <w:tcW w:w="1296" w:type="dxa"/>
            <w:tcBorders>
              <w:top w:val="single" w:sz="4" w:space="0" w:color="auto"/>
              <w:left w:val="single" w:sz="4" w:space="0" w:color="auto"/>
            </w:tcBorders>
            <w:shd w:val="clear" w:color="auto" w:fill="FFFFFF"/>
            <w:vAlign w:val="center"/>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6</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Былины (не менее двух). Например, «Илья Муромец и Соловей- разбойник», «Садко». Жанровые особенности, сюжет, система образов</w:t>
            </w:r>
          </w:p>
        </w:tc>
      </w:tr>
      <w:tr w:rsidR="00427E19" w:rsidRPr="00427E19" w:rsidTr="009363E7">
        <w:tblPrEx>
          <w:tblCellMar>
            <w:top w:w="0" w:type="dxa"/>
            <w:bottom w:w="0" w:type="dxa"/>
          </w:tblCellMar>
        </w:tblPrEx>
        <w:trPr>
          <w:trHeight w:hRule="exact" w:val="907"/>
          <w:jc w:val="center"/>
        </w:trPr>
        <w:tc>
          <w:tcPr>
            <w:tcW w:w="1296" w:type="dxa"/>
            <w:tcBorders>
              <w:top w:val="single" w:sz="4" w:space="0" w:color="auto"/>
              <w:left w:val="single" w:sz="4" w:space="0" w:color="auto"/>
            </w:tcBorders>
            <w:shd w:val="clear" w:color="auto" w:fill="FFFFFF"/>
            <w:vAlign w:val="center"/>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7</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Былина «Илья Муромец и Соловей-разбойник». Идейно-тематическое содержание, особенности композиции, образы</w:t>
            </w:r>
          </w:p>
        </w:tc>
      </w:tr>
      <w:tr w:rsidR="00427E19" w:rsidRPr="00427E19" w:rsidTr="009363E7">
        <w:tblPrEx>
          <w:tblCellMar>
            <w:top w:w="0" w:type="dxa"/>
            <w:bottom w:w="0" w:type="dxa"/>
          </w:tblCellMar>
        </w:tblPrEx>
        <w:trPr>
          <w:trHeight w:hRule="exact" w:val="912"/>
          <w:jc w:val="center"/>
        </w:trPr>
        <w:tc>
          <w:tcPr>
            <w:tcW w:w="1296" w:type="dxa"/>
            <w:tcBorders>
              <w:top w:val="single" w:sz="4" w:space="0" w:color="auto"/>
              <w:left w:val="single" w:sz="4" w:space="0" w:color="auto"/>
            </w:tcBorders>
            <w:shd w:val="clear" w:color="auto" w:fill="FFFFFF"/>
            <w:vAlign w:val="center"/>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8</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Тематика русских былин. Традиции в изображении богатырей. Былина «</w:t>
            </w:r>
            <w:proofErr w:type="spellStart"/>
            <w:r w:rsidRPr="00427E19">
              <w:rPr>
                <w:rFonts w:ascii="Times New Roman" w:hAnsi="Times New Roman" w:cs="Times New Roman"/>
              </w:rPr>
              <w:t>Вольга</w:t>
            </w:r>
            <w:proofErr w:type="spellEnd"/>
            <w:r w:rsidRPr="00427E19">
              <w:rPr>
                <w:rFonts w:ascii="Times New Roman" w:hAnsi="Times New Roman" w:cs="Times New Roman"/>
              </w:rPr>
              <w:t xml:space="preserve"> и Микула </w:t>
            </w:r>
            <w:proofErr w:type="spellStart"/>
            <w:r w:rsidRPr="00427E19">
              <w:rPr>
                <w:rFonts w:ascii="Times New Roman" w:hAnsi="Times New Roman" w:cs="Times New Roman"/>
              </w:rPr>
              <w:t>Селянинович</w:t>
            </w:r>
            <w:proofErr w:type="spellEnd"/>
            <w:r w:rsidRPr="00427E19">
              <w:rPr>
                <w:rFonts w:ascii="Times New Roman" w:hAnsi="Times New Roman" w:cs="Times New Roman"/>
              </w:rPr>
              <w:t>»</w:t>
            </w:r>
          </w:p>
        </w:tc>
      </w:tr>
      <w:tr w:rsidR="00427E19" w:rsidRPr="00427E19" w:rsidTr="009363E7">
        <w:tblPrEx>
          <w:tblCellMar>
            <w:top w:w="0" w:type="dxa"/>
            <w:bottom w:w="0" w:type="dxa"/>
          </w:tblCellMar>
        </w:tblPrEx>
        <w:trPr>
          <w:trHeight w:hRule="exact" w:val="912"/>
          <w:jc w:val="center"/>
        </w:trPr>
        <w:tc>
          <w:tcPr>
            <w:tcW w:w="1296" w:type="dxa"/>
            <w:tcBorders>
              <w:top w:val="single" w:sz="4" w:space="0" w:color="auto"/>
              <w:left w:val="single" w:sz="4" w:space="0" w:color="auto"/>
            </w:tcBorders>
            <w:shd w:val="clear" w:color="auto" w:fill="FFFFFF"/>
            <w:vAlign w:val="center"/>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9</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Былина «Садко». Особенность былинного эпоса Новгородского цикла. Образ Садко в искусстве</w:t>
            </w:r>
          </w:p>
        </w:tc>
      </w:tr>
      <w:tr w:rsidR="00427E19" w:rsidRPr="00427E19" w:rsidTr="009363E7">
        <w:tblPrEx>
          <w:tblCellMar>
            <w:top w:w="0" w:type="dxa"/>
            <w:bottom w:w="0" w:type="dxa"/>
          </w:tblCellMar>
        </w:tblPrEx>
        <w:trPr>
          <w:trHeight w:hRule="exact" w:val="912"/>
          <w:jc w:val="center"/>
        </w:trPr>
        <w:tc>
          <w:tcPr>
            <w:tcW w:w="1296" w:type="dxa"/>
            <w:tcBorders>
              <w:top w:val="single" w:sz="4" w:space="0" w:color="auto"/>
              <w:left w:val="single" w:sz="4" w:space="0" w:color="auto"/>
            </w:tcBorders>
            <w:shd w:val="clear" w:color="auto" w:fill="FFFFFF"/>
            <w:vAlign w:val="center"/>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10</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Русские былины. Особенности жанра, изобразительно-выразительные средства. Русские богатыри в изобразительном искусстве</w:t>
            </w:r>
          </w:p>
        </w:tc>
      </w:tr>
      <w:tr w:rsidR="00427E19" w:rsidRPr="00427E19" w:rsidTr="009363E7">
        <w:tblPrEx>
          <w:tblCellMar>
            <w:top w:w="0" w:type="dxa"/>
            <w:bottom w:w="0" w:type="dxa"/>
          </w:tblCellMar>
        </w:tblPrEx>
        <w:trPr>
          <w:trHeight w:hRule="exact" w:val="1814"/>
          <w:jc w:val="center"/>
        </w:trPr>
        <w:tc>
          <w:tcPr>
            <w:tcW w:w="1296" w:type="dxa"/>
            <w:tcBorders>
              <w:top w:val="single" w:sz="4" w:space="0" w:color="auto"/>
              <w:left w:val="single" w:sz="4" w:space="0" w:color="auto"/>
            </w:tcBorders>
            <w:shd w:val="clear" w:color="auto" w:fill="FFFFFF"/>
            <w:vAlign w:val="center"/>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11</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Русская народная песня. «Ах, кабы на цветы да не морозы...», «Ах вы ветры, ветры буйные...», «Черный ворон», «Не шуми, </w:t>
            </w:r>
            <w:proofErr w:type="spellStart"/>
            <w:r w:rsidRPr="00427E19">
              <w:rPr>
                <w:rFonts w:ascii="Times New Roman" w:hAnsi="Times New Roman" w:cs="Times New Roman"/>
              </w:rPr>
              <w:t>мати</w:t>
            </w:r>
            <w:proofErr w:type="spellEnd"/>
            <w:r w:rsidRPr="00427E19">
              <w:rPr>
                <w:rFonts w:ascii="Times New Roman" w:hAnsi="Times New Roman" w:cs="Times New Roman"/>
              </w:rPr>
              <w:t xml:space="preserve"> зеленая дубровушка...». Жанровое своеобразие. Русские народные песни в художественной литературе</w:t>
            </w:r>
          </w:p>
        </w:tc>
      </w:tr>
      <w:tr w:rsidR="00427E19" w:rsidRPr="00427E19" w:rsidTr="009363E7">
        <w:tblPrEx>
          <w:tblCellMar>
            <w:top w:w="0" w:type="dxa"/>
            <w:bottom w:w="0" w:type="dxa"/>
          </w:tblCellMar>
        </w:tblPrEx>
        <w:trPr>
          <w:trHeight w:hRule="exact" w:val="907"/>
          <w:jc w:val="center"/>
        </w:trPr>
        <w:tc>
          <w:tcPr>
            <w:tcW w:w="1296" w:type="dxa"/>
            <w:tcBorders>
              <w:top w:val="single" w:sz="4" w:space="0" w:color="auto"/>
              <w:left w:val="single" w:sz="4" w:space="0" w:color="auto"/>
            </w:tcBorders>
            <w:shd w:val="clear" w:color="auto" w:fill="FFFFFF"/>
            <w:vAlign w:val="center"/>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12</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Народные песни и поэмы народов России и мира. «Песнь о Роланде» (фрагменты). Тематика, герои, художественные особенности</w:t>
            </w:r>
          </w:p>
        </w:tc>
      </w:tr>
      <w:tr w:rsidR="00427E19" w:rsidRPr="00427E19" w:rsidTr="009363E7">
        <w:tblPrEx>
          <w:tblCellMar>
            <w:top w:w="0" w:type="dxa"/>
            <w:bottom w:w="0" w:type="dxa"/>
          </w:tblCellMar>
        </w:tblPrEx>
        <w:trPr>
          <w:trHeight w:hRule="exact" w:val="1354"/>
          <w:jc w:val="center"/>
        </w:trPr>
        <w:tc>
          <w:tcPr>
            <w:tcW w:w="1296" w:type="dxa"/>
            <w:tcBorders>
              <w:top w:val="single" w:sz="4" w:space="0" w:color="auto"/>
              <w:left w:val="single" w:sz="4" w:space="0" w:color="auto"/>
            </w:tcBorders>
            <w:shd w:val="clear" w:color="auto" w:fill="FFFFFF"/>
            <w:vAlign w:val="center"/>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13</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Народные песни и поэмы народов России и мира. «Песнь о </w:t>
            </w:r>
            <w:proofErr w:type="spellStart"/>
            <w:r w:rsidRPr="00427E19">
              <w:rPr>
                <w:rFonts w:ascii="Times New Roman" w:hAnsi="Times New Roman" w:cs="Times New Roman"/>
              </w:rPr>
              <w:t>Нибелунгах</w:t>
            </w:r>
            <w:proofErr w:type="spellEnd"/>
            <w:r w:rsidRPr="00427E19">
              <w:rPr>
                <w:rFonts w:ascii="Times New Roman" w:hAnsi="Times New Roman" w:cs="Times New Roman"/>
              </w:rPr>
              <w:t>» (фрагменты). Тематика, система образов, изобразительно-выразительные средства</w:t>
            </w:r>
          </w:p>
        </w:tc>
      </w:tr>
      <w:tr w:rsidR="00427E19" w:rsidRPr="00427E19" w:rsidTr="009363E7">
        <w:tblPrEx>
          <w:tblCellMar>
            <w:top w:w="0" w:type="dxa"/>
            <w:bottom w:w="0" w:type="dxa"/>
          </w:tblCellMar>
        </w:tblPrEx>
        <w:trPr>
          <w:trHeight w:hRule="exact" w:val="912"/>
          <w:jc w:val="center"/>
        </w:trPr>
        <w:tc>
          <w:tcPr>
            <w:tcW w:w="1296" w:type="dxa"/>
            <w:tcBorders>
              <w:top w:val="single" w:sz="4" w:space="0" w:color="auto"/>
              <w:left w:val="single" w:sz="4" w:space="0" w:color="auto"/>
            </w:tcBorders>
            <w:shd w:val="clear" w:color="auto" w:fill="FFFFFF"/>
            <w:vAlign w:val="center"/>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14</w:t>
            </w:r>
          </w:p>
        </w:tc>
        <w:tc>
          <w:tcPr>
            <w:tcW w:w="8947"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Жанр баллады в мировой литературе. Баллада Р.Л. Стивенсона «Вересковый мёд». Тема, идея, сюжет, композиция</w:t>
            </w:r>
          </w:p>
        </w:tc>
      </w:tr>
      <w:tr w:rsidR="00427E19" w:rsidRPr="00427E19" w:rsidTr="009363E7">
        <w:tblPrEx>
          <w:tblCellMar>
            <w:top w:w="0" w:type="dxa"/>
            <w:bottom w:w="0" w:type="dxa"/>
          </w:tblCellMar>
        </w:tblPrEx>
        <w:trPr>
          <w:trHeight w:hRule="exact" w:val="926"/>
          <w:jc w:val="center"/>
        </w:trPr>
        <w:tc>
          <w:tcPr>
            <w:tcW w:w="1296"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Урок 15</w:t>
            </w:r>
          </w:p>
        </w:tc>
        <w:tc>
          <w:tcPr>
            <w:tcW w:w="8947"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243"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Жанр баллады в мировой литературе. Баллады Ф. Шиллера «Кубок», «Перчатка». Сюжетное своеобразие</w:t>
            </w:r>
          </w:p>
        </w:tc>
      </w:tr>
    </w:tbl>
    <w:p w:rsidR="00427E19" w:rsidRPr="00427E19" w:rsidRDefault="00427E19" w:rsidP="00427E19">
      <w:pPr>
        <w:framePr w:w="10243"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sectPr w:rsidR="00427E19" w:rsidRPr="00427E19">
          <w:headerReference w:type="even" r:id="rId5"/>
          <w:headerReference w:type="default" r:id="rId6"/>
          <w:footerReference w:type="even" r:id="rId7"/>
          <w:footerReference w:type="default" r:id="rId8"/>
          <w:footerReference w:type="first" r:id="rId9"/>
          <w:pgSz w:w="11900" w:h="16840"/>
          <w:pgMar w:top="173" w:right="278" w:bottom="120" w:left="462" w:header="0" w:footer="3" w:gutter="0"/>
          <w:pgNumType w:start="112"/>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8909"/>
      </w:tblGrid>
      <w:tr w:rsidR="00427E19" w:rsidRPr="00427E19" w:rsidTr="009363E7">
        <w:tblPrEx>
          <w:tblCellMar>
            <w:top w:w="0" w:type="dxa"/>
            <w:bottom w:w="0" w:type="dxa"/>
          </w:tblCellMar>
        </w:tblPrEx>
        <w:trPr>
          <w:trHeight w:hRule="exact" w:val="91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16</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Итоговый урок по разделу «Фольклор». Отражение фольклорных жанров в литературе</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17</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Викторина по разделу «Фольклор»</w:t>
            </w:r>
          </w:p>
        </w:tc>
      </w:tr>
      <w:tr w:rsidR="00427E19" w:rsidRPr="00427E19" w:rsidTr="009363E7">
        <w:tblPrEx>
          <w:tblCellMar>
            <w:top w:w="0" w:type="dxa"/>
            <w:bottom w:w="0" w:type="dxa"/>
          </w:tblCellMar>
        </w:tblPrEx>
        <w:trPr>
          <w:trHeight w:hRule="exact" w:val="91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18</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Древнерусская литература: основные жанры и их особенности. Летопись «Повесть временных лет». История создания</w:t>
            </w:r>
          </w:p>
        </w:tc>
      </w:tr>
      <w:tr w:rsidR="00427E19" w:rsidRPr="00427E19" w:rsidTr="009363E7">
        <w:tblPrEx>
          <w:tblCellMar>
            <w:top w:w="0" w:type="dxa"/>
            <w:bottom w:w="0" w:type="dxa"/>
          </w:tblCellMar>
        </w:tblPrEx>
        <w:trPr>
          <w:trHeight w:hRule="exact" w:val="135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19</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«Повесть временных лет»: не менее одного фрагмента, например, «Сказание о белгородском киселе». Особенности жанра, тематика фрагмента</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20</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21</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Древнерусская литература. Самостоятельный анализ фрагмента из «Повести временных лет» по выбору</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22</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«Песнь о вещем Олеге». Связь с фрагментом «Повести временных лет»</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23</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Стихотворения «Зимняя дорога», «Туча» и другие Пейзажная лирика поэта</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24</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Стихотворение «Узник». Проблематика, средства изображения</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25</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Двусложные размеры стиха</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26</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«Дубровский». История создания, тема, идея произведения</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27</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«Дубровский». Сюжет, фабула, система образов</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28</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«Дубровский». История любви Владимира и Маши. Образ главного героя</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29</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«Дубровский». Противостояние Владимира и Троекурова. Роль второстепенных персонажей</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30</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«Дубровский». Смысл финала романа</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31</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Развитие речи. Подготовка к домашнему сочинению по роману </w:t>
            </w:r>
            <w:proofErr w:type="spellStart"/>
            <w:r w:rsidRPr="00427E19">
              <w:rPr>
                <w:rFonts w:ascii="Times New Roman" w:hAnsi="Times New Roman" w:cs="Times New Roman"/>
              </w:rPr>
              <w:t>А.С.Пушкина</w:t>
            </w:r>
            <w:proofErr w:type="spellEnd"/>
            <w:r w:rsidRPr="00427E19">
              <w:rPr>
                <w:rFonts w:ascii="Times New Roman" w:hAnsi="Times New Roman" w:cs="Times New Roman"/>
              </w:rPr>
              <w:t xml:space="preserve"> «Дубровский»</w:t>
            </w:r>
          </w:p>
        </w:tc>
      </w:tr>
      <w:tr w:rsidR="00427E19" w:rsidRPr="00427E19" w:rsidTr="009363E7">
        <w:tblPrEx>
          <w:tblCellMar>
            <w:top w:w="0" w:type="dxa"/>
            <w:bottom w:w="0" w:type="dxa"/>
          </w:tblCellMar>
        </w:tblPrEx>
        <w:trPr>
          <w:trHeight w:hRule="exact" w:val="456"/>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32</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Итоговый урок по творчеству А.С. Пушкина</w:t>
            </w:r>
          </w:p>
        </w:tc>
      </w:tr>
      <w:tr w:rsidR="00427E19" w:rsidRPr="00427E19" w:rsidTr="009363E7">
        <w:tblPrEx>
          <w:tblCellMar>
            <w:top w:w="0" w:type="dxa"/>
            <w:bottom w:w="0" w:type="dxa"/>
          </w:tblCellMar>
        </w:tblPrEx>
        <w:trPr>
          <w:trHeight w:hRule="exact" w:val="475"/>
          <w:jc w:val="center"/>
        </w:trPr>
        <w:tc>
          <w:tcPr>
            <w:tcW w:w="1253"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33</w:t>
            </w:r>
          </w:p>
        </w:tc>
        <w:tc>
          <w:tcPr>
            <w:tcW w:w="8909"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Любимое произведение А.С. Пушкина</w:t>
            </w:r>
          </w:p>
        </w:tc>
      </w:tr>
    </w:tbl>
    <w:p w:rsidR="00427E19" w:rsidRPr="00427E19" w:rsidRDefault="00427E19" w:rsidP="00427E19">
      <w:pPr>
        <w:framePr w:w="10162"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8904"/>
      </w:tblGrid>
      <w:tr w:rsidR="00427E19" w:rsidRPr="00427E19" w:rsidTr="009363E7">
        <w:tblPrEx>
          <w:tblCellMar>
            <w:top w:w="0" w:type="dxa"/>
            <w:bottom w:w="0" w:type="dxa"/>
          </w:tblCellMar>
        </w:tblPrEx>
        <w:trPr>
          <w:trHeight w:hRule="exact" w:val="91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34</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Стихотворения (не менее трёх). Например, «Три пальмы», «Утес», «Листок». История создания, тематика</w:t>
            </w:r>
          </w:p>
        </w:tc>
      </w:tr>
      <w:tr w:rsidR="00427E19" w:rsidRPr="00427E19" w:rsidTr="009363E7">
        <w:tblPrEx>
          <w:tblCellMar>
            <w:top w:w="0" w:type="dxa"/>
            <w:bottom w:w="0" w:type="dxa"/>
          </w:tblCellMar>
        </w:tblPrEx>
        <w:trPr>
          <w:trHeight w:hRule="exact" w:val="1368"/>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35</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Стихотворения (не менее трёх). Например, «Три пальмы», «Утес», «Листок». Лирический герой, его чувства и переживания</w:t>
            </w:r>
          </w:p>
        </w:tc>
      </w:tr>
      <w:tr w:rsidR="00427E19" w:rsidRPr="00427E19" w:rsidTr="009363E7">
        <w:tblPrEx>
          <w:tblCellMar>
            <w:top w:w="0" w:type="dxa"/>
            <w:bottom w:w="0" w:type="dxa"/>
          </w:tblCellMar>
        </w:tblPrEx>
        <w:trPr>
          <w:trHeight w:hRule="exact" w:val="1358"/>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36</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Стихотворения (не менее трёх). Например, «Три пальмы», «Утес», «Листок». Художественные средства выразительности</w:t>
            </w:r>
          </w:p>
        </w:tc>
      </w:tr>
      <w:tr w:rsidR="00427E19" w:rsidRPr="00427E19" w:rsidTr="009363E7">
        <w:tblPrEx>
          <w:tblCellMar>
            <w:top w:w="0" w:type="dxa"/>
            <w:bottom w:w="0" w:type="dxa"/>
          </w:tblCellMar>
        </w:tblPrEx>
        <w:trPr>
          <w:trHeight w:hRule="exact" w:val="461"/>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37</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Трехсложные стихотворные размеры</w:t>
            </w:r>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38</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А.В. Кольцов. Стихотворения (не менее двух). Например, «Косарь», «Соловей». Тематика</w:t>
            </w:r>
          </w:p>
        </w:tc>
      </w:tr>
      <w:tr w:rsidR="00427E19" w:rsidRPr="00427E19" w:rsidTr="009363E7">
        <w:tblPrEx>
          <w:tblCellMar>
            <w:top w:w="0" w:type="dxa"/>
            <w:bottom w:w="0" w:type="dxa"/>
          </w:tblCellMar>
        </w:tblPrEx>
        <w:trPr>
          <w:trHeight w:hRule="exact" w:val="90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39</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А.В. Кольцов. Стихотворения «Косарь», «Соловей». Художественные средства воплощения авторского замысла</w:t>
            </w:r>
          </w:p>
        </w:tc>
      </w:tr>
      <w:tr w:rsidR="00427E19" w:rsidRPr="00427E19" w:rsidTr="009363E7">
        <w:tblPrEx>
          <w:tblCellMar>
            <w:top w:w="0" w:type="dxa"/>
            <w:bottom w:w="0" w:type="dxa"/>
          </w:tblCellMar>
        </w:tblPrEx>
        <w:trPr>
          <w:trHeight w:hRule="exact" w:val="1363"/>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40</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Ф.И. Тютчев. Стихотворения (не менее двух). Например, «Есть в осени первоначальной...», «С поляны коршун поднялся...». Тематика произведений</w:t>
            </w:r>
          </w:p>
        </w:tc>
      </w:tr>
      <w:tr w:rsidR="00427E19" w:rsidRPr="00427E19" w:rsidTr="009363E7">
        <w:tblPrEx>
          <w:tblCellMar>
            <w:top w:w="0" w:type="dxa"/>
            <w:bottom w:w="0" w:type="dxa"/>
          </w:tblCellMar>
        </w:tblPrEx>
        <w:trPr>
          <w:trHeight w:hRule="exact" w:val="1363"/>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41</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Ф.И. Тютчев. Стихотворение «С поляны коршун поднялся...». Лирический герой и средства художественной изобразительности в произведении</w:t>
            </w:r>
          </w:p>
        </w:tc>
      </w:tr>
      <w:tr w:rsidR="00427E19" w:rsidRPr="00427E19" w:rsidTr="009363E7">
        <w:tblPrEx>
          <w:tblCellMar>
            <w:top w:w="0" w:type="dxa"/>
            <w:bottom w:w="0" w:type="dxa"/>
          </w:tblCellMar>
        </w:tblPrEx>
        <w:trPr>
          <w:trHeight w:hRule="exact" w:val="1363"/>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42</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 А. Фет. Стихотворение (не менее двух). Например, «Учись у них - у дуба, у берёзы...», «Я пришел к тебе с приветом...». Проблематика произведений поэта</w:t>
            </w:r>
          </w:p>
        </w:tc>
      </w:tr>
      <w:tr w:rsidR="00427E19" w:rsidRPr="00427E19" w:rsidTr="009363E7">
        <w:tblPrEx>
          <w:tblCellMar>
            <w:top w:w="0" w:type="dxa"/>
            <w:bottom w:w="0" w:type="dxa"/>
          </w:tblCellMar>
        </w:tblPrEx>
        <w:trPr>
          <w:trHeight w:hRule="exact" w:val="1363"/>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43</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 А. Фет. Стихотворения «Я пришёл к тебе с приветом...», «Учись у них - у дуба, у берёзы...». Своеобразие художественного видения поэта</w:t>
            </w:r>
          </w:p>
        </w:tc>
      </w:tr>
      <w:tr w:rsidR="00427E19" w:rsidRPr="00427E19" w:rsidTr="009363E7">
        <w:tblPrEx>
          <w:tblCellMar>
            <w:top w:w="0" w:type="dxa"/>
            <w:bottom w:w="0" w:type="dxa"/>
          </w:tblCellMar>
        </w:tblPrEx>
        <w:trPr>
          <w:trHeight w:hRule="exact" w:val="90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44</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Итоговый урок по творчеству М.Ю. Лермонтова, А.В. Кольцова, Ф.И. Тютчева, А.А. Фета</w:t>
            </w:r>
          </w:p>
        </w:tc>
      </w:tr>
      <w:tr w:rsidR="00427E19" w:rsidRPr="00427E19" w:rsidTr="009363E7">
        <w:tblPrEx>
          <w:tblCellMar>
            <w:top w:w="0" w:type="dxa"/>
            <w:bottom w:w="0" w:type="dxa"/>
          </w:tblCellMar>
        </w:tblPrEx>
        <w:trPr>
          <w:trHeight w:hRule="exact" w:val="90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45</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И.С. Тургенев. Сборник рассказов «Записки охотника». Рассказ «</w:t>
            </w:r>
            <w:proofErr w:type="spellStart"/>
            <w:r w:rsidRPr="00427E19">
              <w:rPr>
                <w:rFonts w:ascii="Times New Roman" w:hAnsi="Times New Roman" w:cs="Times New Roman"/>
              </w:rPr>
              <w:t>Бежин</w:t>
            </w:r>
            <w:proofErr w:type="spellEnd"/>
            <w:r w:rsidRPr="00427E19">
              <w:rPr>
                <w:rFonts w:ascii="Times New Roman" w:hAnsi="Times New Roman" w:cs="Times New Roman"/>
              </w:rPr>
              <w:t xml:space="preserve"> луг». Проблематика произведения</w:t>
            </w:r>
          </w:p>
        </w:tc>
      </w:tr>
      <w:tr w:rsidR="00427E19" w:rsidRPr="00427E19" w:rsidTr="009363E7">
        <w:tblPrEx>
          <w:tblCellMar>
            <w:top w:w="0" w:type="dxa"/>
            <w:bottom w:w="0" w:type="dxa"/>
          </w:tblCellMar>
        </w:tblPrEx>
        <w:trPr>
          <w:trHeight w:hRule="exact" w:val="461"/>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46</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И.С. Тургенев. Рассказ «</w:t>
            </w:r>
            <w:proofErr w:type="spellStart"/>
            <w:r w:rsidRPr="00427E19">
              <w:rPr>
                <w:rFonts w:ascii="Times New Roman" w:hAnsi="Times New Roman" w:cs="Times New Roman"/>
              </w:rPr>
              <w:t>Бежин</w:t>
            </w:r>
            <w:proofErr w:type="spellEnd"/>
            <w:r w:rsidRPr="00427E19">
              <w:rPr>
                <w:rFonts w:ascii="Times New Roman" w:hAnsi="Times New Roman" w:cs="Times New Roman"/>
              </w:rPr>
              <w:t xml:space="preserve"> луг». Образы и герои</w:t>
            </w:r>
          </w:p>
        </w:tc>
      </w:tr>
      <w:tr w:rsidR="00427E19" w:rsidRPr="00427E19" w:rsidTr="009363E7">
        <w:tblPrEx>
          <w:tblCellMar>
            <w:top w:w="0" w:type="dxa"/>
            <w:bottom w:w="0" w:type="dxa"/>
          </w:tblCellMar>
        </w:tblPrEx>
        <w:trPr>
          <w:trHeight w:hRule="exact" w:val="922"/>
          <w:jc w:val="center"/>
        </w:trPr>
        <w:tc>
          <w:tcPr>
            <w:tcW w:w="1258"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47</w:t>
            </w:r>
          </w:p>
        </w:tc>
        <w:tc>
          <w:tcPr>
            <w:tcW w:w="8904"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И.С. Тургенев. Рассказ «</w:t>
            </w:r>
            <w:proofErr w:type="spellStart"/>
            <w:r w:rsidRPr="00427E19">
              <w:rPr>
                <w:rFonts w:ascii="Times New Roman" w:hAnsi="Times New Roman" w:cs="Times New Roman"/>
              </w:rPr>
              <w:t>Бежин</w:t>
            </w:r>
            <w:proofErr w:type="spellEnd"/>
            <w:r w:rsidRPr="00427E19">
              <w:rPr>
                <w:rFonts w:ascii="Times New Roman" w:hAnsi="Times New Roman" w:cs="Times New Roman"/>
              </w:rPr>
              <w:t xml:space="preserve"> луг». Портрет и пейзаж в литературном произведении</w:t>
            </w:r>
          </w:p>
        </w:tc>
      </w:tr>
    </w:tbl>
    <w:p w:rsidR="00427E19" w:rsidRPr="00427E19" w:rsidRDefault="00427E19" w:rsidP="00427E19">
      <w:pPr>
        <w:framePr w:w="10162"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8909"/>
      </w:tblGrid>
      <w:tr w:rsidR="00427E19" w:rsidRPr="00427E19" w:rsidTr="009363E7">
        <w:tblPrEx>
          <w:tblCellMar>
            <w:top w:w="0" w:type="dxa"/>
            <w:bottom w:w="0" w:type="dxa"/>
          </w:tblCellMar>
        </w:tblPrEx>
        <w:trPr>
          <w:trHeight w:hRule="exact" w:val="91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48</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Н.С. Лесков. Сказ «Левша». Художественные и жанровые особенности произведения</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49</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Н.С. Лесков. Сказ «Левша»: образ главного героя</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50</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Н.С. Лесков. Сказ «Левша»: авторское отношение к герою</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51</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Итоговый урок по творчеству И.С. Тургенева, Н.С. Лескова</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52</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Л.Н. Толстой. Повесть «Детство» (главы). Тематика произведения</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53</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Л.Н. Толстой. Повесть «Детство» (главы). Проблематика повести</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54</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Л.Н. Толстой. Повесть «Детство» (главы). Образы родителей</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55</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Развитие речи. Л.Н. Толстой. Повесть «Детство» (главы). Образы Карла </w:t>
            </w:r>
            <w:proofErr w:type="spellStart"/>
            <w:r w:rsidRPr="00427E19">
              <w:rPr>
                <w:rFonts w:ascii="Times New Roman" w:hAnsi="Times New Roman" w:cs="Times New Roman"/>
              </w:rPr>
              <w:t>Иваныча</w:t>
            </w:r>
            <w:proofErr w:type="spellEnd"/>
            <w:r w:rsidRPr="00427E19">
              <w:rPr>
                <w:rFonts w:ascii="Times New Roman" w:hAnsi="Times New Roman" w:cs="Times New Roman"/>
              </w:rPr>
              <w:t xml:space="preserve"> и Натальи </w:t>
            </w:r>
            <w:proofErr w:type="spellStart"/>
            <w:r w:rsidRPr="00427E19">
              <w:rPr>
                <w:rFonts w:ascii="Times New Roman" w:hAnsi="Times New Roman" w:cs="Times New Roman"/>
              </w:rPr>
              <w:t>Савишны</w:t>
            </w:r>
            <w:proofErr w:type="spellEnd"/>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56</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Итоговая контрольная работа. Герои произведений XIX в. (письменный ответ, тесты, творческая работа)</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57</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А.П. Чехов. Рассказы (три по выбору). Например, «Толстый и тонкий», «Смерть чиновника», «Хамелеон». Проблема маленького человека</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58</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А.П. Чехов. Рассказ «Хамелеон». Юмор, ирония, источники комического</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59</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А.П. Чехов. Проблема истинных и ложных ценностей в рассказах писателя</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60</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А.П. Чехов. Художественные средства и приёмы изображения в рассказах</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61</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А.И. Куприн. Рассказ «Чудесный доктор». Тема рассказа. Сюжет</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62</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А.И. Куприн. Рассказ «Чудесный доктор». Проблематика произведения</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63</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А.И. Куприн. Рассказ «Чудесный доктор». Смысл названия рассказа</w:t>
            </w:r>
          </w:p>
        </w:tc>
      </w:tr>
      <w:tr w:rsidR="00427E19" w:rsidRPr="00427E19" w:rsidTr="009363E7">
        <w:tblPrEx>
          <w:tblCellMar>
            <w:top w:w="0" w:type="dxa"/>
            <w:bottom w:w="0" w:type="dxa"/>
          </w:tblCellMar>
        </w:tblPrEx>
        <w:trPr>
          <w:trHeight w:hRule="exact" w:val="90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64</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Итоговый урок по творчеству А.П. Чехова, А.И. Куприна</w:t>
            </w:r>
          </w:p>
        </w:tc>
      </w:tr>
      <w:tr w:rsidR="00427E19" w:rsidRPr="00427E19" w:rsidTr="009363E7">
        <w:tblPrEx>
          <w:tblCellMar>
            <w:top w:w="0" w:type="dxa"/>
            <w:bottom w:w="0" w:type="dxa"/>
          </w:tblCellMar>
        </w:tblPrEx>
        <w:trPr>
          <w:trHeight w:hRule="exact" w:val="135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65</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Стихотворения отечественных поэтов начала XX в. А.А. Блок. Стихотворения «О, весна, без конца и без краю...», «Лениво и тяжко плывут облака...», «Встану я в утро туманное...»</w:t>
            </w:r>
          </w:p>
        </w:tc>
      </w:tr>
      <w:tr w:rsidR="00427E19" w:rsidRPr="00427E19" w:rsidTr="009363E7">
        <w:tblPrEx>
          <w:tblCellMar>
            <w:top w:w="0" w:type="dxa"/>
            <w:bottom w:w="0" w:type="dxa"/>
          </w:tblCellMar>
        </w:tblPrEx>
        <w:trPr>
          <w:trHeight w:hRule="exact" w:val="922"/>
          <w:jc w:val="center"/>
        </w:trPr>
        <w:tc>
          <w:tcPr>
            <w:tcW w:w="1253"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66</w:t>
            </w:r>
          </w:p>
        </w:tc>
        <w:tc>
          <w:tcPr>
            <w:tcW w:w="8909"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Стихотворения отечественных поэтов начала XX в. С.А. Есенин. Стихотворения «Гой ты, Русь, моя родная...», «Низкий дом с голубыми</w:t>
            </w:r>
          </w:p>
        </w:tc>
      </w:tr>
    </w:tbl>
    <w:p w:rsidR="00427E19" w:rsidRPr="00427E19" w:rsidRDefault="00427E19" w:rsidP="00427E19">
      <w:pPr>
        <w:framePr w:w="10162"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8904"/>
      </w:tblGrid>
      <w:tr w:rsidR="00427E19" w:rsidRPr="00427E19" w:rsidTr="009363E7">
        <w:tblPrEx>
          <w:tblCellMar>
            <w:top w:w="0" w:type="dxa"/>
            <w:bottom w:w="0" w:type="dxa"/>
          </w:tblCellMar>
        </w:tblPrEx>
        <w:trPr>
          <w:trHeight w:hRule="exact" w:val="490"/>
          <w:jc w:val="center"/>
        </w:trPr>
        <w:tc>
          <w:tcPr>
            <w:tcW w:w="1258" w:type="dxa"/>
            <w:tcBorders>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p>
        </w:tc>
        <w:tc>
          <w:tcPr>
            <w:tcW w:w="8904" w:type="dxa"/>
            <w:tcBorders>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ставнями», «Я покинул родимый дом...», «Топи да болота»</w:t>
            </w:r>
          </w:p>
        </w:tc>
      </w:tr>
      <w:tr w:rsidR="00427E19" w:rsidRPr="00427E19" w:rsidTr="009363E7">
        <w:tblPrEx>
          <w:tblCellMar>
            <w:top w:w="0" w:type="dxa"/>
            <w:bottom w:w="0" w:type="dxa"/>
          </w:tblCellMar>
        </w:tblPrEx>
        <w:trPr>
          <w:trHeight w:hRule="exact" w:val="1368"/>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67</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Стихотворения отечественных поэтов начала XX в. В.В. Маяковский. Стихотворения «Хорошее отношение к лошадям», «Необычайное приключение, бывшее с Владимиром Маяковским летом на даче»</w:t>
            </w:r>
          </w:p>
        </w:tc>
      </w:tr>
      <w:tr w:rsidR="00427E19" w:rsidRPr="00427E19" w:rsidTr="009363E7">
        <w:tblPrEx>
          <w:tblCellMar>
            <w:top w:w="0" w:type="dxa"/>
            <w:bottom w:w="0" w:type="dxa"/>
          </w:tblCellMar>
        </w:tblPrEx>
        <w:trPr>
          <w:trHeight w:hRule="exact" w:val="1363"/>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68</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Стихотворения отечественных поэтов XX в. (не менее четырёх стихотворений двух поэтов). Например, стихотворения О.Ф. </w:t>
            </w:r>
            <w:proofErr w:type="spellStart"/>
            <w:r w:rsidRPr="00427E19">
              <w:rPr>
                <w:rFonts w:ascii="Times New Roman" w:hAnsi="Times New Roman" w:cs="Times New Roman"/>
              </w:rPr>
              <w:t>Берггольц</w:t>
            </w:r>
            <w:proofErr w:type="spellEnd"/>
            <w:r w:rsidRPr="00427E19">
              <w:rPr>
                <w:rFonts w:ascii="Times New Roman" w:hAnsi="Times New Roman" w:cs="Times New Roman"/>
              </w:rPr>
              <w:t xml:space="preserve">, В.С. Высоцкого, Ю.П. </w:t>
            </w:r>
            <w:proofErr w:type="spellStart"/>
            <w:r w:rsidRPr="00427E19">
              <w:rPr>
                <w:rFonts w:ascii="Times New Roman" w:hAnsi="Times New Roman" w:cs="Times New Roman"/>
              </w:rPr>
              <w:t>Мориц</w:t>
            </w:r>
            <w:proofErr w:type="spellEnd"/>
            <w:r w:rsidRPr="00427E19">
              <w:rPr>
                <w:rFonts w:ascii="Times New Roman" w:hAnsi="Times New Roman" w:cs="Times New Roman"/>
              </w:rPr>
              <w:t>, Д.С. Самойлова. Обзор</w:t>
            </w:r>
          </w:p>
        </w:tc>
      </w:tr>
      <w:tr w:rsidR="00427E19" w:rsidRPr="00427E19" w:rsidTr="009363E7">
        <w:tblPrEx>
          <w:tblCellMar>
            <w:top w:w="0" w:type="dxa"/>
            <w:bottom w:w="0" w:type="dxa"/>
          </w:tblCellMar>
        </w:tblPrEx>
        <w:trPr>
          <w:trHeight w:hRule="exact" w:val="1358"/>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69</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Стихотворения отечественных поэтов XX в. (не менее четырёх стихотворений двух поэтов). Например, стихотворения О.Ф. </w:t>
            </w:r>
            <w:proofErr w:type="spellStart"/>
            <w:r w:rsidRPr="00427E19">
              <w:rPr>
                <w:rFonts w:ascii="Times New Roman" w:hAnsi="Times New Roman" w:cs="Times New Roman"/>
              </w:rPr>
              <w:t>Берггольц</w:t>
            </w:r>
            <w:proofErr w:type="spellEnd"/>
            <w:r w:rsidRPr="00427E19">
              <w:rPr>
                <w:rFonts w:ascii="Times New Roman" w:hAnsi="Times New Roman" w:cs="Times New Roman"/>
              </w:rPr>
              <w:t xml:space="preserve">, В.С. Высоцкого, Ю.П. </w:t>
            </w:r>
            <w:proofErr w:type="spellStart"/>
            <w:r w:rsidRPr="00427E19">
              <w:rPr>
                <w:rFonts w:ascii="Times New Roman" w:hAnsi="Times New Roman" w:cs="Times New Roman"/>
              </w:rPr>
              <w:t>Мориц</w:t>
            </w:r>
            <w:proofErr w:type="spellEnd"/>
            <w:r w:rsidRPr="00427E19">
              <w:rPr>
                <w:rFonts w:ascii="Times New Roman" w:hAnsi="Times New Roman" w:cs="Times New Roman"/>
              </w:rPr>
              <w:t>, Д.С. Самойлова. Темы, мотивы, образы</w:t>
            </w:r>
          </w:p>
        </w:tc>
      </w:tr>
      <w:tr w:rsidR="00427E19" w:rsidRPr="00427E19" w:rsidTr="009363E7">
        <w:tblPrEx>
          <w:tblCellMar>
            <w:top w:w="0" w:type="dxa"/>
            <w:bottom w:w="0" w:type="dxa"/>
          </w:tblCellMar>
        </w:tblPrEx>
        <w:trPr>
          <w:trHeight w:hRule="exact" w:val="1814"/>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70</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Стихотворения отечественных поэтов XX в. (не менее четырёх стихотворений двух поэтов). Например, стихотворения О.Ф. </w:t>
            </w:r>
            <w:proofErr w:type="spellStart"/>
            <w:r w:rsidRPr="00427E19">
              <w:rPr>
                <w:rFonts w:ascii="Times New Roman" w:hAnsi="Times New Roman" w:cs="Times New Roman"/>
              </w:rPr>
              <w:t>Берггольц</w:t>
            </w:r>
            <w:proofErr w:type="spellEnd"/>
            <w:r w:rsidRPr="00427E19">
              <w:rPr>
                <w:rFonts w:ascii="Times New Roman" w:hAnsi="Times New Roman" w:cs="Times New Roman"/>
              </w:rPr>
              <w:t xml:space="preserve">, В.С. Высоцкого, Ю.П. </w:t>
            </w:r>
            <w:proofErr w:type="spellStart"/>
            <w:r w:rsidRPr="00427E19">
              <w:rPr>
                <w:rFonts w:ascii="Times New Roman" w:hAnsi="Times New Roman" w:cs="Times New Roman"/>
              </w:rPr>
              <w:t>Мориц</w:t>
            </w:r>
            <w:proofErr w:type="spellEnd"/>
            <w:r w:rsidRPr="00427E19">
              <w:rPr>
                <w:rFonts w:ascii="Times New Roman" w:hAnsi="Times New Roman" w:cs="Times New Roman"/>
              </w:rPr>
              <w:t>, Д.С. Самойлова. Художественное своеобразие</w:t>
            </w:r>
          </w:p>
        </w:tc>
      </w:tr>
      <w:tr w:rsidR="00427E19" w:rsidRPr="00427E19" w:rsidTr="009363E7">
        <w:tblPrEx>
          <w:tblCellMar>
            <w:top w:w="0" w:type="dxa"/>
            <w:bottom w:w="0" w:type="dxa"/>
          </w:tblCellMar>
        </w:tblPrEx>
        <w:trPr>
          <w:trHeight w:hRule="exact" w:val="461"/>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71</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Итоговый урок по теме «Русская поэзия XX в.»</w:t>
            </w:r>
          </w:p>
        </w:tc>
      </w:tr>
      <w:tr w:rsidR="00427E19" w:rsidRPr="00427E19" w:rsidTr="009363E7">
        <w:tblPrEx>
          <w:tblCellMar>
            <w:top w:w="0" w:type="dxa"/>
            <w:bottom w:w="0" w:type="dxa"/>
          </w:tblCellMar>
        </w:tblPrEx>
        <w:trPr>
          <w:trHeight w:hRule="exact" w:val="1810"/>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72</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Проза отечественных писателей конца XX - начала XXI в., в том числе о Великой Отечественной войне (два произведения по выбору). Например, Б.Л. Васильев «Экспонат №...», Б.П. Екимов «Ночь исцеления», Э.Н. </w:t>
            </w:r>
            <w:proofErr w:type="spellStart"/>
            <w:r w:rsidRPr="00427E19">
              <w:rPr>
                <w:rFonts w:ascii="Times New Roman" w:hAnsi="Times New Roman" w:cs="Times New Roman"/>
              </w:rPr>
              <w:t>Веркин</w:t>
            </w:r>
            <w:proofErr w:type="spellEnd"/>
            <w:r w:rsidRPr="00427E19">
              <w:rPr>
                <w:rFonts w:ascii="Times New Roman" w:hAnsi="Times New Roman" w:cs="Times New Roman"/>
              </w:rPr>
              <w:t xml:space="preserve"> «Облачный полк» (главы)</w:t>
            </w:r>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73</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Проза отечественных писателей конца XX - начала XXI в. Тематика, сюжет, основные герои</w:t>
            </w:r>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74</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Проза отечественных писателей конца XX - начала XXI в. Нравственная проблематика, идейно-художественные </w:t>
            </w:r>
            <w:proofErr w:type="spellStart"/>
            <w:r w:rsidRPr="00427E19">
              <w:rPr>
                <w:rFonts w:ascii="Times New Roman" w:hAnsi="Times New Roman" w:cs="Times New Roman"/>
              </w:rPr>
              <w:t>особености</w:t>
            </w:r>
            <w:proofErr w:type="spellEnd"/>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75</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В.Г. Распутин. Рассказ «Уроки французского». Трудности послевоенного времени</w:t>
            </w:r>
          </w:p>
        </w:tc>
      </w:tr>
      <w:tr w:rsidR="00427E19" w:rsidRPr="00427E19" w:rsidTr="009363E7">
        <w:tblPrEx>
          <w:tblCellMar>
            <w:top w:w="0" w:type="dxa"/>
            <w:bottom w:w="0" w:type="dxa"/>
          </w:tblCellMar>
        </w:tblPrEx>
        <w:trPr>
          <w:trHeight w:hRule="exact" w:val="456"/>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76</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В. Г. Распутин. Рассказ «Уроки французского». Образ главного героя</w:t>
            </w:r>
          </w:p>
        </w:tc>
      </w:tr>
      <w:tr w:rsidR="00427E19" w:rsidRPr="00427E19" w:rsidTr="009363E7">
        <w:tblPrEx>
          <w:tblCellMar>
            <w:top w:w="0" w:type="dxa"/>
            <w:bottom w:w="0" w:type="dxa"/>
          </w:tblCellMar>
        </w:tblPrEx>
        <w:trPr>
          <w:trHeight w:hRule="exact" w:val="90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77</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В.Г. Распутин. Рассказ «Уроки французского». Нравственная проблематика</w:t>
            </w:r>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78</w:t>
            </w:r>
          </w:p>
        </w:tc>
        <w:tc>
          <w:tcPr>
            <w:tcW w:w="890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В.Г. Распутин. Рассказ «Уроки французского». Художественное своеобразие</w:t>
            </w:r>
          </w:p>
        </w:tc>
      </w:tr>
      <w:tr w:rsidR="00427E19" w:rsidRPr="00427E19" w:rsidTr="009363E7">
        <w:tblPrEx>
          <w:tblCellMar>
            <w:top w:w="0" w:type="dxa"/>
            <w:bottom w:w="0" w:type="dxa"/>
          </w:tblCellMar>
        </w:tblPrEx>
        <w:trPr>
          <w:trHeight w:hRule="exact" w:val="922"/>
          <w:jc w:val="center"/>
        </w:trPr>
        <w:tc>
          <w:tcPr>
            <w:tcW w:w="1258"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Урок 79</w:t>
            </w:r>
          </w:p>
        </w:tc>
        <w:tc>
          <w:tcPr>
            <w:tcW w:w="8904"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162"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отечественных писателей на тему взросления человека. Обзор произведений. Не менее двух на выбор</w:t>
            </w:r>
          </w:p>
        </w:tc>
      </w:tr>
    </w:tbl>
    <w:p w:rsidR="00427E19" w:rsidRPr="00427E19" w:rsidRDefault="00427E19" w:rsidP="00427E19">
      <w:pPr>
        <w:framePr w:w="10162"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8914"/>
      </w:tblGrid>
      <w:tr w:rsidR="00427E19" w:rsidRPr="00427E19" w:rsidTr="009363E7">
        <w:tblPrEx>
          <w:tblCellMar>
            <w:top w:w="0" w:type="dxa"/>
            <w:bottom w:w="0" w:type="dxa"/>
          </w:tblCellMar>
        </w:tblPrEx>
        <w:trPr>
          <w:trHeight w:hRule="exact" w:val="91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80</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Р.П. Погодин. Идейно-художественная особенность рассказов из книги «Кирпичные острова»</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81</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Р.И. </w:t>
            </w:r>
            <w:proofErr w:type="spellStart"/>
            <w:r w:rsidRPr="00427E19">
              <w:rPr>
                <w:rFonts w:ascii="Times New Roman" w:hAnsi="Times New Roman" w:cs="Times New Roman"/>
              </w:rPr>
              <w:t>Фраерман</w:t>
            </w:r>
            <w:proofErr w:type="spellEnd"/>
            <w:r w:rsidRPr="00427E19">
              <w:rPr>
                <w:rFonts w:ascii="Times New Roman" w:hAnsi="Times New Roman" w:cs="Times New Roman"/>
              </w:rPr>
              <w:t xml:space="preserve"> «Дикая собака Динго, или Повесть о первой любви». Проблематика повести</w:t>
            </w:r>
          </w:p>
        </w:tc>
      </w:tr>
      <w:tr w:rsidR="00427E19" w:rsidRPr="00427E19" w:rsidTr="009363E7">
        <w:tblPrEx>
          <w:tblCellMar>
            <w:top w:w="0" w:type="dxa"/>
            <w:bottom w:w="0" w:type="dxa"/>
          </w:tblCellMar>
        </w:tblPrEx>
        <w:trPr>
          <w:trHeight w:hRule="exact" w:val="91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82</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Ю.И. Коваль повесть «Самая лёгкая лодка в мире». Система образов</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83</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современных отечественных писателей-фантастов. К. Булычев «Сто лет тому вперед». Темы и проблемы. Образы главных героев</w:t>
            </w:r>
          </w:p>
        </w:tc>
      </w:tr>
      <w:tr w:rsidR="00427E19" w:rsidRPr="00427E19" w:rsidTr="009363E7">
        <w:tblPrEx>
          <w:tblCellMar>
            <w:top w:w="0" w:type="dxa"/>
            <w:bottom w:w="0" w:type="dxa"/>
          </w:tblCellMar>
        </w:tblPrEx>
        <w:trPr>
          <w:trHeight w:hRule="exact" w:val="135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84</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r>
      <w:tr w:rsidR="00427E19" w:rsidRPr="00427E19" w:rsidTr="009363E7">
        <w:tblPrEx>
          <w:tblCellMar>
            <w:top w:w="0" w:type="dxa"/>
            <w:bottom w:w="0" w:type="dxa"/>
          </w:tblCellMar>
        </w:tblPrEx>
        <w:trPr>
          <w:trHeight w:hRule="exact" w:val="27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85</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r>
      <w:tr w:rsidR="00427E19" w:rsidRPr="00427E19" w:rsidTr="009363E7">
        <w:tblPrEx>
          <w:tblCellMar>
            <w:top w:w="0" w:type="dxa"/>
            <w:bottom w:w="0" w:type="dxa"/>
          </w:tblCellMar>
        </w:tblPrEx>
        <w:trPr>
          <w:trHeight w:hRule="exact" w:val="2261"/>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86</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87</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Итоговая контрольная работа. Тема семьи в произведениях XX - начала XXI вв. (письменный ответ, тесты, творческая работа)</w:t>
            </w:r>
          </w:p>
        </w:tc>
      </w:tr>
      <w:tr w:rsidR="00427E19" w:rsidRPr="00427E19" w:rsidTr="009363E7">
        <w:tblPrEx>
          <w:tblCellMar>
            <w:top w:w="0" w:type="dxa"/>
            <w:bottom w:w="0" w:type="dxa"/>
          </w:tblCellMar>
        </w:tblPrEx>
        <w:trPr>
          <w:trHeight w:hRule="exact" w:val="456"/>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88</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Д. Дефо «Робинзон Крузо» (главы по выбору). История создания</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89</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Д. Дефо «Робинзон Крузо» (главы по выбору). Тема, идея</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90</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Д. Дефо «Робинзон Крузо» (главы по выбору). Образ главного героя</w:t>
            </w:r>
          </w:p>
        </w:tc>
      </w:tr>
      <w:tr w:rsidR="00427E19" w:rsidRPr="00427E19" w:rsidTr="009363E7">
        <w:tblPrEx>
          <w:tblCellMar>
            <w:top w:w="0" w:type="dxa"/>
            <w:bottom w:w="0" w:type="dxa"/>
          </w:tblCellMar>
        </w:tblPrEx>
        <w:trPr>
          <w:trHeight w:hRule="exact" w:val="456"/>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91</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Д. Дефо «Робинзон Крузо» (главы по выбору). Особенности жанра</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92</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Дж. Свифт «Путешествия Гулливера» (главы по выбору). Идея произведения</w:t>
            </w:r>
          </w:p>
        </w:tc>
      </w:tr>
      <w:tr w:rsidR="00427E19" w:rsidRPr="00427E19" w:rsidTr="009363E7">
        <w:tblPrEx>
          <w:tblCellMar>
            <w:top w:w="0" w:type="dxa"/>
            <w:bottom w:w="0" w:type="dxa"/>
          </w:tblCellMar>
        </w:tblPrEx>
        <w:trPr>
          <w:trHeight w:hRule="exact" w:val="475"/>
          <w:jc w:val="center"/>
        </w:trPr>
        <w:tc>
          <w:tcPr>
            <w:tcW w:w="1253"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93</w:t>
            </w:r>
          </w:p>
        </w:tc>
        <w:tc>
          <w:tcPr>
            <w:tcW w:w="8914"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Дж. Свифт «Путешествия Гулливера» (главы по выбору). Проблематика,</w:t>
            </w:r>
          </w:p>
        </w:tc>
      </w:tr>
    </w:tbl>
    <w:p w:rsidR="00427E19" w:rsidRPr="00427E19" w:rsidRDefault="00427E19" w:rsidP="00427E19">
      <w:pPr>
        <w:framePr w:w="10166"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8914"/>
      </w:tblGrid>
      <w:tr w:rsidR="00427E19" w:rsidRPr="00427E19" w:rsidTr="009363E7">
        <w:tblPrEx>
          <w:tblCellMar>
            <w:top w:w="0" w:type="dxa"/>
            <w:bottom w:w="0" w:type="dxa"/>
          </w:tblCellMar>
        </w:tblPrEx>
        <w:trPr>
          <w:trHeight w:hRule="exact" w:val="485"/>
          <w:jc w:val="center"/>
        </w:trPr>
        <w:tc>
          <w:tcPr>
            <w:tcW w:w="1253" w:type="dxa"/>
            <w:tcBorders>
              <w:lef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p>
        </w:tc>
        <w:tc>
          <w:tcPr>
            <w:tcW w:w="8914" w:type="dxa"/>
            <w:tcBorders>
              <w:left w:val="single" w:sz="4" w:space="0" w:color="auto"/>
              <w:righ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герои</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94</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Дж. Свифт «Путешествия Гулливера» (главы по выбору). Сатира и фантастика</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95</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Дж. Свифт «Путешествия Гулливера» (главы по выбору). Особенности жанра</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96</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Произведения современных зарубежных писателей-фантастов</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97</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зарубежных писателей на тему взросления человека. Ж. Верн. Роман «Дети капитана Гранта» (главы по выбору). Тема, идея, проблематика</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98</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99</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зарубежных писателей на тему взросления человека. X. Ли. Роман «Убить пересмешника» (главы по выбору). Тема, идея, проблематика</w:t>
            </w:r>
          </w:p>
        </w:tc>
      </w:tr>
      <w:tr w:rsidR="00427E19" w:rsidRPr="00427E19" w:rsidTr="009363E7">
        <w:tblPrEx>
          <w:tblCellMar>
            <w:top w:w="0" w:type="dxa"/>
            <w:bottom w:w="0" w:type="dxa"/>
          </w:tblCellMar>
        </w:tblPrEx>
        <w:trPr>
          <w:trHeight w:hRule="exact" w:val="135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100</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зарубежных писателей на тему взросления человека. X. Ли. Роман «Убить пересмешника» (главы по выбору). Сюжет, композиция, образ главного героя. Смысл названия</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101</w:t>
            </w:r>
          </w:p>
        </w:tc>
        <w:tc>
          <w:tcPr>
            <w:tcW w:w="89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Произведения зарубежных писателей на тему взросления человека (по выбору)</w:t>
            </w:r>
          </w:p>
        </w:tc>
      </w:tr>
      <w:tr w:rsidR="00427E19" w:rsidRPr="00427E19" w:rsidTr="009363E7">
        <w:tblPrEx>
          <w:tblCellMar>
            <w:top w:w="0" w:type="dxa"/>
            <w:bottom w:w="0" w:type="dxa"/>
          </w:tblCellMar>
        </w:tblPrEx>
        <w:trPr>
          <w:trHeight w:hRule="exact" w:val="926"/>
          <w:jc w:val="center"/>
        </w:trPr>
        <w:tc>
          <w:tcPr>
            <w:tcW w:w="1253"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Урок 102</w:t>
            </w:r>
          </w:p>
        </w:tc>
        <w:tc>
          <w:tcPr>
            <w:tcW w:w="8914"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166"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Итоговый урок за год. Список рекомендуемой литературы</w:t>
            </w:r>
          </w:p>
        </w:tc>
      </w:tr>
    </w:tbl>
    <w:p w:rsidR="00427E19" w:rsidRPr="00427E19" w:rsidRDefault="00427E19" w:rsidP="00427E19">
      <w:pPr>
        <w:pStyle w:val="a8"/>
        <w:framePr w:w="10166" w:wrap="notBeside" w:vAnchor="text" w:hAnchor="text" w:xAlign="center" w:y="1"/>
        <w:shd w:val="clear" w:color="auto" w:fill="auto"/>
        <w:spacing w:line="240" w:lineRule="auto"/>
        <w:jc w:val="both"/>
        <w:rPr>
          <w:sz w:val="24"/>
          <w:szCs w:val="24"/>
        </w:rPr>
      </w:pPr>
      <w:r w:rsidRPr="00427E19">
        <w:rPr>
          <w:sz w:val="24"/>
          <w:szCs w:val="24"/>
        </w:rPr>
        <w:t>ОБЩЕЕ КОЛИЧЕСТВО УРОКОВ ПО ПРОГРАММЕ: 102, из них уроков, отведенных на контрольные работы (в том числе Всероссийские проверочные</w:t>
      </w:r>
    </w:p>
    <w:p w:rsidR="00427E19" w:rsidRPr="00427E19" w:rsidRDefault="00427E19" w:rsidP="00427E19">
      <w:pPr>
        <w:framePr w:w="10166"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43"/>
        <w:gridCol w:w="8928"/>
      </w:tblGrid>
      <w:tr w:rsidR="00427E19" w:rsidRPr="00427E19" w:rsidTr="009363E7">
        <w:tblPrEx>
          <w:tblCellMar>
            <w:top w:w="0" w:type="dxa"/>
            <w:bottom w:w="0" w:type="dxa"/>
          </w:tblCellMar>
        </w:tblPrEx>
        <w:trPr>
          <w:trHeight w:hRule="exact" w:val="432"/>
          <w:jc w:val="center"/>
        </w:trPr>
        <w:tc>
          <w:tcPr>
            <w:tcW w:w="1243" w:type="dxa"/>
            <w:tcBorders>
              <w:left w:val="single" w:sz="4" w:space="0" w:color="auto"/>
            </w:tcBorders>
            <w:shd w:val="clear" w:color="auto" w:fill="FFFFFF"/>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работы), -</w:t>
            </w:r>
          </w:p>
        </w:tc>
        <w:tc>
          <w:tcPr>
            <w:tcW w:w="8928" w:type="dxa"/>
            <w:tcBorders>
              <w:right w:val="single" w:sz="4" w:space="0" w:color="auto"/>
            </w:tcBorders>
            <w:shd w:val="clear" w:color="auto" w:fill="FFFFFF"/>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 не более 10</w:t>
            </w:r>
          </w:p>
        </w:tc>
      </w:tr>
      <w:tr w:rsidR="00427E19" w:rsidRPr="00427E19" w:rsidTr="009363E7">
        <w:tblPrEx>
          <w:tblCellMar>
            <w:top w:w="0" w:type="dxa"/>
            <w:bottom w:w="0" w:type="dxa"/>
          </w:tblCellMar>
        </w:tblPrEx>
        <w:trPr>
          <w:trHeight w:hRule="exact" w:val="1354"/>
          <w:jc w:val="center"/>
        </w:trPr>
        <w:tc>
          <w:tcPr>
            <w:tcW w:w="1243" w:type="dxa"/>
            <w:tcBorders>
              <w:top w:val="single" w:sz="4" w:space="0" w:color="auto"/>
            </w:tcBorders>
            <w:shd w:val="clear" w:color="auto" w:fill="FFFFFF"/>
            <w:vAlign w:val="bottom"/>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7 класс</w:t>
            </w:r>
          </w:p>
        </w:tc>
        <w:tc>
          <w:tcPr>
            <w:tcW w:w="8928" w:type="dxa"/>
            <w:tcBorders>
              <w:top w:val="single" w:sz="4" w:space="0" w:color="auto"/>
            </w:tcBorders>
            <w:shd w:val="clear" w:color="auto" w:fill="FFFFFF"/>
            <w:vAlign w:val="center"/>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Таблица 5..</w:t>
            </w:r>
          </w:p>
        </w:tc>
      </w:tr>
      <w:tr w:rsidR="00427E19" w:rsidRPr="00427E19" w:rsidTr="009363E7">
        <w:tblPrEx>
          <w:tblCellMar>
            <w:top w:w="0" w:type="dxa"/>
            <w:bottom w:w="0" w:type="dxa"/>
          </w:tblCellMar>
        </w:tblPrEx>
        <w:trPr>
          <w:trHeight w:hRule="exact" w:val="917"/>
          <w:jc w:val="center"/>
        </w:trPr>
        <w:tc>
          <w:tcPr>
            <w:tcW w:w="1243" w:type="dxa"/>
            <w:tcBorders>
              <w:top w:val="single" w:sz="4" w:space="0" w:color="auto"/>
              <w:left w:val="single" w:sz="4" w:space="0" w:color="auto"/>
            </w:tcBorders>
            <w:shd w:val="clear" w:color="auto" w:fill="FFFFFF"/>
            <w:vAlign w:val="center"/>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 урока</w:t>
            </w:r>
          </w:p>
        </w:tc>
        <w:tc>
          <w:tcPr>
            <w:tcW w:w="8928" w:type="dxa"/>
            <w:tcBorders>
              <w:top w:val="single" w:sz="4" w:space="0" w:color="auto"/>
              <w:left w:val="single" w:sz="4" w:space="0" w:color="auto"/>
              <w:right w:val="single" w:sz="4" w:space="0" w:color="auto"/>
            </w:tcBorders>
            <w:shd w:val="clear" w:color="auto" w:fill="FFFFFF"/>
            <w:vAlign w:val="center"/>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Тема урока</w:t>
            </w:r>
          </w:p>
        </w:tc>
      </w:tr>
      <w:tr w:rsidR="00427E19" w:rsidRPr="00427E19" w:rsidTr="009363E7">
        <w:tblPrEx>
          <w:tblCellMar>
            <w:top w:w="0" w:type="dxa"/>
            <w:bottom w:w="0" w:type="dxa"/>
          </w:tblCellMar>
        </w:tblPrEx>
        <w:trPr>
          <w:trHeight w:hRule="exact" w:val="470"/>
          <w:jc w:val="center"/>
        </w:trPr>
        <w:tc>
          <w:tcPr>
            <w:tcW w:w="1243"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Урок 1</w:t>
            </w:r>
          </w:p>
        </w:tc>
        <w:tc>
          <w:tcPr>
            <w:tcW w:w="8928"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Вводный урок. Изображение человека как важнейшая</w:t>
            </w:r>
          </w:p>
        </w:tc>
      </w:tr>
    </w:tbl>
    <w:p w:rsidR="00427E19" w:rsidRPr="00427E19" w:rsidRDefault="00427E19" w:rsidP="00427E19">
      <w:pPr>
        <w:framePr w:w="10171"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8880"/>
      </w:tblGrid>
      <w:tr w:rsidR="00427E19" w:rsidRPr="00427E19" w:rsidTr="009363E7">
        <w:tblPrEx>
          <w:tblCellMar>
            <w:top w:w="0" w:type="dxa"/>
            <w:bottom w:w="0" w:type="dxa"/>
          </w:tblCellMar>
        </w:tblPrEx>
        <w:trPr>
          <w:trHeight w:hRule="exact" w:val="485"/>
          <w:jc w:val="center"/>
        </w:trPr>
        <w:tc>
          <w:tcPr>
            <w:tcW w:w="1258" w:type="dxa"/>
            <w:tcBorders>
              <w:left w:val="single" w:sz="4" w:space="0" w:color="auto"/>
            </w:tcBorders>
            <w:shd w:val="clear" w:color="auto" w:fill="FFFFFF"/>
          </w:tcPr>
          <w:p w:rsidR="00427E19" w:rsidRPr="00427E19" w:rsidRDefault="00427E19" w:rsidP="00427E19">
            <w:pPr>
              <w:framePr w:w="10138" w:wrap="notBeside" w:vAnchor="text" w:hAnchor="text" w:xAlign="center" w:y="1"/>
              <w:jc w:val="both"/>
              <w:rPr>
                <w:rFonts w:ascii="Times New Roman" w:hAnsi="Times New Roman" w:cs="Times New Roman"/>
              </w:rPr>
            </w:pPr>
          </w:p>
        </w:tc>
        <w:tc>
          <w:tcPr>
            <w:tcW w:w="8880" w:type="dxa"/>
            <w:tcBorders>
              <w:left w:val="single" w:sz="4" w:space="0" w:color="auto"/>
              <w:right w:val="single" w:sz="4" w:space="0" w:color="auto"/>
            </w:tcBorders>
            <w:shd w:val="clear" w:color="auto" w:fill="FFFFFF"/>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идейно-нравственная проблема литературы</w:t>
            </w:r>
          </w:p>
        </w:tc>
      </w:tr>
      <w:tr w:rsidR="00427E19" w:rsidRPr="00427E19" w:rsidTr="009363E7">
        <w:tblPrEx>
          <w:tblCellMar>
            <w:top w:w="0" w:type="dxa"/>
            <w:bottom w:w="0" w:type="dxa"/>
          </w:tblCellMar>
        </w:tblPrEx>
        <w:trPr>
          <w:trHeight w:hRule="exact" w:val="1363"/>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Урок 2</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Древнерусские повести (одна повесть по выбору). Например, «Поучение» Владимира Мономаха (в сокращении). Темы и проблемы произведения</w:t>
            </w:r>
          </w:p>
        </w:tc>
      </w:tr>
      <w:tr w:rsidR="00427E19" w:rsidRPr="00427E19" w:rsidTr="009363E7">
        <w:tblPrEx>
          <w:tblCellMar>
            <w:top w:w="0" w:type="dxa"/>
            <w:bottom w:w="0" w:type="dxa"/>
          </w:tblCellMar>
        </w:tblPrEx>
        <w:trPr>
          <w:trHeight w:hRule="exact" w:val="1814"/>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Урок 3</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Стихотворения (не менее четырех). «Во глубине сибирских руд...», «19 октября» («Роняет лес багряный свой убор...»), «И.И. Пущину», «На холмах Грузии лежит ночная мгла...» и другие Тематика и проблематика лирических произведений</w:t>
            </w:r>
          </w:p>
        </w:tc>
      </w:tr>
      <w:tr w:rsidR="00427E19" w:rsidRPr="00427E19" w:rsidTr="009363E7">
        <w:tblPrEx>
          <w:tblCellMar>
            <w:top w:w="0" w:type="dxa"/>
            <w:bottom w:w="0" w:type="dxa"/>
          </w:tblCellMar>
        </w:tblPrEx>
        <w:trPr>
          <w:trHeight w:hRule="exact" w:val="2266"/>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Урок 4</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w:t>
            </w:r>
            <w:proofErr w:type="spellStart"/>
            <w:r w:rsidRPr="00427E19">
              <w:rPr>
                <w:rFonts w:ascii="Times New Roman" w:hAnsi="Times New Roman" w:cs="Times New Roman"/>
              </w:rPr>
              <w:t>мировоззрерия</w:t>
            </w:r>
            <w:proofErr w:type="spellEnd"/>
            <w:r w:rsidRPr="00427E19">
              <w:rPr>
                <w:rFonts w:ascii="Times New Roman" w:hAnsi="Times New Roman" w:cs="Times New Roman"/>
              </w:rPr>
              <w:t xml:space="preserve"> поэта и их отражение в творчестве, средства выразительности</w:t>
            </w:r>
          </w:p>
        </w:tc>
      </w:tr>
      <w:tr w:rsidR="00427E19" w:rsidRPr="00427E19" w:rsidTr="009363E7">
        <w:tblPrEx>
          <w:tblCellMar>
            <w:top w:w="0" w:type="dxa"/>
            <w:bottom w:w="0" w:type="dxa"/>
          </w:tblCellMar>
        </w:tblPrEx>
        <w:trPr>
          <w:trHeight w:hRule="exact" w:val="1358"/>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Урок 5</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«Повести Белкина» (Например, «Станционный смотритель»). Тематика, проблематика, особенности повествования в «Повестях Белкина»</w:t>
            </w:r>
          </w:p>
        </w:tc>
      </w:tr>
      <w:tr w:rsidR="00427E19" w:rsidRPr="00427E19" w:rsidTr="009363E7">
        <w:tblPrEx>
          <w:tblCellMar>
            <w:top w:w="0" w:type="dxa"/>
            <w:bottom w:w="0" w:type="dxa"/>
          </w:tblCellMar>
        </w:tblPrEx>
        <w:trPr>
          <w:trHeight w:hRule="exact" w:val="1810"/>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Урок 6</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«Повести Белкина» (Например, «Станционный смотритель»).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Урок 7</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Поэма «Полтава» (фрагмент). Историческая основа поэмы. Сюжет, проблематика произведения.</w:t>
            </w:r>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Урок 8</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Поэма «Полтава» (фрагмент). Сопоставление образов Петра I и Карла XII. Способы выражения авторской позиции в поэме</w:t>
            </w:r>
          </w:p>
        </w:tc>
      </w:tr>
      <w:tr w:rsidR="00427E19" w:rsidRPr="00427E19" w:rsidTr="009363E7">
        <w:tblPrEx>
          <w:tblCellMar>
            <w:top w:w="0" w:type="dxa"/>
            <w:bottom w:w="0" w:type="dxa"/>
          </w:tblCellMar>
        </w:tblPrEx>
        <w:trPr>
          <w:trHeight w:hRule="exact" w:val="90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Урок 9</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А.С. Пушкин. Поэма «Полтава» (фрагмент). Подготовка к домашнему сочинению по поэме «Полтава»</w:t>
            </w:r>
          </w:p>
        </w:tc>
      </w:tr>
      <w:tr w:rsidR="00427E19" w:rsidRPr="00427E19" w:rsidTr="009363E7">
        <w:tblPrEx>
          <w:tblCellMar>
            <w:top w:w="0" w:type="dxa"/>
            <w:bottom w:w="0" w:type="dxa"/>
          </w:tblCellMar>
        </w:tblPrEx>
        <w:trPr>
          <w:trHeight w:hRule="exact" w:val="1805"/>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Урок 10</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r>
      <w:tr w:rsidR="00427E19" w:rsidRPr="00427E19" w:rsidTr="009363E7">
        <w:tblPrEx>
          <w:tblCellMar>
            <w:top w:w="0" w:type="dxa"/>
            <w:bottom w:w="0" w:type="dxa"/>
          </w:tblCellMar>
        </w:tblPrEx>
        <w:trPr>
          <w:trHeight w:hRule="exact" w:val="922"/>
          <w:jc w:val="center"/>
        </w:trPr>
        <w:tc>
          <w:tcPr>
            <w:tcW w:w="1258"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Урок 11</w:t>
            </w:r>
          </w:p>
        </w:tc>
        <w:tc>
          <w:tcPr>
            <w:tcW w:w="8880"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138"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Стихотворения. Проблема гармонии человека и природы. Средства выразительности в художественном произведении</w:t>
            </w:r>
          </w:p>
        </w:tc>
      </w:tr>
    </w:tbl>
    <w:p w:rsidR="00427E19" w:rsidRPr="00427E19" w:rsidRDefault="00427E19" w:rsidP="00427E19">
      <w:pPr>
        <w:framePr w:w="10138"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8880"/>
      </w:tblGrid>
      <w:tr w:rsidR="00427E19" w:rsidRPr="00427E19" w:rsidTr="009363E7">
        <w:tblPrEx>
          <w:tblCellMar>
            <w:top w:w="0" w:type="dxa"/>
            <w:bottom w:w="0" w:type="dxa"/>
          </w:tblCellMar>
        </w:tblPrEx>
        <w:trPr>
          <w:trHeight w:hRule="exact" w:val="136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12</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r>
      <w:tr w:rsidR="00427E19" w:rsidRPr="00427E19" w:rsidTr="009363E7">
        <w:tblPrEx>
          <w:tblCellMar>
            <w:top w:w="0" w:type="dxa"/>
            <w:bottom w:w="0" w:type="dxa"/>
          </w:tblCellMar>
        </w:tblPrEx>
        <w:trPr>
          <w:trHeight w:hRule="exact" w:val="1814"/>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13</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14</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15</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Повесть «Тарас Бульба». Историческая и фольклорная основа повести. Тематика и проблематика произведения</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16</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Повесть «Тарас Бульба». Сюжет и композиция повести. Роль пейзажных зарисовок в повествовании</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17</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Н.В. Гоголь. Повесть «Тарас Бульба». Система персонажей. Сопоставление Остапа и </w:t>
            </w:r>
            <w:proofErr w:type="spellStart"/>
            <w:r w:rsidRPr="00427E19">
              <w:rPr>
                <w:rFonts w:ascii="Times New Roman" w:hAnsi="Times New Roman" w:cs="Times New Roman"/>
              </w:rPr>
              <w:t>Андрия</w:t>
            </w:r>
            <w:proofErr w:type="spellEnd"/>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18</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Н.В. Гоголь. Повесть «Тарас Бульба». Образ Тараса Бульбы в повести</w:t>
            </w:r>
          </w:p>
        </w:tc>
      </w:tr>
      <w:tr w:rsidR="00427E19" w:rsidRPr="00427E19" w:rsidTr="009363E7">
        <w:tblPrEx>
          <w:tblCellMar>
            <w:top w:w="0" w:type="dxa"/>
            <w:bottom w:w="0" w:type="dxa"/>
          </w:tblCellMar>
        </w:tblPrEx>
        <w:trPr>
          <w:trHeight w:hRule="exact" w:val="135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19</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20</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Развернутый ответ на проблемный вопрос по повести Н.В. Гоголя «Тарас Бульба»</w:t>
            </w:r>
          </w:p>
        </w:tc>
      </w:tr>
      <w:tr w:rsidR="00427E19" w:rsidRPr="00427E19" w:rsidTr="009363E7">
        <w:tblPrEx>
          <w:tblCellMar>
            <w:top w:w="0" w:type="dxa"/>
            <w:bottom w:w="0" w:type="dxa"/>
          </w:tblCellMar>
        </w:tblPrEx>
        <w:trPr>
          <w:trHeight w:hRule="exact" w:val="91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21</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И.С. Тургенев. Цикл «Записки охотника» в историческом контексте. Рассказ «Бирюк». Образы повествователя и героев произведения</w:t>
            </w:r>
          </w:p>
        </w:tc>
      </w:tr>
      <w:tr w:rsidR="00427E19" w:rsidRPr="00427E19" w:rsidTr="009363E7">
        <w:tblPrEx>
          <w:tblCellMar>
            <w:top w:w="0" w:type="dxa"/>
            <w:bottom w:w="0" w:type="dxa"/>
          </w:tblCellMar>
        </w:tblPrEx>
        <w:trPr>
          <w:trHeight w:hRule="exact" w:val="89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22</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И.С. Тургенев. Рассказ «Хорь и </w:t>
            </w:r>
            <w:proofErr w:type="spellStart"/>
            <w:r w:rsidRPr="00427E19">
              <w:rPr>
                <w:rFonts w:ascii="Times New Roman" w:hAnsi="Times New Roman" w:cs="Times New Roman"/>
              </w:rPr>
              <w:t>Калиныч</w:t>
            </w:r>
            <w:proofErr w:type="spellEnd"/>
            <w:r w:rsidRPr="00427E19">
              <w:rPr>
                <w:rFonts w:ascii="Times New Roman" w:hAnsi="Times New Roman" w:cs="Times New Roman"/>
              </w:rPr>
              <w:t>». Сопоставление героев. Авторская позиция в рассказе</w:t>
            </w:r>
          </w:p>
        </w:tc>
      </w:tr>
      <w:tr w:rsidR="00427E19" w:rsidRPr="00427E19" w:rsidTr="009363E7">
        <w:tblPrEx>
          <w:tblCellMar>
            <w:top w:w="0" w:type="dxa"/>
            <w:bottom w:w="0" w:type="dxa"/>
          </w:tblCellMar>
        </w:tblPrEx>
        <w:trPr>
          <w:trHeight w:hRule="exact" w:val="135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23</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И.С. Тургенев. Стихотворения в прозе. Например, «Русский язык», «Воробей». Особенности жанра, тематика и проблематика произведений, средства выразительности</w:t>
            </w:r>
          </w:p>
        </w:tc>
      </w:tr>
      <w:tr w:rsidR="00427E19" w:rsidRPr="00427E19" w:rsidTr="009363E7">
        <w:tblPrEx>
          <w:tblCellMar>
            <w:top w:w="0" w:type="dxa"/>
            <w:bottom w:w="0" w:type="dxa"/>
          </w:tblCellMar>
        </w:tblPrEx>
        <w:trPr>
          <w:trHeight w:hRule="exact" w:val="922"/>
          <w:jc w:val="center"/>
        </w:trPr>
        <w:tc>
          <w:tcPr>
            <w:tcW w:w="1253"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24</w:t>
            </w:r>
          </w:p>
        </w:tc>
        <w:tc>
          <w:tcPr>
            <w:tcW w:w="8880"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Л.Н. Толстой. Рассказ «После бала»: тематика, проблематика произведения</w:t>
            </w:r>
          </w:p>
        </w:tc>
      </w:tr>
    </w:tbl>
    <w:p w:rsidR="00427E19" w:rsidRPr="00427E19" w:rsidRDefault="00427E19" w:rsidP="00427E19">
      <w:pPr>
        <w:framePr w:w="10133"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8880"/>
      </w:tblGrid>
      <w:tr w:rsidR="00427E19" w:rsidRPr="00427E19" w:rsidTr="009363E7">
        <w:tblPrEx>
          <w:tblCellMar>
            <w:top w:w="0" w:type="dxa"/>
            <w:bottom w:w="0" w:type="dxa"/>
          </w:tblCellMar>
        </w:tblPrEx>
        <w:trPr>
          <w:trHeight w:hRule="exact" w:val="470"/>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25</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Л.Н. Толстой. Рассказ «После бала»: сюжет и композиция</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26</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Л.Н. Толстой. Рассказ «После бала»: система образов</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27</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Н.А. Некрасов. Стихотворение «Размышления у парадного подъезда». Идейно-</w:t>
            </w:r>
            <w:proofErr w:type="spellStart"/>
            <w:r w:rsidRPr="00427E19">
              <w:rPr>
                <w:rFonts w:ascii="Times New Roman" w:hAnsi="Times New Roman" w:cs="Times New Roman"/>
              </w:rPr>
              <w:t>художествннное</w:t>
            </w:r>
            <w:proofErr w:type="spellEnd"/>
            <w:r w:rsidRPr="00427E19">
              <w:rPr>
                <w:rFonts w:ascii="Times New Roman" w:hAnsi="Times New Roman" w:cs="Times New Roman"/>
              </w:rPr>
              <w:t xml:space="preserve"> своеобразие</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28</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Н.А. Некрасов. Стихотворение «Железная дорога». Идейно-художественное своеобразие</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29</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Поэзия второй половины XIX в. Ф.И. Тютчев «Есть в осени первоначальной...», «Весенние воды», А.А. Фет «Ещё майская ночь», «Это утро, радость эта...»</w:t>
            </w:r>
          </w:p>
        </w:tc>
      </w:tr>
      <w:tr w:rsidR="00427E19" w:rsidRPr="00427E19" w:rsidTr="009363E7">
        <w:tblPrEx>
          <w:tblCellMar>
            <w:top w:w="0" w:type="dxa"/>
            <w:bottom w:w="0" w:type="dxa"/>
          </w:tblCellMar>
        </w:tblPrEx>
        <w:trPr>
          <w:trHeight w:hRule="exact" w:val="135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30</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М.Е. Салтыков-Щедрин. Идейно-художественное своеобразие сказок писателя. «Повесть о том, как один мужик двух генералов прокормил», «Дикий помещик», «Премудрый </w:t>
            </w:r>
            <w:proofErr w:type="spellStart"/>
            <w:r w:rsidRPr="00427E19">
              <w:rPr>
                <w:rFonts w:ascii="Times New Roman" w:hAnsi="Times New Roman" w:cs="Times New Roman"/>
              </w:rPr>
              <w:t>пискарь</w:t>
            </w:r>
            <w:proofErr w:type="spellEnd"/>
            <w:r w:rsidRPr="00427E19">
              <w:rPr>
                <w:rFonts w:ascii="Times New Roman" w:hAnsi="Times New Roman" w:cs="Times New Roman"/>
              </w:rPr>
              <w:t>»</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31</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М.Е. Салтыков-Щедрин «Повесть о том, как один мужик двух генералов прокормил», «Дикий помещик», «Премудрый </w:t>
            </w:r>
            <w:proofErr w:type="spellStart"/>
            <w:r w:rsidRPr="00427E19">
              <w:rPr>
                <w:rFonts w:ascii="Times New Roman" w:hAnsi="Times New Roman" w:cs="Times New Roman"/>
              </w:rPr>
              <w:t>пискарь</w:t>
            </w:r>
            <w:proofErr w:type="spellEnd"/>
            <w:r w:rsidRPr="00427E19">
              <w:rPr>
                <w:rFonts w:ascii="Times New Roman" w:hAnsi="Times New Roman" w:cs="Times New Roman"/>
              </w:rPr>
              <w:t>»: тематика, проблематика, сюжет. Особенности сатиры М.Е. Салтыкова-Щедрина</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32</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отечественных и зарубежных писателей на историческую тему. Идейно-</w:t>
            </w:r>
            <w:proofErr w:type="spellStart"/>
            <w:r w:rsidRPr="00427E19">
              <w:rPr>
                <w:rFonts w:ascii="Times New Roman" w:hAnsi="Times New Roman" w:cs="Times New Roman"/>
              </w:rPr>
              <w:t>художственное</w:t>
            </w:r>
            <w:proofErr w:type="spellEnd"/>
            <w:r w:rsidRPr="00427E19">
              <w:rPr>
                <w:rFonts w:ascii="Times New Roman" w:hAnsi="Times New Roman" w:cs="Times New Roman"/>
              </w:rPr>
              <w:t xml:space="preserve"> своеобразие произведений А.К. Толстого о русской старине</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33</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Историческая основа произведений Р. </w:t>
            </w:r>
            <w:proofErr w:type="spellStart"/>
            <w:r w:rsidRPr="00427E19">
              <w:rPr>
                <w:rFonts w:ascii="Times New Roman" w:hAnsi="Times New Roman" w:cs="Times New Roman"/>
              </w:rPr>
              <w:t>Сабатини</w:t>
            </w:r>
            <w:proofErr w:type="spellEnd"/>
            <w:r w:rsidRPr="00427E19">
              <w:rPr>
                <w:rFonts w:ascii="Times New Roman" w:hAnsi="Times New Roman" w:cs="Times New Roman"/>
              </w:rPr>
              <w:t>. Романтика морских приключений в эпоху географических открытий</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34</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История Америки в произведениях Ф. Купера</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35</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Итоговая контрольная работа. Литература и история: изображение исторических событий в произведениях XIX в. (письменный ответ, тесты, творческая работа)</w:t>
            </w:r>
          </w:p>
        </w:tc>
      </w:tr>
      <w:tr w:rsidR="00427E19" w:rsidRPr="00427E19" w:rsidTr="009363E7">
        <w:tblPrEx>
          <w:tblCellMar>
            <w:top w:w="0" w:type="dxa"/>
            <w:bottom w:w="0" w:type="dxa"/>
          </w:tblCellMar>
        </w:tblPrEx>
        <w:trPr>
          <w:trHeight w:hRule="exact" w:val="135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36</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А.П. Чехов. Рассказы (один по выбору). Например, «Тоска», «Злоумышленник». Тематика, проблематика произведений. Художественное мастерство писателя</w:t>
            </w:r>
          </w:p>
        </w:tc>
      </w:tr>
      <w:tr w:rsidR="00427E19" w:rsidRPr="00427E19" w:rsidTr="009363E7">
        <w:tblPrEx>
          <w:tblCellMar>
            <w:top w:w="0" w:type="dxa"/>
            <w:bottom w:w="0" w:type="dxa"/>
          </w:tblCellMar>
        </w:tblPrEx>
        <w:trPr>
          <w:trHeight w:hRule="exact" w:val="135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37</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М. Горький. Ранние рассказы (одно произведение по выбору). Например, «Старуха </w:t>
            </w:r>
            <w:proofErr w:type="spellStart"/>
            <w:r w:rsidRPr="00427E19">
              <w:rPr>
                <w:rFonts w:ascii="Times New Roman" w:hAnsi="Times New Roman" w:cs="Times New Roman"/>
              </w:rPr>
              <w:t>Изергиль</w:t>
            </w:r>
            <w:proofErr w:type="spellEnd"/>
            <w:r w:rsidRPr="00427E19">
              <w:rPr>
                <w:rFonts w:ascii="Times New Roman" w:hAnsi="Times New Roman" w:cs="Times New Roman"/>
              </w:rPr>
              <w:t>» (легенда о Данко), «</w:t>
            </w:r>
            <w:proofErr w:type="spellStart"/>
            <w:r w:rsidRPr="00427E19">
              <w:rPr>
                <w:rFonts w:ascii="Times New Roman" w:hAnsi="Times New Roman" w:cs="Times New Roman"/>
              </w:rPr>
              <w:t>Челкаш</w:t>
            </w:r>
            <w:proofErr w:type="spellEnd"/>
            <w:r w:rsidRPr="00427E19">
              <w:rPr>
                <w:rFonts w:ascii="Times New Roman" w:hAnsi="Times New Roman" w:cs="Times New Roman"/>
              </w:rPr>
              <w:t>». Идейно-</w:t>
            </w:r>
            <w:proofErr w:type="spellStart"/>
            <w:r w:rsidRPr="00427E19">
              <w:rPr>
                <w:rFonts w:ascii="Times New Roman" w:hAnsi="Times New Roman" w:cs="Times New Roman"/>
              </w:rPr>
              <w:t>художственное</w:t>
            </w:r>
            <w:proofErr w:type="spellEnd"/>
            <w:r w:rsidRPr="00427E19">
              <w:rPr>
                <w:rFonts w:ascii="Times New Roman" w:hAnsi="Times New Roman" w:cs="Times New Roman"/>
              </w:rPr>
              <w:t xml:space="preserve"> своеобразие ранних рассказов писателя</w:t>
            </w:r>
          </w:p>
        </w:tc>
      </w:tr>
      <w:tr w:rsidR="00427E19" w:rsidRPr="00427E19" w:rsidTr="009363E7">
        <w:tblPrEx>
          <w:tblCellMar>
            <w:top w:w="0" w:type="dxa"/>
            <w:bottom w:w="0" w:type="dxa"/>
          </w:tblCellMar>
        </w:tblPrEx>
        <w:trPr>
          <w:trHeight w:hRule="exact" w:val="922"/>
          <w:jc w:val="center"/>
        </w:trPr>
        <w:tc>
          <w:tcPr>
            <w:tcW w:w="1253"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38</w:t>
            </w:r>
          </w:p>
        </w:tc>
        <w:tc>
          <w:tcPr>
            <w:tcW w:w="8880"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М. Горький. Сюжет, система персонажей одного из ранних рассказов писателя</w:t>
            </w:r>
          </w:p>
        </w:tc>
      </w:tr>
    </w:tbl>
    <w:p w:rsidR="00427E19" w:rsidRPr="00427E19" w:rsidRDefault="00427E19" w:rsidP="00427E19">
      <w:pPr>
        <w:framePr w:w="10133"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9245"/>
      </w:tblGrid>
      <w:tr w:rsidR="00427E19" w:rsidRPr="00427E19" w:rsidTr="009363E7">
        <w:tblPrEx>
          <w:tblCellMar>
            <w:top w:w="0" w:type="dxa"/>
            <w:bottom w:w="0" w:type="dxa"/>
          </w:tblCellMar>
        </w:tblPrEx>
        <w:trPr>
          <w:trHeight w:hRule="exact" w:val="1378"/>
          <w:jc w:val="center"/>
        </w:trPr>
        <w:tc>
          <w:tcPr>
            <w:tcW w:w="1805" w:type="dxa"/>
            <w:tcBorders>
              <w:top w:val="single" w:sz="4" w:space="0" w:color="auto"/>
            </w:tcBorders>
            <w:shd w:val="clear" w:color="auto" w:fill="FFFFFF"/>
            <w:vAlign w:val="center"/>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39</w:t>
            </w:r>
          </w:p>
        </w:tc>
        <w:tc>
          <w:tcPr>
            <w:tcW w:w="9245" w:type="dxa"/>
            <w:tcBorders>
              <w:top w:val="single" w:sz="4" w:space="0" w:color="auto"/>
              <w:left w:val="single" w:sz="4" w:space="0" w:color="auto"/>
            </w:tcBorders>
            <w:shd w:val="clear" w:color="auto" w:fill="FFFFFF"/>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Объекты сатиры в произведениях писателей конца XIX - начала XX в. (не менее двух). Например, М.М. Зощенко, А.Т. Аверченко, Н. Тэффи, О. Генри, Я. Гашека. Понятие сатиры.</w:t>
            </w:r>
          </w:p>
        </w:tc>
      </w:tr>
      <w:tr w:rsidR="00427E19" w:rsidRPr="00427E19" w:rsidTr="009363E7">
        <w:tblPrEx>
          <w:tblCellMar>
            <w:top w:w="0" w:type="dxa"/>
            <w:bottom w:w="0" w:type="dxa"/>
          </w:tblCellMar>
        </w:tblPrEx>
        <w:trPr>
          <w:trHeight w:hRule="exact" w:val="912"/>
          <w:jc w:val="center"/>
        </w:trPr>
        <w:tc>
          <w:tcPr>
            <w:tcW w:w="1805" w:type="dxa"/>
            <w:tcBorders>
              <w:top w:val="single" w:sz="4" w:space="0" w:color="auto"/>
            </w:tcBorders>
            <w:shd w:val="clear" w:color="auto" w:fill="FFFFFF"/>
            <w:vAlign w:val="center"/>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Урок 40</w:t>
            </w:r>
          </w:p>
        </w:tc>
        <w:tc>
          <w:tcPr>
            <w:tcW w:w="9245" w:type="dxa"/>
            <w:tcBorders>
              <w:top w:val="single" w:sz="4" w:space="0" w:color="auto"/>
              <w:left w:val="single" w:sz="4" w:space="0" w:color="auto"/>
            </w:tcBorders>
            <w:shd w:val="clear" w:color="auto" w:fill="FFFFFF"/>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Тематика, проблематика сатирических произведений, средства выразительности в них</w:t>
            </w:r>
          </w:p>
        </w:tc>
      </w:tr>
      <w:tr w:rsidR="00427E19" w:rsidRPr="00427E19" w:rsidTr="009363E7">
        <w:tblPrEx>
          <w:tblCellMar>
            <w:top w:w="0" w:type="dxa"/>
            <w:bottom w:w="0" w:type="dxa"/>
          </w:tblCellMar>
        </w:tblPrEx>
        <w:trPr>
          <w:trHeight w:hRule="exact" w:val="1363"/>
          <w:jc w:val="center"/>
        </w:trPr>
        <w:tc>
          <w:tcPr>
            <w:tcW w:w="1805" w:type="dxa"/>
            <w:tcBorders>
              <w:top w:val="single" w:sz="4" w:space="0" w:color="auto"/>
            </w:tcBorders>
            <w:shd w:val="clear" w:color="auto" w:fill="FFFFFF"/>
            <w:vAlign w:val="center"/>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Урок 41</w:t>
            </w:r>
          </w:p>
        </w:tc>
        <w:tc>
          <w:tcPr>
            <w:tcW w:w="9245" w:type="dxa"/>
            <w:tcBorders>
              <w:top w:val="single" w:sz="4" w:space="0" w:color="auto"/>
              <w:left w:val="single" w:sz="4" w:space="0" w:color="auto"/>
            </w:tcBorders>
            <w:shd w:val="clear" w:color="auto" w:fill="FFFFFF"/>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Развитие речи. Сочинение-рассуждение «Нужны ли сатирические </w:t>
            </w:r>
            <w:proofErr w:type="spellStart"/>
            <w:r w:rsidRPr="00427E19">
              <w:rPr>
                <w:rFonts w:ascii="Times New Roman" w:hAnsi="Times New Roman" w:cs="Times New Roman"/>
              </w:rPr>
              <w:t>прозведения</w:t>
            </w:r>
            <w:proofErr w:type="spellEnd"/>
            <w:r w:rsidRPr="00427E19">
              <w:rPr>
                <w:rFonts w:ascii="Times New Roman" w:hAnsi="Times New Roman" w:cs="Times New Roman"/>
              </w:rPr>
              <w:t>?» (по изученным сатирическим произведениям отечественной и зарубежной литературы)</w:t>
            </w:r>
          </w:p>
        </w:tc>
      </w:tr>
      <w:tr w:rsidR="00427E19" w:rsidRPr="00427E19" w:rsidTr="009363E7">
        <w:tblPrEx>
          <w:tblCellMar>
            <w:top w:w="0" w:type="dxa"/>
            <w:bottom w:w="0" w:type="dxa"/>
          </w:tblCellMar>
        </w:tblPrEx>
        <w:trPr>
          <w:trHeight w:hRule="exact" w:val="1358"/>
          <w:jc w:val="center"/>
        </w:trPr>
        <w:tc>
          <w:tcPr>
            <w:tcW w:w="1805" w:type="dxa"/>
            <w:tcBorders>
              <w:top w:val="single" w:sz="4" w:space="0" w:color="auto"/>
            </w:tcBorders>
            <w:shd w:val="clear" w:color="auto" w:fill="FFFFFF"/>
            <w:vAlign w:val="center"/>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Урок 42</w:t>
            </w:r>
          </w:p>
        </w:tc>
        <w:tc>
          <w:tcPr>
            <w:tcW w:w="9245" w:type="dxa"/>
            <w:tcBorders>
              <w:top w:val="single" w:sz="4" w:space="0" w:color="auto"/>
              <w:left w:val="single" w:sz="4" w:space="0" w:color="auto"/>
            </w:tcBorders>
            <w:shd w:val="clear" w:color="auto" w:fill="FFFFFF"/>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А.С. Грин. Особенности мировоззрения писателя. Повести и рассказы (одно произведение по выбору). Например, «Алые паруса», «Зелёная лампа»</w:t>
            </w:r>
          </w:p>
        </w:tc>
      </w:tr>
      <w:tr w:rsidR="00427E19" w:rsidRPr="00427E19" w:rsidTr="009363E7">
        <w:tblPrEx>
          <w:tblCellMar>
            <w:top w:w="0" w:type="dxa"/>
            <w:bottom w:w="0" w:type="dxa"/>
          </w:tblCellMar>
        </w:tblPrEx>
        <w:trPr>
          <w:trHeight w:hRule="exact" w:val="912"/>
          <w:jc w:val="center"/>
        </w:trPr>
        <w:tc>
          <w:tcPr>
            <w:tcW w:w="1805" w:type="dxa"/>
            <w:tcBorders>
              <w:top w:val="single" w:sz="4" w:space="0" w:color="auto"/>
            </w:tcBorders>
            <w:shd w:val="clear" w:color="auto" w:fill="FFFFFF"/>
            <w:vAlign w:val="center"/>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Урок 43</w:t>
            </w:r>
          </w:p>
        </w:tc>
        <w:tc>
          <w:tcPr>
            <w:tcW w:w="9245" w:type="dxa"/>
            <w:tcBorders>
              <w:top w:val="single" w:sz="4" w:space="0" w:color="auto"/>
              <w:left w:val="single" w:sz="4" w:space="0" w:color="auto"/>
            </w:tcBorders>
            <w:shd w:val="clear" w:color="auto" w:fill="FFFFFF"/>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А.С. Грин. Идейно-художественное своеобразие произведений. Система образов</w:t>
            </w:r>
          </w:p>
        </w:tc>
      </w:tr>
      <w:tr w:rsidR="00427E19" w:rsidRPr="00427E19" w:rsidTr="009363E7">
        <w:tblPrEx>
          <w:tblCellMar>
            <w:top w:w="0" w:type="dxa"/>
            <w:bottom w:w="0" w:type="dxa"/>
          </w:tblCellMar>
        </w:tblPrEx>
        <w:trPr>
          <w:trHeight w:hRule="exact" w:val="1810"/>
          <w:jc w:val="center"/>
        </w:trPr>
        <w:tc>
          <w:tcPr>
            <w:tcW w:w="1805" w:type="dxa"/>
            <w:tcBorders>
              <w:top w:val="single" w:sz="4" w:space="0" w:color="auto"/>
            </w:tcBorders>
            <w:shd w:val="clear" w:color="auto" w:fill="FFFFFF"/>
            <w:vAlign w:val="center"/>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Урок 44</w:t>
            </w:r>
          </w:p>
        </w:tc>
        <w:tc>
          <w:tcPr>
            <w:tcW w:w="9245" w:type="dxa"/>
            <w:tcBorders>
              <w:top w:val="single" w:sz="4" w:space="0" w:color="auto"/>
              <w:left w:val="single" w:sz="4" w:space="0" w:color="auto"/>
            </w:tcBorders>
            <w:shd w:val="clear" w:color="auto" w:fill="FFFFFF"/>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Художественное </w:t>
            </w:r>
            <w:proofErr w:type="spellStart"/>
            <w:r w:rsidRPr="00427E19">
              <w:rPr>
                <w:rFonts w:ascii="Times New Roman" w:hAnsi="Times New Roman" w:cs="Times New Roman"/>
              </w:rPr>
              <w:t>своебразие</w:t>
            </w:r>
            <w:proofErr w:type="spellEnd"/>
            <w:r w:rsidRPr="00427E19">
              <w:rPr>
                <w:rFonts w:ascii="Times New Roman" w:hAnsi="Times New Roman" w:cs="Times New Roman"/>
              </w:rPr>
              <w:t xml:space="preserve"> произведений, средства выразительности</w:t>
            </w:r>
          </w:p>
        </w:tc>
      </w:tr>
      <w:tr w:rsidR="00427E19" w:rsidRPr="00427E19" w:rsidTr="009363E7">
        <w:tblPrEx>
          <w:tblCellMar>
            <w:top w:w="0" w:type="dxa"/>
            <w:bottom w:w="0" w:type="dxa"/>
          </w:tblCellMar>
        </w:tblPrEx>
        <w:trPr>
          <w:trHeight w:hRule="exact" w:val="1814"/>
          <w:jc w:val="center"/>
        </w:trPr>
        <w:tc>
          <w:tcPr>
            <w:tcW w:w="1805" w:type="dxa"/>
            <w:tcBorders>
              <w:top w:val="single" w:sz="4" w:space="0" w:color="auto"/>
            </w:tcBorders>
            <w:shd w:val="clear" w:color="auto" w:fill="FFFFFF"/>
            <w:vAlign w:val="center"/>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Урок 45</w:t>
            </w:r>
          </w:p>
        </w:tc>
        <w:tc>
          <w:tcPr>
            <w:tcW w:w="9245" w:type="dxa"/>
            <w:tcBorders>
              <w:top w:val="single" w:sz="4" w:space="0" w:color="auto"/>
              <w:left w:val="single" w:sz="4" w:space="0" w:color="auto"/>
            </w:tcBorders>
            <w:shd w:val="clear" w:color="auto" w:fill="FFFFFF"/>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Тематика, проблематика, композиция стихотворения</w:t>
            </w:r>
          </w:p>
        </w:tc>
      </w:tr>
      <w:tr w:rsidR="00427E19" w:rsidRPr="00427E19" w:rsidTr="009363E7">
        <w:tblPrEx>
          <w:tblCellMar>
            <w:top w:w="0" w:type="dxa"/>
            <w:bottom w:w="0" w:type="dxa"/>
          </w:tblCellMar>
        </w:tblPrEx>
        <w:trPr>
          <w:trHeight w:hRule="exact" w:val="1814"/>
          <w:jc w:val="center"/>
        </w:trPr>
        <w:tc>
          <w:tcPr>
            <w:tcW w:w="1805" w:type="dxa"/>
            <w:tcBorders>
              <w:top w:val="single" w:sz="4" w:space="0" w:color="auto"/>
            </w:tcBorders>
            <w:shd w:val="clear" w:color="auto" w:fill="FFFFFF"/>
            <w:vAlign w:val="center"/>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Урок 46</w:t>
            </w:r>
          </w:p>
        </w:tc>
        <w:tc>
          <w:tcPr>
            <w:tcW w:w="9245" w:type="dxa"/>
            <w:tcBorders>
              <w:top w:val="single" w:sz="4" w:space="0" w:color="auto"/>
              <w:left w:val="single" w:sz="4" w:space="0" w:color="auto"/>
            </w:tcBorders>
            <w:shd w:val="clear" w:color="auto" w:fill="FFFFFF"/>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В.В. Маяковский. </w:t>
            </w:r>
            <w:proofErr w:type="spellStart"/>
            <w:r w:rsidRPr="00427E19">
              <w:rPr>
                <w:rFonts w:ascii="Times New Roman" w:hAnsi="Times New Roman" w:cs="Times New Roman"/>
              </w:rPr>
              <w:t>Стихотвореният</w:t>
            </w:r>
            <w:proofErr w:type="spellEnd"/>
            <w:r w:rsidRPr="00427E19">
              <w:rPr>
                <w:rFonts w:ascii="Times New Roman" w:hAnsi="Times New Roman" w:cs="Times New Roman"/>
              </w:rPr>
              <w:t xml:space="preserve"> (одно по выбору). Например, «Необычайное приключение, бывшее с Владимиром Маяковским летом на даче», «Хорошее отношение к лошадям». Система образов стихотворения. Лирический герой. Средства выразительности</w:t>
            </w:r>
          </w:p>
        </w:tc>
      </w:tr>
      <w:tr w:rsidR="00427E19" w:rsidRPr="00427E19" w:rsidTr="009363E7">
        <w:tblPrEx>
          <w:tblCellMar>
            <w:top w:w="0" w:type="dxa"/>
            <w:bottom w:w="0" w:type="dxa"/>
          </w:tblCellMar>
        </w:tblPrEx>
        <w:trPr>
          <w:trHeight w:hRule="exact" w:val="1354"/>
          <w:jc w:val="center"/>
        </w:trPr>
        <w:tc>
          <w:tcPr>
            <w:tcW w:w="1805" w:type="dxa"/>
            <w:tcBorders>
              <w:top w:val="single" w:sz="4" w:space="0" w:color="auto"/>
            </w:tcBorders>
            <w:shd w:val="clear" w:color="auto" w:fill="FFFFFF"/>
            <w:vAlign w:val="center"/>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Урок 47</w:t>
            </w:r>
          </w:p>
        </w:tc>
        <w:tc>
          <w:tcPr>
            <w:tcW w:w="9245" w:type="dxa"/>
            <w:tcBorders>
              <w:top w:val="single" w:sz="4" w:space="0" w:color="auto"/>
              <w:left w:val="single" w:sz="4" w:space="0" w:color="auto"/>
            </w:tcBorders>
            <w:shd w:val="clear" w:color="auto" w:fill="FFFFFF"/>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М.А. Шолохов. «Донские рассказы» (один по выбору). Например, «Родинка», «Чужая кровь». Тематика, проблематика, сюжет, система персонажей, гуманистический пафос произведения</w:t>
            </w:r>
          </w:p>
        </w:tc>
      </w:tr>
      <w:tr w:rsidR="00427E19" w:rsidRPr="00427E19" w:rsidTr="009363E7">
        <w:tblPrEx>
          <w:tblCellMar>
            <w:top w:w="0" w:type="dxa"/>
            <w:bottom w:w="0" w:type="dxa"/>
          </w:tblCellMar>
        </w:tblPrEx>
        <w:trPr>
          <w:trHeight w:hRule="exact" w:val="1354"/>
          <w:jc w:val="center"/>
        </w:trPr>
        <w:tc>
          <w:tcPr>
            <w:tcW w:w="1805" w:type="dxa"/>
            <w:tcBorders>
              <w:top w:val="single" w:sz="4" w:space="0" w:color="auto"/>
            </w:tcBorders>
            <w:shd w:val="clear" w:color="auto" w:fill="FFFFFF"/>
            <w:vAlign w:val="center"/>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Урок 48</w:t>
            </w:r>
          </w:p>
        </w:tc>
        <w:tc>
          <w:tcPr>
            <w:tcW w:w="9245" w:type="dxa"/>
            <w:tcBorders>
              <w:top w:val="single" w:sz="4" w:space="0" w:color="auto"/>
              <w:left w:val="single" w:sz="4" w:space="0" w:color="auto"/>
            </w:tcBorders>
            <w:shd w:val="clear" w:color="auto" w:fill="FFFFFF"/>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А.П. Платонов. Рассказы (один по выбору). Например, «Юшка», «Неизвестный цветок». Идейно-художественное своеобразие произведения. Особенности языка произведений А.П. Платонова</w:t>
            </w:r>
          </w:p>
        </w:tc>
      </w:tr>
      <w:tr w:rsidR="00427E19" w:rsidRPr="00427E19" w:rsidTr="009363E7">
        <w:tblPrEx>
          <w:tblCellMar>
            <w:top w:w="0" w:type="dxa"/>
            <w:bottom w:w="0" w:type="dxa"/>
          </w:tblCellMar>
        </w:tblPrEx>
        <w:trPr>
          <w:trHeight w:hRule="exact" w:val="475"/>
          <w:jc w:val="center"/>
        </w:trPr>
        <w:tc>
          <w:tcPr>
            <w:tcW w:w="1805" w:type="dxa"/>
            <w:tcBorders>
              <w:top w:val="single" w:sz="4" w:space="0" w:color="auto"/>
              <w:bottom w:val="single" w:sz="4" w:space="0" w:color="auto"/>
            </w:tcBorders>
            <w:shd w:val="clear" w:color="auto" w:fill="FFFFFF"/>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Урок 49</w:t>
            </w:r>
          </w:p>
        </w:tc>
        <w:tc>
          <w:tcPr>
            <w:tcW w:w="9245"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1050" w:wrap="notBeside" w:vAnchor="text" w:hAnchor="text" w:xAlign="center" w:y="1"/>
              <w:jc w:val="both"/>
              <w:rPr>
                <w:rFonts w:ascii="Times New Roman" w:hAnsi="Times New Roman" w:cs="Times New Roman"/>
              </w:rPr>
            </w:pPr>
            <w:r w:rsidRPr="00427E19">
              <w:rPr>
                <w:rFonts w:ascii="Times New Roman" w:hAnsi="Times New Roman" w:cs="Times New Roman"/>
              </w:rPr>
              <w:t>В.М. Шукшин. Рассказы (один по выбору). Например, «Чудик»,</w:t>
            </w:r>
          </w:p>
        </w:tc>
      </w:tr>
    </w:tbl>
    <w:p w:rsidR="00427E19" w:rsidRPr="00427E19" w:rsidRDefault="00427E19" w:rsidP="00427E19">
      <w:pPr>
        <w:framePr w:w="11050"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8880"/>
      </w:tblGrid>
      <w:tr w:rsidR="00427E19" w:rsidRPr="00427E19" w:rsidTr="009363E7">
        <w:tblPrEx>
          <w:tblCellMar>
            <w:top w:w="0" w:type="dxa"/>
            <w:bottom w:w="0" w:type="dxa"/>
          </w:tblCellMar>
        </w:tblPrEx>
        <w:trPr>
          <w:trHeight w:hRule="exact" w:val="941"/>
          <w:jc w:val="center"/>
        </w:trPr>
        <w:tc>
          <w:tcPr>
            <w:tcW w:w="1253" w:type="dxa"/>
            <w:tcBorders>
              <w:lef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p>
        </w:tc>
        <w:tc>
          <w:tcPr>
            <w:tcW w:w="8880" w:type="dxa"/>
            <w:tcBorders>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«Стенька Разин», «Критики». Тематика, проблематика, сюжет произведения</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50</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В.М. Шукшин. Рассказы (один по выбору). Например, «Чудик», «Стенька Разин», «Критики». Характеры героев, система образов произведения</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51</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r>
      <w:tr w:rsidR="00427E19" w:rsidRPr="00427E19" w:rsidTr="009363E7">
        <w:tblPrEx>
          <w:tblCellMar>
            <w:top w:w="0" w:type="dxa"/>
            <w:bottom w:w="0" w:type="dxa"/>
          </w:tblCellMar>
        </w:tblPrEx>
        <w:trPr>
          <w:trHeight w:hRule="exact" w:val="1810"/>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52</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Стихотворения отечественных поэтов XX - XXI вв. (не менее четырёх стихотворений двух поэтов). Например, стихотворения М.И. Цветаевой, Е.А. Евтушенко, Б.А. Ахмадулиной, Б.Ш. Окуджавы, Ю.Д. </w:t>
            </w:r>
            <w:proofErr w:type="spellStart"/>
            <w:r w:rsidRPr="00427E19">
              <w:rPr>
                <w:rFonts w:ascii="Times New Roman" w:hAnsi="Times New Roman" w:cs="Times New Roman"/>
              </w:rPr>
              <w:t>Левитанского</w:t>
            </w:r>
            <w:proofErr w:type="spellEnd"/>
            <w:r w:rsidRPr="00427E19">
              <w:rPr>
                <w:rFonts w:ascii="Times New Roman" w:hAnsi="Times New Roman" w:cs="Times New Roman"/>
              </w:rPr>
              <w:t>. Тематика, проблематика стихотворений</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53</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Стихотворения отечественных поэтов XX - XXI вв. Лирический герой стихотворений. Средства выразительности в художественных произведениях</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54</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Интерпретация стихотворения отечественных поэтов XX - XXI вв.</w:t>
            </w:r>
          </w:p>
        </w:tc>
      </w:tr>
      <w:tr w:rsidR="00427E19" w:rsidRPr="00427E19" w:rsidTr="009363E7">
        <w:tblPrEx>
          <w:tblCellMar>
            <w:top w:w="0" w:type="dxa"/>
            <w:bottom w:w="0" w:type="dxa"/>
          </w:tblCellMar>
        </w:tblPrEx>
        <w:trPr>
          <w:trHeight w:hRule="exact" w:val="136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55</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427E19" w:rsidRPr="00427E19" w:rsidTr="009363E7">
        <w:tblPrEx>
          <w:tblCellMar>
            <w:top w:w="0" w:type="dxa"/>
            <w:bottom w:w="0" w:type="dxa"/>
          </w:tblCellMar>
        </w:tblPrEx>
        <w:trPr>
          <w:trHeight w:hRule="exact" w:val="135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56</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отечественных прозаиков второй половины XX - начала XXI вв. Тематика, проблематика, сюжет, система образов одного из рассказов</w:t>
            </w:r>
          </w:p>
        </w:tc>
      </w:tr>
      <w:tr w:rsidR="00427E19" w:rsidRPr="00427E19" w:rsidTr="009363E7">
        <w:tblPrEx>
          <w:tblCellMar>
            <w:top w:w="0" w:type="dxa"/>
            <w:bottom w:w="0" w:type="dxa"/>
          </w:tblCellMar>
        </w:tblPrEx>
        <w:trPr>
          <w:trHeight w:hRule="exact" w:val="1358"/>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57</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отечественных прозаиков второй половины XX - начала XXI вв. Идейно-художественное своеобразие одного из рассказов</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58</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по произведениям отечественных прозаиков второй половины XX - начала XXI вв.</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59</w:t>
            </w:r>
          </w:p>
        </w:tc>
        <w:tc>
          <w:tcPr>
            <w:tcW w:w="888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Итоговая контрольная работа. Литература второй половины XX - начала XXI вв. (письменный ответ, тесты, творческая работа)</w:t>
            </w:r>
          </w:p>
        </w:tc>
      </w:tr>
      <w:tr w:rsidR="00427E19" w:rsidRPr="00427E19" w:rsidTr="009363E7">
        <w:tblPrEx>
          <w:tblCellMar>
            <w:top w:w="0" w:type="dxa"/>
            <w:bottom w:w="0" w:type="dxa"/>
          </w:tblCellMar>
        </w:tblPrEx>
        <w:trPr>
          <w:trHeight w:hRule="exact" w:val="922"/>
          <w:jc w:val="center"/>
        </w:trPr>
        <w:tc>
          <w:tcPr>
            <w:tcW w:w="1253"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Урок 60</w:t>
            </w:r>
          </w:p>
        </w:tc>
        <w:tc>
          <w:tcPr>
            <w:tcW w:w="8880"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133" w:wrap="notBeside" w:vAnchor="text" w:hAnchor="text" w:xAlign="center" w:y="1"/>
              <w:jc w:val="both"/>
              <w:rPr>
                <w:rFonts w:ascii="Times New Roman" w:hAnsi="Times New Roman" w:cs="Times New Roman"/>
              </w:rPr>
            </w:pPr>
            <w:r w:rsidRPr="00427E19">
              <w:rPr>
                <w:rFonts w:ascii="Times New Roman" w:hAnsi="Times New Roman" w:cs="Times New Roman"/>
              </w:rPr>
              <w:t>М. Сервантес. Роман «Хитроумный идальго Дон Кихот Ламанчский» (главы). Жанр, тематика, проблематика, сюжет романа</w:t>
            </w:r>
          </w:p>
        </w:tc>
      </w:tr>
    </w:tbl>
    <w:p w:rsidR="00427E19" w:rsidRPr="00427E19" w:rsidRDefault="00427E19" w:rsidP="00427E19">
      <w:pPr>
        <w:framePr w:w="10133"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62"/>
        <w:gridCol w:w="8909"/>
      </w:tblGrid>
      <w:tr w:rsidR="00427E19" w:rsidRPr="00427E19" w:rsidTr="009363E7">
        <w:tblPrEx>
          <w:tblCellMar>
            <w:top w:w="0" w:type="dxa"/>
            <w:bottom w:w="0" w:type="dxa"/>
          </w:tblCellMar>
        </w:tblPrEx>
        <w:trPr>
          <w:trHeight w:hRule="exact" w:val="1368"/>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61</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М. Сервантес. Роман «Хитроумный идальго Дон Кихот Ламанчский» (главы). Система образов. Дон Кихот как один из «вечных» образов в мировой литературе</w:t>
            </w:r>
          </w:p>
        </w:tc>
      </w:tr>
      <w:tr w:rsidR="00427E19" w:rsidRPr="00427E19" w:rsidTr="009363E7">
        <w:tblPrEx>
          <w:tblCellMar>
            <w:top w:w="0" w:type="dxa"/>
            <w:bottom w:w="0" w:type="dxa"/>
          </w:tblCellMar>
        </w:tblPrEx>
        <w:trPr>
          <w:trHeight w:hRule="exact" w:val="1354"/>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Урок 62</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Зарубежная </w:t>
            </w:r>
            <w:proofErr w:type="spellStart"/>
            <w:r w:rsidRPr="00427E19">
              <w:rPr>
                <w:rFonts w:ascii="Times New Roman" w:hAnsi="Times New Roman" w:cs="Times New Roman"/>
              </w:rPr>
              <w:t>новеллистика</w:t>
            </w:r>
            <w:proofErr w:type="spellEnd"/>
            <w:r w:rsidRPr="00427E19">
              <w:rPr>
                <w:rFonts w:ascii="Times New Roman" w:hAnsi="Times New Roman" w:cs="Times New Roman"/>
              </w:rPr>
              <w:t>. Жанр новеллы в литературе, его особенности. П. Мериме «</w:t>
            </w:r>
            <w:proofErr w:type="spellStart"/>
            <w:r w:rsidRPr="00427E19">
              <w:rPr>
                <w:rFonts w:ascii="Times New Roman" w:hAnsi="Times New Roman" w:cs="Times New Roman"/>
              </w:rPr>
              <w:t>Маттео</w:t>
            </w:r>
            <w:proofErr w:type="spellEnd"/>
            <w:r w:rsidRPr="00427E19">
              <w:rPr>
                <w:rFonts w:ascii="Times New Roman" w:hAnsi="Times New Roman" w:cs="Times New Roman"/>
              </w:rPr>
              <w:t xml:space="preserve"> Фальконе». Идейно-художественное своеобразие новеллы</w:t>
            </w:r>
          </w:p>
        </w:tc>
      </w:tr>
      <w:tr w:rsidR="00427E19" w:rsidRPr="00427E19" w:rsidTr="009363E7">
        <w:tblPrEx>
          <w:tblCellMar>
            <w:top w:w="0" w:type="dxa"/>
            <w:bottom w:w="0" w:type="dxa"/>
          </w:tblCellMar>
        </w:tblPrEx>
        <w:trPr>
          <w:trHeight w:hRule="exact" w:val="1814"/>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Урок 63</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Зарубежная </w:t>
            </w:r>
            <w:proofErr w:type="spellStart"/>
            <w:r w:rsidRPr="00427E19">
              <w:rPr>
                <w:rFonts w:ascii="Times New Roman" w:hAnsi="Times New Roman" w:cs="Times New Roman"/>
              </w:rPr>
              <w:t>новеллистика</w:t>
            </w:r>
            <w:proofErr w:type="spellEnd"/>
            <w:r w:rsidRPr="00427E19">
              <w:rPr>
                <w:rFonts w:ascii="Times New Roman" w:hAnsi="Times New Roman" w:cs="Times New Roman"/>
              </w:rPr>
              <w:t>.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r>
      <w:tr w:rsidR="00427E19" w:rsidRPr="00427E19" w:rsidTr="009363E7">
        <w:tblPrEx>
          <w:tblCellMar>
            <w:top w:w="0" w:type="dxa"/>
            <w:bottom w:w="0" w:type="dxa"/>
          </w:tblCellMar>
        </w:tblPrEx>
        <w:trPr>
          <w:trHeight w:hRule="exact" w:val="917"/>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Урок 64</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Антуан де Сент-Экзюпери. Повесть-сказка «Маленький принц». Жанр, тематика, проблематика, сюжет произведения</w:t>
            </w:r>
          </w:p>
        </w:tc>
      </w:tr>
      <w:tr w:rsidR="00427E19" w:rsidRPr="00427E19" w:rsidTr="009363E7">
        <w:tblPrEx>
          <w:tblCellMar>
            <w:top w:w="0" w:type="dxa"/>
            <w:bottom w:w="0" w:type="dxa"/>
          </w:tblCellMar>
        </w:tblPrEx>
        <w:trPr>
          <w:trHeight w:hRule="exact" w:val="1354"/>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Урок 65</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Антуан де Сент-Экзюпери. Повесть-сказка «Маленький принц». Система образов. Образ Маленького принца. Взаимоотношения главного героя с другими персонажами</w:t>
            </w:r>
          </w:p>
        </w:tc>
      </w:tr>
      <w:tr w:rsidR="00427E19" w:rsidRPr="00427E19" w:rsidTr="009363E7">
        <w:tblPrEx>
          <w:tblCellMar>
            <w:top w:w="0" w:type="dxa"/>
            <w:bottom w:w="0" w:type="dxa"/>
          </w:tblCellMar>
        </w:tblPrEx>
        <w:trPr>
          <w:trHeight w:hRule="exact" w:val="912"/>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Урок 66</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Антуан де Сент-Экзюпери. Повесть-сказка «Маленький принц». Образ рассказчика. Нравственные уроки «Маленького принца»</w:t>
            </w:r>
          </w:p>
        </w:tc>
      </w:tr>
      <w:tr w:rsidR="00427E19" w:rsidRPr="00427E19" w:rsidTr="009363E7">
        <w:tblPrEx>
          <w:tblCellMar>
            <w:top w:w="0" w:type="dxa"/>
            <w:bottom w:w="0" w:type="dxa"/>
          </w:tblCellMar>
        </w:tblPrEx>
        <w:trPr>
          <w:trHeight w:hRule="exact" w:val="456"/>
          <w:jc w:val="center"/>
        </w:trPr>
        <w:tc>
          <w:tcPr>
            <w:tcW w:w="1262" w:type="dxa"/>
            <w:tcBorders>
              <w:top w:val="single" w:sz="4" w:space="0" w:color="auto"/>
              <w:left w:val="single" w:sz="4" w:space="0" w:color="auto"/>
            </w:tcBorders>
            <w:shd w:val="clear" w:color="auto" w:fill="FFFFFF"/>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Урок 67</w:t>
            </w:r>
          </w:p>
        </w:tc>
        <w:tc>
          <w:tcPr>
            <w:tcW w:w="8909"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Внеклассное чтение. Зарубежная </w:t>
            </w:r>
            <w:proofErr w:type="spellStart"/>
            <w:r w:rsidRPr="00427E19">
              <w:rPr>
                <w:rFonts w:ascii="Times New Roman" w:hAnsi="Times New Roman" w:cs="Times New Roman"/>
              </w:rPr>
              <w:t>новеллистика</w:t>
            </w:r>
            <w:proofErr w:type="spellEnd"/>
          </w:p>
        </w:tc>
      </w:tr>
      <w:tr w:rsidR="00427E19" w:rsidRPr="00427E19" w:rsidTr="009363E7">
        <w:tblPrEx>
          <w:tblCellMar>
            <w:top w:w="0" w:type="dxa"/>
            <w:bottom w:w="0" w:type="dxa"/>
          </w:tblCellMar>
        </w:tblPrEx>
        <w:trPr>
          <w:trHeight w:hRule="exact" w:val="922"/>
          <w:jc w:val="center"/>
        </w:trPr>
        <w:tc>
          <w:tcPr>
            <w:tcW w:w="1262"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Урок 68</w:t>
            </w:r>
          </w:p>
        </w:tc>
        <w:tc>
          <w:tcPr>
            <w:tcW w:w="8909"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171"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Итоговый урок. Результаты и планы на следующий год. Список рекомендуемой литературы</w:t>
            </w:r>
          </w:p>
        </w:tc>
      </w:tr>
    </w:tbl>
    <w:p w:rsidR="00427E19" w:rsidRPr="00427E19" w:rsidRDefault="00427E19" w:rsidP="00427E19">
      <w:pPr>
        <w:pStyle w:val="a8"/>
        <w:framePr w:w="10171" w:wrap="notBeside" w:vAnchor="text" w:hAnchor="text" w:xAlign="center" w:y="1"/>
        <w:shd w:val="clear" w:color="auto" w:fill="auto"/>
        <w:spacing w:line="240" w:lineRule="auto"/>
        <w:jc w:val="both"/>
        <w:rPr>
          <w:sz w:val="24"/>
          <w:szCs w:val="24"/>
        </w:rPr>
      </w:pPr>
      <w:r w:rsidRPr="00427E19">
        <w:rPr>
          <w:sz w:val="24"/>
          <w:szCs w:val="24"/>
        </w:rPr>
        <w:t>ОБЩЕЕ КОЛИЧЕСТВО УРОКОВ ПО ПРОГРАММЕ: 68, из них уроков, отведенных на контрольные работы (в том числе Всероссийские проверочные</w:t>
      </w:r>
    </w:p>
    <w:p w:rsidR="00427E19" w:rsidRPr="00427E19" w:rsidRDefault="00427E19" w:rsidP="00427E19">
      <w:pPr>
        <w:framePr w:w="10171"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8938"/>
      </w:tblGrid>
      <w:tr w:rsidR="00427E19" w:rsidRPr="00427E19" w:rsidTr="009363E7">
        <w:tblPrEx>
          <w:tblCellMar>
            <w:top w:w="0" w:type="dxa"/>
            <w:bottom w:w="0" w:type="dxa"/>
          </w:tblCellMar>
        </w:tblPrEx>
        <w:trPr>
          <w:trHeight w:hRule="exact" w:val="437"/>
          <w:jc w:val="center"/>
        </w:trPr>
        <w:tc>
          <w:tcPr>
            <w:tcW w:w="1258" w:type="dxa"/>
            <w:tcBorders>
              <w:left w:val="single" w:sz="4" w:space="0" w:color="auto"/>
            </w:tcBorders>
            <w:shd w:val="clear" w:color="auto" w:fill="FFFFFF"/>
          </w:tcPr>
          <w:p w:rsidR="00427E19" w:rsidRPr="00427E19" w:rsidRDefault="00427E19" w:rsidP="00427E19">
            <w:pPr>
              <w:framePr w:w="10195" w:wrap="notBeside" w:vAnchor="text" w:hAnchor="text" w:xAlign="center" w:y="1"/>
              <w:jc w:val="both"/>
              <w:rPr>
                <w:rFonts w:ascii="Times New Roman" w:hAnsi="Times New Roman" w:cs="Times New Roman"/>
              </w:rPr>
            </w:pPr>
            <w:r w:rsidRPr="00427E19">
              <w:rPr>
                <w:rFonts w:ascii="Times New Roman" w:hAnsi="Times New Roman" w:cs="Times New Roman"/>
              </w:rPr>
              <w:t>работы), -</w:t>
            </w:r>
          </w:p>
        </w:tc>
        <w:tc>
          <w:tcPr>
            <w:tcW w:w="8938" w:type="dxa"/>
            <w:tcBorders>
              <w:right w:val="single" w:sz="4" w:space="0" w:color="auto"/>
            </w:tcBorders>
            <w:shd w:val="clear" w:color="auto" w:fill="FFFFFF"/>
          </w:tcPr>
          <w:p w:rsidR="00427E19" w:rsidRPr="00427E19" w:rsidRDefault="00427E19" w:rsidP="00427E19">
            <w:pPr>
              <w:framePr w:w="10195" w:wrap="notBeside" w:vAnchor="text" w:hAnchor="text" w:xAlign="center" w:y="1"/>
              <w:jc w:val="both"/>
              <w:rPr>
                <w:rFonts w:ascii="Times New Roman" w:hAnsi="Times New Roman" w:cs="Times New Roman"/>
              </w:rPr>
            </w:pPr>
            <w:r w:rsidRPr="00427E19">
              <w:rPr>
                <w:rFonts w:ascii="Times New Roman" w:hAnsi="Times New Roman" w:cs="Times New Roman"/>
              </w:rPr>
              <w:t>- не более 6</w:t>
            </w:r>
          </w:p>
        </w:tc>
      </w:tr>
      <w:tr w:rsidR="00427E19" w:rsidRPr="00427E19" w:rsidTr="009363E7">
        <w:tblPrEx>
          <w:tblCellMar>
            <w:top w:w="0" w:type="dxa"/>
            <w:bottom w:w="0" w:type="dxa"/>
          </w:tblCellMar>
        </w:tblPrEx>
        <w:trPr>
          <w:trHeight w:hRule="exact" w:val="1349"/>
          <w:jc w:val="center"/>
        </w:trPr>
        <w:tc>
          <w:tcPr>
            <w:tcW w:w="1258" w:type="dxa"/>
            <w:tcBorders>
              <w:top w:val="single" w:sz="4" w:space="0" w:color="auto"/>
            </w:tcBorders>
            <w:shd w:val="clear" w:color="auto" w:fill="FFFFFF"/>
            <w:vAlign w:val="bottom"/>
          </w:tcPr>
          <w:p w:rsidR="00427E19" w:rsidRPr="00427E19" w:rsidRDefault="00427E19" w:rsidP="00427E19">
            <w:pPr>
              <w:framePr w:w="10195" w:wrap="notBeside" w:vAnchor="text" w:hAnchor="text" w:xAlign="center" w:y="1"/>
              <w:jc w:val="both"/>
              <w:rPr>
                <w:rFonts w:ascii="Times New Roman" w:hAnsi="Times New Roman" w:cs="Times New Roman"/>
              </w:rPr>
            </w:pPr>
            <w:r w:rsidRPr="00427E19">
              <w:rPr>
                <w:rFonts w:ascii="Times New Roman" w:hAnsi="Times New Roman" w:cs="Times New Roman"/>
              </w:rPr>
              <w:t>8 класс</w:t>
            </w:r>
          </w:p>
        </w:tc>
        <w:tc>
          <w:tcPr>
            <w:tcW w:w="8938" w:type="dxa"/>
            <w:tcBorders>
              <w:top w:val="single" w:sz="4" w:space="0" w:color="auto"/>
            </w:tcBorders>
            <w:shd w:val="clear" w:color="auto" w:fill="FFFFFF"/>
            <w:vAlign w:val="center"/>
          </w:tcPr>
          <w:p w:rsidR="00427E19" w:rsidRPr="00427E19" w:rsidRDefault="00427E19" w:rsidP="00427E19">
            <w:pPr>
              <w:framePr w:w="10195" w:wrap="notBeside" w:vAnchor="text" w:hAnchor="text" w:xAlign="center" w:y="1"/>
              <w:jc w:val="both"/>
              <w:rPr>
                <w:rFonts w:ascii="Times New Roman" w:hAnsi="Times New Roman" w:cs="Times New Roman"/>
              </w:rPr>
            </w:pPr>
            <w:r w:rsidRPr="00427E19">
              <w:rPr>
                <w:rFonts w:ascii="Times New Roman" w:hAnsi="Times New Roman" w:cs="Times New Roman"/>
              </w:rPr>
              <w:t>Таблица 5.</w:t>
            </w:r>
          </w:p>
        </w:tc>
      </w:tr>
      <w:tr w:rsidR="00427E19" w:rsidRPr="00427E19" w:rsidTr="009363E7">
        <w:tblPrEx>
          <w:tblCellMar>
            <w:top w:w="0" w:type="dxa"/>
            <w:bottom w:w="0" w:type="dxa"/>
          </w:tblCellMar>
        </w:tblPrEx>
        <w:trPr>
          <w:trHeight w:hRule="exact" w:val="91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195" w:wrap="notBeside" w:vAnchor="text" w:hAnchor="text" w:xAlign="center" w:y="1"/>
              <w:jc w:val="both"/>
              <w:rPr>
                <w:rFonts w:ascii="Times New Roman" w:hAnsi="Times New Roman" w:cs="Times New Roman"/>
              </w:rPr>
            </w:pPr>
            <w:r w:rsidRPr="00427E19">
              <w:rPr>
                <w:rFonts w:ascii="Times New Roman" w:hAnsi="Times New Roman" w:cs="Times New Roman"/>
              </w:rPr>
              <w:t>№ урока</w:t>
            </w:r>
          </w:p>
        </w:tc>
        <w:tc>
          <w:tcPr>
            <w:tcW w:w="8938" w:type="dxa"/>
            <w:tcBorders>
              <w:top w:val="single" w:sz="4" w:space="0" w:color="auto"/>
              <w:left w:val="single" w:sz="4" w:space="0" w:color="auto"/>
            </w:tcBorders>
            <w:shd w:val="clear" w:color="auto" w:fill="FFFFFF"/>
            <w:vAlign w:val="center"/>
          </w:tcPr>
          <w:p w:rsidR="00427E19" w:rsidRPr="00427E19" w:rsidRDefault="00427E19" w:rsidP="00427E19">
            <w:pPr>
              <w:framePr w:w="10195" w:wrap="notBeside" w:vAnchor="text" w:hAnchor="text" w:xAlign="center" w:y="1"/>
              <w:jc w:val="both"/>
              <w:rPr>
                <w:rFonts w:ascii="Times New Roman" w:hAnsi="Times New Roman" w:cs="Times New Roman"/>
              </w:rPr>
            </w:pPr>
            <w:r w:rsidRPr="00427E19">
              <w:rPr>
                <w:rFonts w:ascii="Times New Roman" w:hAnsi="Times New Roman" w:cs="Times New Roman"/>
              </w:rPr>
              <w:t>Тема урока</w:t>
            </w:r>
          </w:p>
        </w:tc>
      </w:tr>
      <w:tr w:rsidR="00427E19" w:rsidRPr="00427E19" w:rsidTr="009363E7">
        <w:tblPrEx>
          <w:tblCellMar>
            <w:top w:w="0" w:type="dxa"/>
            <w:bottom w:w="0" w:type="dxa"/>
          </w:tblCellMar>
        </w:tblPrEx>
        <w:trPr>
          <w:trHeight w:hRule="exact" w:val="1814"/>
          <w:jc w:val="center"/>
        </w:trPr>
        <w:tc>
          <w:tcPr>
            <w:tcW w:w="1258"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195" w:wrap="notBeside" w:vAnchor="text" w:hAnchor="text" w:xAlign="center" w:y="1"/>
              <w:jc w:val="both"/>
              <w:rPr>
                <w:rFonts w:ascii="Times New Roman" w:hAnsi="Times New Roman" w:cs="Times New Roman"/>
              </w:rPr>
            </w:pPr>
            <w:r w:rsidRPr="00427E19">
              <w:rPr>
                <w:rFonts w:ascii="Times New Roman" w:hAnsi="Times New Roman" w:cs="Times New Roman"/>
              </w:rPr>
              <w:t>Урок 1</w:t>
            </w:r>
          </w:p>
        </w:tc>
        <w:tc>
          <w:tcPr>
            <w:tcW w:w="8938"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0195" w:wrap="notBeside" w:vAnchor="text" w:hAnchor="text" w:xAlign="center" w:y="1"/>
              <w:jc w:val="both"/>
              <w:rPr>
                <w:rFonts w:ascii="Times New Roman" w:hAnsi="Times New Roman" w:cs="Times New Roman"/>
              </w:rPr>
            </w:pPr>
            <w:r w:rsidRPr="00427E19">
              <w:rPr>
                <w:rFonts w:ascii="Times New Roman" w:hAnsi="Times New Roman" w:cs="Times New Roman"/>
              </w:rPr>
              <w:t>Введение. Жанровые особенности житийной литературы. «Житие Сергия Радонежского», «Житие протопопа Аввакума, им самим написанное» (одно произведение по выбору): особенности героя жития, исторические основы образа</w:t>
            </w:r>
          </w:p>
        </w:tc>
      </w:tr>
    </w:tbl>
    <w:p w:rsidR="00427E19" w:rsidRPr="00427E19" w:rsidRDefault="00427E19" w:rsidP="00427E19">
      <w:pPr>
        <w:framePr w:w="10195"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8765"/>
      </w:tblGrid>
      <w:tr w:rsidR="00427E19" w:rsidRPr="00427E19" w:rsidTr="009363E7">
        <w:tblPrEx>
          <w:tblCellMar>
            <w:top w:w="0" w:type="dxa"/>
            <w:bottom w:w="0" w:type="dxa"/>
          </w:tblCellMar>
        </w:tblPrEx>
        <w:trPr>
          <w:trHeight w:hRule="exact" w:val="2270"/>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2</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r>
      <w:tr w:rsidR="00427E19" w:rsidRPr="00427E19" w:rsidTr="009363E7">
        <w:tblPrEx>
          <w:tblCellMar>
            <w:top w:w="0" w:type="dxa"/>
            <w:bottom w:w="0" w:type="dxa"/>
          </w:tblCellMar>
        </w:tblPrEx>
        <w:trPr>
          <w:trHeight w:hRule="exact" w:val="1363"/>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Д.И. Фонвизин. Комедия «Недоросль» как произведение классицизма, её связь с просветительскими идеями. Особенности сюжета и конфликта</w:t>
            </w:r>
          </w:p>
        </w:tc>
      </w:tr>
      <w:tr w:rsidR="00427E19" w:rsidRPr="00427E19" w:rsidTr="009363E7">
        <w:tblPrEx>
          <w:tblCellMar>
            <w:top w:w="0" w:type="dxa"/>
            <w:bottom w:w="0" w:type="dxa"/>
          </w:tblCellMar>
        </w:tblPrEx>
        <w:trPr>
          <w:trHeight w:hRule="exact" w:val="91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4</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Д.И. Фонвизин. Комедия «Недоросль». Тематика и </w:t>
            </w:r>
            <w:proofErr w:type="spellStart"/>
            <w:r w:rsidRPr="00427E19">
              <w:rPr>
                <w:rFonts w:ascii="Times New Roman" w:hAnsi="Times New Roman" w:cs="Times New Roman"/>
              </w:rPr>
              <w:t>социально</w:t>
            </w:r>
            <w:r w:rsidRPr="00427E19">
              <w:rPr>
                <w:rFonts w:ascii="Times New Roman" w:hAnsi="Times New Roman" w:cs="Times New Roman"/>
              </w:rPr>
              <w:softHyphen/>
              <w:t>нравственная</w:t>
            </w:r>
            <w:proofErr w:type="spellEnd"/>
            <w:r w:rsidRPr="00427E19">
              <w:rPr>
                <w:rFonts w:ascii="Times New Roman" w:hAnsi="Times New Roman" w:cs="Times New Roman"/>
              </w:rPr>
              <w:t xml:space="preserve"> проблематика комедии. Характеристика главных героев</w:t>
            </w:r>
          </w:p>
        </w:tc>
      </w:tr>
      <w:tr w:rsidR="00427E19" w:rsidRPr="00427E19" w:rsidTr="009363E7">
        <w:tblPrEx>
          <w:tblCellMar>
            <w:top w:w="0" w:type="dxa"/>
            <w:bottom w:w="0" w:type="dxa"/>
          </w:tblCellMar>
        </w:tblPrEx>
        <w:trPr>
          <w:trHeight w:hRule="exact" w:val="1358"/>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5</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Д.И. Фонвизин. Комедия «Недоросль». Способы создания сатирических персонажей в комедии, их речевая характеристика. Смысл названия комедии</w:t>
            </w:r>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6</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Д.И. Фонвизин. Комедия «Недоросль» на театральной сцене</w:t>
            </w:r>
          </w:p>
        </w:tc>
      </w:tr>
      <w:tr w:rsidR="00427E19" w:rsidRPr="00427E19" w:rsidTr="009363E7">
        <w:tblPrEx>
          <w:tblCellMar>
            <w:top w:w="0" w:type="dxa"/>
            <w:bottom w:w="0" w:type="dxa"/>
          </w:tblCellMar>
        </w:tblPrEx>
        <w:trPr>
          <w:trHeight w:hRule="exact" w:val="1358"/>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7</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Стихотворения (не менее двух). Например, «К Чаадаеву», «Анчар». Гражданские мотивы в лирике поэта. Художественное мастерство и особенности лирического героя</w:t>
            </w:r>
          </w:p>
        </w:tc>
      </w:tr>
      <w:tr w:rsidR="00427E19" w:rsidRPr="00427E19" w:rsidTr="009363E7">
        <w:tblPrEx>
          <w:tblCellMar>
            <w:top w:w="0" w:type="dxa"/>
            <w:bottom w:w="0" w:type="dxa"/>
          </w:tblCellMar>
        </w:tblPrEx>
        <w:trPr>
          <w:trHeight w:hRule="exact" w:val="2261"/>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8</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9</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«Капитанская дочка»: история создания. Особенности жанра и композиции, сюжетная основа романа</w:t>
            </w:r>
          </w:p>
        </w:tc>
      </w:tr>
      <w:tr w:rsidR="00427E19" w:rsidRPr="00427E19" w:rsidTr="009363E7">
        <w:tblPrEx>
          <w:tblCellMar>
            <w:top w:w="0" w:type="dxa"/>
            <w:bottom w:w="0" w:type="dxa"/>
          </w:tblCellMar>
        </w:tblPrEx>
        <w:trPr>
          <w:trHeight w:hRule="exact" w:val="90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10</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«Капитанская дочка»: тематика и проблематика, своеобразие конфликта и системы образов</w:t>
            </w:r>
          </w:p>
        </w:tc>
      </w:tr>
      <w:tr w:rsidR="00427E19" w:rsidRPr="00427E19" w:rsidTr="009363E7">
        <w:tblPrEx>
          <w:tblCellMar>
            <w:top w:w="0" w:type="dxa"/>
            <w:bottom w:w="0" w:type="dxa"/>
          </w:tblCellMar>
        </w:tblPrEx>
        <w:trPr>
          <w:trHeight w:hRule="exact" w:val="90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11</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«Капитанская дочка»: образ Пугачева, его историческая основа и особенности авторской интерпретации</w:t>
            </w:r>
          </w:p>
        </w:tc>
      </w:tr>
      <w:tr w:rsidR="00427E19" w:rsidRPr="00427E19" w:rsidTr="009363E7">
        <w:tblPrEx>
          <w:tblCellMar>
            <w:top w:w="0" w:type="dxa"/>
            <w:bottom w:w="0" w:type="dxa"/>
          </w:tblCellMar>
        </w:tblPrEx>
        <w:trPr>
          <w:trHeight w:hRule="exact" w:val="90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12</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«Капитанская дочка»: образ Петра Гринева. Способы создания характера героя, его место в системе персонажей</w:t>
            </w:r>
          </w:p>
        </w:tc>
      </w:tr>
      <w:tr w:rsidR="00427E19" w:rsidRPr="00427E19" w:rsidTr="009363E7">
        <w:tblPrEx>
          <w:tblCellMar>
            <w:top w:w="0" w:type="dxa"/>
            <w:bottom w:w="0" w:type="dxa"/>
          </w:tblCellMar>
        </w:tblPrEx>
        <w:trPr>
          <w:trHeight w:hRule="exact" w:val="475"/>
          <w:jc w:val="center"/>
        </w:trPr>
        <w:tc>
          <w:tcPr>
            <w:tcW w:w="1258"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13</w:t>
            </w:r>
          </w:p>
        </w:tc>
        <w:tc>
          <w:tcPr>
            <w:tcW w:w="8765"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«Капитанская дочка»: тема семьи и женские</w:t>
            </w:r>
          </w:p>
        </w:tc>
      </w:tr>
    </w:tbl>
    <w:p w:rsidR="00427E19" w:rsidRPr="00427E19" w:rsidRDefault="00427E19" w:rsidP="00427E19">
      <w:pPr>
        <w:framePr w:w="10022"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8765"/>
      </w:tblGrid>
      <w:tr w:rsidR="00427E19" w:rsidRPr="00427E19" w:rsidTr="009363E7">
        <w:tblPrEx>
          <w:tblCellMar>
            <w:top w:w="0" w:type="dxa"/>
            <w:bottom w:w="0" w:type="dxa"/>
          </w:tblCellMar>
        </w:tblPrEx>
        <w:trPr>
          <w:trHeight w:hRule="exact" w:val="490"/>
          <w:jc w:val="center"/>
        </w:trPr>
        <w:tc>
          <w:tcPr>
            <w:tcW w:w="1258" w:type="dxa"/>
            <w:tcBorders>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p>
        </w:tc>
        <w:tc>
          <w:tcPr>
            <w:tcW w:w="8765" w:type="dxa"/>
            <w:tcBorders>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образы. Роль любовной интриги в романе</w:t>
            </w:r>
          </w:p>
        </w:tc>
      </w:tr>
      <w:tr w:rsidR="00427E19" w:rsidRPr="00427E19" w:rsidTr="009363E7">
        <w:tblPrEx>
          <w:tblCellMar>
            <w:top w:w="0" w:type="dxa"/>
            <w:bottom w:w="0" w:type="dxa"/>
          </w:tblCellMar>
        </w:tblPrEx>
        <w:trPr>
          <w:trHeight w:hRule="exact" w:val="1368"/>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14</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15</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А.С. Пушкин. Роман «Капитанская дочка»: подготовка к сочинению</w:t>
            </w:r>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16</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Сочинение по роману А.С. Пушкина «Капитанская дочка»</w:t>
            </w:r>
          </w:p>
        </w:tc>
      </w:tr>
      <w:tr w:rsidR="00427E19" w:rsidRPr="00427E19" w:rsidTr="009363E7">
        <w:tblPrEx>
          <w:tblCellMar>
            <w:top w:w="0" w:type="dxa"/>
            <w:bottom w:w="0" w:type="dxa"/>
          </w:tblCellMar>
        </w:tblPrEx>
        <w:trPr>
          <w:trHeight w:hRule="exact" w:val="1805"/>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17</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Стихотворения (не менее двух). Например, «Я не хочу, чтоб свет узнал...», «Из-под таинственной, холодной полумаски...», «Нищий». Мотив одиночества в лирике поэта, характер лирического героя</w:t>
            </w:r>
          </w:p>
        </w:tc>
      </w:tr>
      <w:tr w:rsidR="00427E19" w:rsidRPr="00427E19" w:rsidTr="009363E7">
        <w:tblPrEx>
          <w:tblCellMar>
            <w:top w:w="0" w:type="dxa"/>
            <w:bottom w:w="0" w:type="dxa"/>
          </w:tblCellMar>
        </w:tblPrEx>
        <w:trPr>
          <w:trHeight w:hRule="exact" w:val="1363"/>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18</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Стихотворения (не менее двух). Например, «Я не хочу, чтоб свет узнал...», «Из-под таинственной, холодной полумаски...», «Нищий». Художественное своеобразие лирики поэта</w:t>
            </w:r>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19</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Поэма «Мцыри»: история создания. Поэма «Мцыри» как романтическое произведение. Особенности сюжета и композиции</w:t>
            </w:r>
          </w:p>
        </w:tc>
      </w:tr>
      <w:tr w:rsidR="00427E19" w:rsidRPr="00427E19" w:rsidTr="009363E7">
        <w:tblPrEx>
          <w:tblCellMar>
            <w:top w:w="0" w:type="dxa"/>
            <w:bottom w:w="0" w:type="dxa"/>
          </w:tblCellMar>
        </w:tblPrEx>
        <w:trPr>
          <w:trHeight w:hRule="exact" w:val="90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20</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Поэма «Мцыри»: тематика, проблематика, идея, своеобразие конфликта</w:t>
            </w:r>
          </w:p>
        </w:tc>
      </w:tr>
      <w:tr w:rsidR="00427E19" w:rsidRPr="00427E19" w:rsidTr="009363E7">
        <w:tblPrEx>
          <w:tblCellMar>
            <w:top w:w="0" w:type="dxa"/>
            <w:bottom w:w="0" w:type="dxa"/>
          </w:tblCellMar>
        </w:tblPrEx>
        <w:trPr>
          <w:trHeight w:hRule="exact" w:val="91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21</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Поэма «Мцыри»: особенности характера героя, художественные средства его создания</w:t>
            </w:r>
          </w:p>
        </w:tc>
      </w:tr>
      <w:tr w:rsidR="00427E19" w:rsidRPr="00427E19" w:rsidTr="009363E7">
        <w:tblPrEx>
          <w:tblCellMar>
            <w:top w:w="0" w:type="dxa"/>
            <w:bottom w:w="0" w:type="dxa"/>
          </w:tblCellMar>
        </w:tblPrEx>
        <w:trPr>
          <w:trHeight w:hRule="exact" w:val="90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22</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М.Ю. Лермонтов. Поэма «Мцыри»: художественное своеобразие. Поэма «Мцыри» в изобразительном искусстве</w:t>
            </w:r>
          </w:p>
        </w:tc>
      </w:tr>
      <w:tr w:rsidR="00427E19" w:rsidRPr="00427E19" w:rsidTr="009363E7">
        <w:tblPrEx>
          <w:tblCellMar>
            <w:top w:w="0" w:type="dxa"/>
            <w:bottom w:w="0" w:type="dxa"/>
          </w:tblCellMar>
        </w:tblPrEx>
        <w:trPr>
          <w:trHeight w:hRule="exact" w:val="461"/>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23</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Повесть «Шинель»: тема, идея, особенности конфликта</w:t>
            </w:r>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24</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Повесть «Шинель»: социально-нравственная проблематика. Образ маленького человека. Смысл финала</w:t>
            </w:r>
          </w:p>
        </w:tc>
      </w:tr>
      <w:tr w:rsidR="00427E19" w:rsidRPr="00427E19" w:rsidTr="009363E7">
        <w:tblPrEx>
          <w:tblCellMar>
            <w:top w:w="0" w:type="dxa"/>
            <w:bottom w:w="0" w:type="dxa"/>
          </w:tblCellMar>
        </w:tblPrEx>
        <w:trPr>
          <w:trHeight w:hRule="exact" w:val="90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25</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Комедия «</w:t>
            </w:r>
            <w:proofErr w:type="spellStart"/>
            <w:r w:rsidRPr="00427E19">
              <w:rPr>
                <w:rFonts w:ascii="Times New Roman" w:hAnsi="Times New Roman" w:cs="Times New Roman"/>
              </w:rPr>
              <w:t>Резизор</w:t>
            </w:r>
            <w:proofErr w:type="spellEnd"/>
            <w:r w:rsidRPr="00427E19">
              <w:rPr>
                <w:rFonts w:ascii="Times New Roman" w:hAnsi="Times New Roman" w:cs="Times New Roman"/>
              </w:rPr>
              <w:t>»: история создания. Сюжет, композиция, особенности конфликта</w:t>
            </w:r>
          </w:p>
        </w:tc>
      </w:tr>
      <w:tr w:rsidR="00427E19" w:rsidRPr="00427E19" w:rsidTr="009363E7">
        <w:tblPrEx>
          <w:tblCellMar>
            <w:top w:w="0" w:type="dxa"/>
            <w:bottom w:w="0" w:type="dxa"/>
          </w:tblCellMar>
        </w:tblPrEx>
        <w:trPr>
          <w:trHeight w:hRule="exact" w:val="91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26</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Комедия «Ревизор» как сатира на чиновничью Россию. Система образов. Средства создания сатирических персонажей</w:t>
            </w:r>
          </w:p>
        </w:tc>
      </w:tr>
      <w:tr w:rsidR="00427E19" w:rsidRPr="00427E19" w:rsidTr="009363E7">
        <w:tblPrEx>
          <w:tblCellMar>
            <w:top w:w="0" w:type="dxa"/>
            <w:bottom w:w="0" w:type="dxa"/>
          </w:tblCellMar>
        </w:tblPrEx>
        <w:trPr>
          <w:trHeight w:hRule="exact" w:val="922"/>
          <w:jc w:val="center"/>
        </w:trPr>
        <w:tc>
          <w:tcPr>
            <w:tcW w:w="1258"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27</w:t>
            </w:r>
          </w:p>
        </w:tc>
        <w:tc>
          <w:tcPr>
            <w:tcW w:w="8765"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Комедия «Ревизор». Образ Хлестакова. Понятие «хлестаковщина»</w:t>
            </w:r>
          </w:p>
        </w:tc>
      </w:tr>
    </w:tbl>
    <w:p w:rsidR="00427E19" w:rsidRPr="00427E19" w:rsidRDefault="00427E19" w:rsidP="00427E19">
      <w:pPr>
        <w:framePr w:w="10022"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8770"/>
      </w:tblGrid>
      <w:tr w:rsidR="00427E19" w:rsidRPr="00427E19" w:rsidTr="009363E7">
        <w:tblPrEx>
          <w:tblCellMar>
            <w:top w:w="0" w:type="dxa"/>
            <w:bottom w:w="0" w:type="dxa"/>
          </w:tblCellMar>
        </w:tblPrEx>
        <w:trPr>
          <w:trHeight w:hRule="exact" w:val="92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28</w:t>
            </w:r>
          </w:p>
        </w:tc>
        <w:tc>
          <w:tcPr>
            <w:tcW w:w="877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Комедия «Ревизор». Смысл финала. Сценическая история комедии</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29</w:t>
            </w:r>
          </w:p>
        </w:tc>
        <w:tc>
          <w:tcPr>
            <w:tcW w:w="877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Н.В. Гоголь. Комедия «Ревизор»: подготовка к сочинению</w:t>
            </w:r>
          </w:p>
        </w:tc>
      </w:tr>
      <w:tr w:rsidR="00427E19" w:rsidRPr="00427E19" w:rsidTr="009363E7">
        <w:tblPrEx>
          <w:tblCellMar>
            <w:top w:w="0" w:type="dxa"/>
            <w:bottom w:w="0" w:type="dxa"/>
          </w:tblCellMar>
        </w:tblPrEx>
        <w:trPr>
          <w:trHeight w:hRule="exact" w:val="46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30</w:t>
            </w:r>
          </w:p>
        </w:tc>
        <w:tc>
          <w:tcPr>
            <w:tcW w:w="877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Сочинение по комедии Н.В. Гоголя «Ревизор»</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31</w:t>
            </w:r>
          </w:p>
        </w:tc>
        <w:tc>
          <w:tcPr>
            <w:tcW w:w="877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И.С. Тургенев. Повести (одна по выбору). Например, «Ася», «Первая любовь». Тема, идея, проблематика</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32</w:t>
            </w:r>
          </w:p>
        </w:tc>
        <w:tc>
          <w:tcPr>
            <w:tcW w:w="877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И.С. Тургенев. Повести (одна по выбору). Например, «Ася», «Первая любовь». Система образов</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33</w:t>
            </w:r>
          </w:p>
        </w:tc>
        <w:tc>
          <w:tcPr>
            <w:tcW w:w="877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Ф.М. Достоевский «Бедные люди», «Белые ночи» (одно произведение по выбору). Тема, идея, проблематика</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34</w:t>
            </w:r>
          </w:p>
        </w:tc>
        <w:tc>
          <w:tcPr>
            <w:tcW w:w="877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Ф.М. Достоевский «Бедные люди», «Белые ночи» (одно произведение по выбору). Система образов.</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35</w:t>
            </w:r>
          </w:p>
        </w:tc>
        <w:tc>
          <w:tcPr>
            <w:tcW w:w="877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Л.Н. Толстой. Повести и рассказы (одно произведение по выбору). Например, «Отрочество» (главы). Тема, идея, проблематика</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36</w:t>
            </w:r>
          </w:p>
        </w:tc>
        <w:tc>
          <w:tcPr>
            <w:tcW w:w="877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Л.Н. Толстой. Повести и рассказы (одно произведение по выбору). Например, «Отрочество» (главы). Система образов</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37</w:t>
            </w:r>
          </w:p>
        </w:tc>
        <w:tc>
          <w:tcPr>
            <w:tcW w:w="877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Итоговая контрольная работа. От древнерусской литературы до литературы XIX в. (письменный ответ, тесты, творческая работа)</w:t>
            </w:r>
          </w:p>
        </w:tc>
      </w:tr>
      <w:tr w:rsidR="00427E19" w:rsidRPr="00427E19" w:rsidTr="009363E7">
        <w:tblPrEx>
          <w:tblCellMar>
            <w:top w:w="0" w:type="dxa"/>
            <w:bottom w:w="0" w:type="dxa"/>
          </w:tblCellMar>
        </w:tblPrEx>
        <w:trPr>
          <w:trHeight w:hRule="exact" w:val="1810"/>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38</w:t>
            </w:r>
          </w:p>
        </w:tc>
        <w:tc>
          <w:tcPr>
            <w:tcW w:w="877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Произведения писателей русского зарубежья (не менее двух по выбору). Например, произведения И.С. </w:t>
            </w:r>
            <w:proofErr w:type="spellStart"/>
            <w:r w:rsidRPr="00427E19">
              <w:rPr>
                <w:rFonts w:ascii="Times New Roman" w:hAnsi="Times New Roman" w:cs="Times New Roman"/>
              </w:rPr>
              <w:t>Шмелёва</w:t>
            </w:r>
            <w:proofErr w:type="spellEnd"/>
            <w:r w:rsidRPr="00427E19">
              <w:rPr>
                <w:rFonts w:ascii="Times New Roman" w:hAnsi="Times New Roman" w:cs="Times New Roman"/>
              </w:rPr>
              <w:t>, М.А. Осоргина, В.В. Набокова, Н. Тэффи, А.Т. Аверченко. Основные темы, идеи, проблемы, герои</w:t>
            </w:r>
          </w:p>
        </w:tc>
      </w:tr>
      <w:tr w:rsidR="00427E19" w:rsidRPr="00427E19" w:rsidTr="009363E7">
        <w:tblPrEx>
          <w:tblCellMar>
            <w:top w:w="0" w:type="dxa"/>
            <w:bottom w:w="0" w:type="dxa"/>
          </w:tblCellMar>
        </w:tblPrEx>
        <w:trPr>
          <w:trHeight w:hRule="exact" w:val="1810"/>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39</w:t>
            </w:r>
          </w:p>
        </w:tc>
        <w:tc>
          <w:tcPr>
            <w:tcW w:w="877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Произведения писателей русского зарубежья (не менее двух по выбору). Например, произведения И.С. </w:t>
            </w:r>
            <w:proofErr w:type="spellStart"/>
            <w:r w:rsidRPr="00427E19">
              <w:rPr>
                <w:rFonts w:ascii="Times New Roman" w:hAnsi="Times New Roman" w:cs="Times New Roman"/>
              </w:rPr>
              <w:t>Шмелёва</w:t>
            </w:r>
            <w:proofErr w:type="spellEnd"/>
            <w:r w:rsidRPr="00427E19">
              <w:rPr>
                <w:rFonts w:ascii="Times New Roman" w:hAnsi="Times New Roman" w:cs="Times New Roman"/>
              </w:rPr>
              <w:t>, М.А. Осоргина, В.В. Набокова, Н. Тэффи, А.Т. Аверченко. Система образов. Художественное мастерство писателя</w:t>
            </w:r>
          </w:p>
        </w:tc>
      </w:tr>
      <w:tr w:rsidR="00427E19" w:rsidRPr="00427E19" w:rsidTr="009363E7">
        <w:tblPrEx>
          <w:tblCellMar>
            <w:top w:w="0" w:type="dxa"/>
            <w:bottom w:w="0" w:type="dxa"/>
          </w:tblCellMar>
        </w:tblPrEx>
        <w:trPr>
          <w:trHeight w:hRule="exact" w:val="1354"/>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40</w:t>
            </w:r>
          </w:p>
        </w:tc>
        <w:tc>
          <w:tcPr>
            <w:tcW w:w="8770"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Внеклассное чтение. Произведения писателей русского зарубежья (не менее двух по выбору). Например, произведения И.С. </w:t>
            </w:r>
            <w:proofErr w:type="spellStart"/>
            <w:r w:rsidRPr="00427E19">
              <w:rPr>
                <w:rFonts w:ascii="Times New Roman" w:hAnsi="Times New Roman" w:cs="Times New Roman"/>
              </w:rPr>
              <w:t>Шмелёва</w:t>
            </w:r>
            <w:proofErr w:type="spellEnd"/>
            <w:r w:rsidRPr="00427E19">
              <w:rPr>
                <w:rFonts w:ascii="Times New Roman" w:hAnsi="Times New Roman" w:cs="Times New Roman"/>
              </w:rPr>
              <w:t>, М.А. Осоргина, В.В. Набокова, Н. Тэффи, А.Т. Аверченко</w:t>
            </w:r>
          </w:p>
        </w:tc>
      </w:tr>
      <w:tr w:rsidR="00427E19" w:rsidRPr="00427E19" w:rsidTr="009363E7">
        <w:tblPrEx>
          <w:tblCellMar>
            <w:top w:w="0" w:type="dxa"/>
            <w:bottom w:w="0" w:type="dxa"/>
          </w:tblCellMar>
        </w:tblPrEx>
        <w:trPr>
          <w:trHeight w:hRule="exact" w:val="926"/>
          <w:jc w:val="center"/>
        </w:trPr>
        <w:tc>
          <w:tcPr>
            <w:tcW w:w="1253"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41</w:t>
            </w:r>
          </w:p>
        </w:tc>
        <w:tc>
          <w:tcPr>
            <w:tcW w:w="8770"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Поэзия первой половины XX в. (не менее трёх стихотворений на тему «Человек и эпоха» по выбору). Например, стихотворения</w:t>
            </w:r>
          </w:p>
        </w:tc>
      </w:tr>
    </w:tbl>
    <w:p w:rsidR="00427E19" w:rsidRPr="00427E19" w:rsidRDefault="00427E19" w:rsidP="00427E19">
      <w:pPr>
        <w:framePr w:w="10022"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9187"/>
      </w:tblGrid>
      <w:tr w:rsidR="00427E19" w:rsidRPr="00427E19" w:rsidTr="009363E7">
        <w:tblPrEx>
          <w:tblCellMar>
            <w:top w:w="0" w:type="dxa"/>
            <w:bottom w:w="0" w:type="dxa"/>
          </w:tblCellMar>
        </w:tblPrEx>
        <w:trPr>
          <w:trHeight w:hRule="exact" w:val="941"/>
          <w:jc w:val="center"/>
        </w:trPr>
        <w:tc>
          <w:tcPr>
            <w:tcW w:w="1829" w:type="dxa"/>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p>
        </w:tc>
        <w:tc>
          <w:tcPr>
            <w:tcW w:w="9187" w:type="dxa"/>
            <w:tcBorders>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В.В. Маяковского, М.И. Цветаевой, А.А. Ахматовой, О.Э. Мандельштама, Б.Л. Пастернака. Основные темы, мотивы, образы</w:t>
            </w:r>
          </w:p>
        </w:tc>
      </w:tr>
      <w:tr w:rsidR="00427E19" w:rsidRPr="00427E19" w:rsidTr="009363E7">
        <w:tblPrEx>
          <w:tblCellMar>
            <w:top w:w="0" w:type="dxa"/>
            <w:bottom w:w="0" w:type="dxa"/>
          </w:tblCellMar>
        </w:tblPrEx>
        <w:trPr>
          <w:trHeight w:hRule="exact" w:val="2261"/>
          <w:jc w:val="center"/>
        </w:trPr>
        <w:tc>
          <w:tcPr>
            <w:tcW w:w="1829"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42</w:t>
            </w:r>
          </w:p>
        </w:tc>
        <w:tc>
          <w:tcPr>
            <w:tcW w:w="9187"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Поэзия первой половины XX в.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Художественное мастерство поэтов</w:t>
            </w:r>
          </w:p>
        </w:tc>
      </w:tr>
      <w:tr w:rsidR="00427E19" w:rsidRPr="00427E19" w:rsidTr="009363E7">
        <w:tblPrEx>
          <w:tblCellMar>
            <w:top w:w="0" w:type="dxa"/>
            <w:bottom w:w="0" w:type="dxa"/>
          </w:tblCellMar>
        </w:tblPrEx>
        <w:trPr>
          <w:trHeight w:hRule="exact" w:val="912"/>
          <w:jc w:val="center"/>
        </w:trPr>
        <w:tc>
          <w:tcPr>
            <w:tcW w:w="1829"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43</w:t>
            </w:r>
          </w:p>
        </w:tc>
        <w:tc>
          <w:tcPr>
            <w:tcW w:w="9187"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М.А. Булгаков (одна повесть по выбору). Например, «Собачье сердце». Основные темы, идеи, проблемы</w:t>
            </w:r>
          </w:p>
        </w:tc>
      </w:tr>
      <w:tr w:rsidR="00427E19" w:rsidRPr="00427E19" w:rsidTr="009363E7">
        <w:tblPrEx>
          <w:tblCellMar>
            <w:top w:w="0" w:type="dxa"/>
            <w:bottom w:w="0" w:type="dxa"/>
          </w:tblCellMar>
        </w:tblPrEx>
        <w:trPr>
          <w:trHeight w:hRule="exact" w:val="912"/>
          <w:jc w:val="center"/>
        </w:trPr>
        <w:tc>
          <w:tcPr>
            <w:tcW w:w="1829"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44</w:t>
            </w:r>
          </w:p>
        </w:tc>
        <w:tc>
          <w:tcPr>
            <w:tcW w:w="9187"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М.А. Булгаков (одна повесть по выбору). Например, «Собачье сердце». Главные герои и средства их изображения</w:t>
            </w:r>
          </w:p>
        </w:tc>
      </w:tr>
      <w:tr w:rsidR="00427E19" w:rsidRPr="00427E19" w:rsidTr="009363E7">
        <w:tblPrEx>
          <w:tblCellMar>
            <w:top w:w="0" w:type="dxa"/>
            <w:bottom w:w="0" w:type="dxa"/>
          </w:tblCellMar>
        </w:tblPrEx>
        <w:trPr>
          <w:trHeight w:hRule="exact" w:val="912"/>
          <w:jc w:val="center"/>
        </w:trPr>
        <w:tc>
          <w:tcPr>
            <w:tcW w:w="1829"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45</w:t>
            </w:r>
          </w:p>
        </w:tc>
        <w:tc>
          <w:tcPr>
            <w:tcW w:w="9187"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М.А. Булгаков (одна повесть по выбору). Например, «Собачье сердце». Фантастическое и реальное в повести. Смысл названия</w:t>
            </w:r>
          </w:p>
        </w:tc>
      </w:tr>
      <w:tr w:rsidR="00427E19" w:rsidRPr="00427E19" w:rsidTr="009363E7">
        <w:tblPrEx>
          <w:tblCellMar>
            <w:top w:w="0" w:type="dxa"/>
            <w:bottom w:w="0" w:type="dxa"/>
          </w:tblCellMar>
        </w:tblPrEx>
        <w:trPr>
          <w:trHeight w:hRule="exact" w:val="1810"/>
          <w:jc w:val="center"/>
        </w:trPr>
        <w:tc>
          <w:tcPr>
            <w:tcW w:w="1829"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46</w:t>
            </w:r>
          </w:p>
        </w:tc>
        <w:tc>
          <w:tcPr>
            <w:tcW w:w="9187"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А.Т. Твардовский. Поэма «Василий </w:t>
            </w:r>
            <w:proofErr w:type="spellStart"/>
            <w:r w:rsidRPr="00427E19">
              <w:rPr>
                <w:rFonts w:ascii="Times New Roman" w:hAnsi="Times New Roman" w:cs="Times New Roman"/>
              </w:rPr>
              <w:t>Тёркин</w:t>
            </w:r>
            <w:proofErr w:type="spellEnd"/>
            <w:r w:rsidRPr="00427E19">
              <w:rPr>
                <w:rFonts w:ascii="Times New Roman" w:hAnsi="Times New Roman" w:cs="Times New Roman"/>
              </w:rPr>
              <w:t>»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r>
      <w:tr w:rsidR="00427E19" w:rsidRPr="00427E19" w:rsidTr="009363E7">
        <w:tblPrEx>
          <w:tblCellMar>
            <w:top w:w="0" w:type="dxa"/>
            <w:bottom w:w="0" w:type="dxa"/>
          </w:tblCellMar>
        </w:tblPrEx>
        <w:trPr>
          <w:trHeight w:hRule="exact" w:val="1363"/>
          <w:jc w:val="center"/>
        </w:trPr>
        <w:tc>
          <w:tcPr>
            <w:tcW w:w="1829"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47</w:t>
            </w:r>
          </w:p>
        </w:tc>
        <w:tc>
          <w:tcPr>
            <w:tcW w:w="9187"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А.Т. Твардовский. Поэма «Василий </w:t>
            </w:r>
            <w:proofErr w:type="spellStart"/>
            <w:r w:rsidRPr="00427E19">
              <w:rPr>
                <w:rFonts w:ascii="Times New Roman" w:hAnsi="Times New Roman" w:cs="Times New Roman"/>
              </w:rPr>
              <w:t>Тёркин</w:t>
            </w:r>
            <w:proofErr w:type="spellEnd"/>
            <w:r w:rsidRPr="00427E19">
              <w:rPr>
                <w:rFonts w:ascii="Times New Roman" w:hAnsi="Times New Roman" w:cs="Times New Roman"/>
              </w:rPr>
              <w:t>» (главы «Переправа», «Гармонь», «Два солдата», «Поединок» и другие). Образ главного героя, его народность</w:t>
            </w:r>
          </w:p>
        </w:tc>
      </w:tr>
      <w:tr w:rsidR="00427E19" w:rsidRPr="00427E19" w:rsidTr="009363E7">
        <w:tblPrEx>
          <w:tblCellMar>
            <w:top w:w="0" w:type="dxa"/>
            <w:bottom w:w="0" w:type="dxa"/>
          </w:tblCellMar>
        </w:tblPrEx>
        <w:trPr>
          <w:trHeight w:hRule="exact" w:val="1358"/>
          <w:jc w:val="center"/>
        </w:trPr>
        <w:tc>
          <w:tcPr>
            <w:tcW w:w="1829"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48</w:t>
            </w:r>
          </w:p>
        </w:tc>
        <w:tc>
          <w:tcPr>
            <w:tcW w:w="9187"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А.Т. Твардовский. Поэма «Василий </w:t>
            </w:r>
            <w:proofErr w:type="spellStart"/>
            <w:r w:rsidRPr="00427E19">
              <w:rPr>
                <w:rFonts w:ascii="Times New Roman" w:hAnsi="Times New Roman" w:cs="Times New Roman"/>
              </w:rPr>
              <w:t>Тёркин</w:t>
            </w:r>
            <w:proofErr w:type="spellEnd"/>
            <w:r w:rsidRPr="00427E19">
              <w:rPr>
                <w:rFonts w:ascii="Times New Roman" w:hAnsi="Times New Roman" w:cs="Times New Roman"/>
              </w:rPr>
              <w:t>» (главы «Переправа», «Гармонь», «Два солдата», «Поединок» и другие). Особенности композиции, образ автора. Своеобразие языка поэмы</w:t>
            </w:r>
          </w:p>
        </w:tc>
      </w:tr>
      <w:tr w:rsidR="00427E19" w:rsidRPr="00427E19" w:rsidTr="009363E7">
        <w:tblPrEx>
          <w:tblCellMar>
            <w:top w:w="0" w:type="dxa"/>
            <w:bottom w:w="0" w:type="dxa"/>
          </w:tblCellMar>
        </w:tblPrEx>
        <w:trPr>
          <w:trHeight w:hRule="exact" w:val="912"/>
          <w:jc w:val="center"/>
        </w:trPr>
        <w:tc>
          <w:tcPr>
            <w:tcW w:w="1829"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49</w:t>
            </w:r>
          </w:p>
        </w:tc>
        <w:tc>
          <w:tcPr>
            <w:tcW w:w="9187"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А.Н. Толстой. Рассказ «Русский характер». Образ главного героя и проблема национального характера</w:t>
            </w:r>
          </w:p>
        </w:tc>
      </w:tr>
      <w:tr w:rsidR="00427E19" w:rsidRPr="00427E19" w:rsidTr="009363E7">
        <w:tblPrEx>
          <w:tblCellMar>
            <w:top w:w="0" w:type="dxa"/>
            <w:bottom w:w="0" w:type="dxa"/>
          </w:tblCellMar>
        </w:tblPrEx>
        <w:trPr>
          <w:trHeight w:hRule="exact" w:val="907"/>
          <w:jc w:val="center"/>
        </w:trPr>
        <w:tc>
          <w:tcPr>
            <w:tcW w:w="1829"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50</w:t>
            </w:r>
          </w:p>
        </w:tc>
        <w:tc>
          <w:tcPr>
            <w:tcW w:w="9187"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А.Н. Толстой. Рассказ «Русский характер». Сюжет, композиция, смысл названия</w:t>
            </w:r>
          </w:p>
        </w:tc>
      </w:tr>
      <w:tr w:rsidR="00427E19" w:rsidRPr="00427E19" w:rsidTr="009363E7">
        <w:tblPrEx>
          <w:tblCellMar>
            <w:top w:w="0" w:type="dxa"/>
            <w:bottom w:w="0" w:type="dxa"/>
          </w:tblCellMar>
        </w:tblPrEx>
        <w:trPr>
          <w:trHeight w:hRule="exact" w:val="907"/>
          <w:jc w:val="center"/>
        </w:trPr>
        <w:tc>
          <w:tcPr>
            <w:tcW w:w="1829"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51</w:t>
            </w:r>
          </w:p>
        </w:tc>
        <w:tc>
          <w:tcPr>
            <w:tcW w:w="9187"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М.А. Шолохов. Рассказ «Судьба человека». История создания. Особенности жанра, сюжет и композиция рассказа</w:t>
            </w:r>
          </w:p>
        </w:tc>
      </w:tr>
      <w:tr w:rsidR="00427E19" w:rsidRPr="00427E19" w:rsidTr="009363E7">
        <w:tblPrEx>
          <w:tblCellMar>
            <w:top w:w="0" w:type="dxa"/>
            <w:bottom w:w="0" w:type="dxa"/>
          </w:tblCellMar>
        </w:tblPrEx>
        <w:trPr>
          <w:trHeight w:hRule="exact" w:val="907"/>
          <w:jc w:val="center"/>
        </w:trPr>
        <w:tc>
          <w:tcPr>
            <w:tcW w:w="1829"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52</w:t>
            </w:r>
          </w:p>
        </w:tc>
        <w:tc>
          <w:tcPr>
            <w:tcW w:w="9187"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М.А. Шолохов. Рассказ «Судьба человека». Тематика и проблематика. Образ главного героя</w:t>
            </w:r>
          </w:p>
        </w:tc>
      </w:tr>
      <w:tr w:rsidR="00427E19" w:rsidRPr="00427E19" w:rsidTr="009363E7">
        <w:tblPrEx>
          <w:tblCellMar>
            <w:top w:w="0" w:type="dxa"/>
            <w:bottom w:w="0" w:type="dxa"/>
          </w:tblCellMar>
        </w:tblPrEx>
        <w:trPr>
          <w:trHeight w:hRule="exact" w:val="475"/>
          <w:jc w:val="center"/>
        </w:trPr>
        <w:tc>
          <w:tcPr>
            <w:tcW w:w="1829" w:type="dxa"/>
            <w:tcBorders>
              <w:top w:val="single" w:sz="4" w:space="0" w:color="auto"/>
              <w:bottom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53</w:t>
            </w:r>
          </w:p>
        </w:tc>
        <w:tc>
          <w:tcPr>
            <w:tcW w:w="9187"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М.А. Шолохов. Рассказ «Судьба человека». Смысл названия рассказа</w:t>
            </w:r>
          </w:p>
        </w:tc>
      </w:tr>
    </w:tbl>
    <w:p w:rsidR="00427E19" w:rsidRPr="00427E19" w:rsidRDefault="00427E19" w:rsidP="00427E19">
      <w:pPr>
        <w:framePr w:w="11016"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sectPr w:rsidR="00427E19" w:rsidRPr="00427E19">
          <w:headerReference w:type="even" r:id="rId10"/>
          <w:headerReference w:type="default" r:id="rId11"/>
          <w:footerReference w:type="even" r:id="rId12"/>
          <w:footerReference w:type="default" r:id="rId13"/>
          <w:headerReference w:type="first" r:id="rId14"/>
          <w:footerReference w:type="first" r:id="rId15"/>
          <w:pgSz w:w="11900" w:h="16840"/>
          <w:pgMar w:top="173" w:right="278" w:bottom="120" w:left="462"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91"/>
        <w:gridCol w:w="8808"/>
      </w:tblGrid>
      <w:tr w:rsidR="00427E19" w:rsidRPr="00427E19" w:rsidTr="009363E7">
        <w:tblPrEx>
          <w:tblCellMar>
            <w:top w:w="0" w:type="dxa"/>
            <w:bottom w:w="0" w:type="dxa"/>
          </w:tblCellMar>
        </w:tblPrEx>
        <w:trPr>
          <w:trHeight w:hRule="exact" w:val="1378"/>
          <w:jc w:val="center"/>
        </w:trPr>
        <w:tc>
          <w:tcPr>
            <w:tcW w:w="1291" w:type="dxa"/>
            <w:tcBorders>
              <w:top w:val="single" w:sz="4" w:space="0" w:color="auto"/>
              <w:left w:val="single" w:sz="4" w:space="0" w:color="auto"/>
            </w:tcBorders>
            <w:shd w:val="clear" w:color="auto" w:fill="FFFFFF"/>
            <w:vAlign w:val="center"/>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54</w:t>
            </w:r>
          </w:p>
        </w:tc>
        <w:tc>
          <w:tcPr>
            <w:tcW w:w="880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М.А. Шолохов. Рассказ «Судьба человека». Автор и рассказчик. Сказовая манера повествования. Смысл названия рассказа</w:t>
            </w:r>
          </w:p>
        </w:tc>
      </w:tr>
      <w:tr w:rsidR="00427E19" w:rsidRPr="00427E19" w:rsidTr="009363E7">
        <w:tblPrEx>
          <w:tblCellMar>
            <w:top w:w="0" w:type="dxa"/>
            <w:bottom w:w="0" w:type="dxa"/>
          </w:tblCellMar>
        </w:tblPrEx>
        <w:trPr>
          <w:trHeight w:hRule="exact" w:val="912"/>
          <w:jc w:val="center"/>
        </w:trPr>
        <w:tc>
          <w:tcPr>
            <w:tcW w:w="1291" w:type="dxa"/>
            <w:tcBorders>
              <w:top w:val="single" w:sz="4" w:space="0" w:color="auto"/>
              <w:left w:val="single" w:sz="4" w:space="0" w:color="auto"/>
            </w:tcBorders>
            <w:shd w:val="clear" w:color="auto" w:fill="FFFFFF"/>
            <w:vAlign w:val="center"/>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Урок 55</w:t>
            </w:r>
          </w:p>
        </w:tc>
        <w:tc>
          <w:tcPr>
            <w:tcW w:w="880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А.И. Солженицын. Рассказ «</w:t>
            </w:r>
            <w:proofErr w:type="spellStart"/>
            <w:r w:rsidRPr="00427E19">
              <w:rPr>
                <w:rFonts w:ascii="Times New Roman" w:hAnsi="Times New Roman" w:cs="Times New Roman"/>
              </w:rPr>
              <w:t>Матрёнин</w:t>
            </w:r>
            <w:proofErr w:type="spellEnd"/>
            <w:r w:rsidRPr="00427E19">
              <w:rPr>
                <w:rFonts w:ascii="Times New Roman" w:hAnsi="Times New Roman" w:cs="Times New Roman"/>
              </w:rPr>
              <w:t xml:space="preserve"> двор». История создания. Тематика и проблематика. Система образов.</w:t>
            </w:r>
          </w:p>
        </w:tc>
      </w:tr>
      <w:tr w:rsidR="00427E19" w:rsidRPr="00427E19" w:rsidTr="009363E7">
        <w:tblPrEx>
          <w:tblCellMar>
            <w:top w:w="0" w:type="dxa"/>
            <w:bottom w:w="0" w:type="dxa"/>
          </w:tblCellMar>
        </w:tblPrEx>
        <w:trPr>
          <w:trHeight w:hRule="exact" w:val="907"/>
          <w:jc w:val="center"/>
        </w:trPr>
        <w:tc>
          <w:tcPr>
            <w:tcW w:w="1291" w:type="dxa"/>
            <w:tcBorders>
              <w:top w:val="single" w:sz="4" w:space="0" w:color="auto"/>
              <w:left w:val="single" w:sz="4" w:space="0" w:color="auto"/>
            </w:tcBorders>
            <w:shd w:val="clear" w:color="auto" w:fill="FFFFFF"/>
            <w:vAlign w:val="center"/>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Урок 56</w:t>
            </w:r>
          </w:p>
        </w:tc>
        <w:tc>
          <w:tcPr>
            <w:tcW w:w="880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А.И. Солженицын. Рассказ «</w:t>
            </w:r>
            <w:proofErr w:type="spellStart"/>
            <w:r w:rsidRPr="00427E19">
              <w:rPr>
                <w:rFonts w:ascii="Times New Roman" w:hAnsi="Times New Roman" w:cs="Times New Roman"/>
              </w:rPr>
              <w:t>Матрёнин</w:t>
            </w:r>
            <w:proofErr w:type="spellEnd"/>
            <w:r w:rsidRPr="00427E19">
              <w:rPr>
                <w:rFonts w:ascii="Times New Roman" w:hAnsi="Times New Roman" w:cs="Times New Roman"/>
              </w:rPr>
              <w:t xml:space="preserve"> двор». Образ Матрёны, способы создания характера героини. Образ рассказчика. Смысл финала.</w:t>
            </w:r>
          </w:p>
        </w:tc>
      </w:tr>
      <w:tr w:rsidR="00427E19" w:rsidRPr="00427E19" w:rsidTr="009363E7">
        <w:tblPrEx>
          <w:tblCellMar>
            <w:top w:w="0" w:type="dxa"/>
            <w:bottom w:w="0" w:type="dxa"/>
          </w:tblCellMar>
        </w:tblPrEx>
        <w:trPr>
          <w:trHeight w:hRule="exact" w:val="912"/>
          <w:jc w:val="center"/>
        </w:trPr>
        <w:tc>
          <w:tcPr>
            <w:tcW w:w="1291" w:type="dxa"/>
            <w:tcBorders>
              <w:top w:val="single" w:sz="4" w:space="0" w:color="auto"/>
              <w:left w:val="single" w:sz="4" w:space="0" w:color="auto"/>
            </w:tcBorders>
            <w:shd w:val="clear" w:color="auto" w:fill="FFFFFF"/>
            <w:vAlign w:val="center"/>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Урок 57</w:t>
            </w:r>
          </w:p>
        </w:tc>
        <w:tc>
          <w:tcPr>
            <w:tcW w:w="880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Итоговая контрольная работа. Литература XX в. (письменный ответ, тесты, творческая работа)</w:t>
            </w:r>
          </w:p>
        </w:tc>
      </w:tr>
      <w:tr w:rsidR="00427E19" w:rsidRPr="00427E19" w:rsidTr="009363E7">
        <w:tblPrEx>
          <w:tblCellMar>
            <w:top w:w="0" w:type="dxa"/>
            <w:bottom w:w="0" w:type="dxa"/>
          </w:tblCellMar>
        </w:tblPrEx>
        <w:trPr>
          <w:trHeight w:hRule="exact" w:val="2266"/>
          <w:jc w:val="center"/>
        </w:trPr>
        <w:tc>
          <w:tcPr>
            <w:tcW w:w="1291" w:type="dxa"/>
            <w:tcBorders>
              <w:top w:val="single" w:sz="4" w:space="0" w:color="auto"/>
              <w:left w:val="single" w:sz="4" w:space="0" w:color="auto"/>
            </w:tcBorders>
            <w:shd w:val="clear" w:color="auto" w:fill="FFFFFF"/>
            <w:vAlign w:val="center"/>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Урок 58</w:t>
            </w:r>
          </w:p>
        </w:tc>
        <w:tc>
          <w:tcPr>
            <w:tcW w:w="880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отечественных прозаиков второй половины XX - начала XXI вв. (не менее двух). Например, произведения В.П. Астафьева, Ю.В. Бондарева, Б.П. Екимова, Е.И. Носова, А.Н. и Б.Н. Стругацких, В.Ф. Тендрякова. Темы, идеи, проблемы, сюжет. Основные герои</w:t>
            </w:r>
          </w:p>
        </w:tc>
      </w:tr>
      <w:tr w:rsidR="00427E19" w:rsidRPr="00427E19" w:rsidTr="009363E7">
        <w:tblPrEx>
          <w:tblCellMar>
            <w:top w:w="0" w:type="dxa"/>
            <w:bottom w:w="0" w:type="dxa"/>
          </w:tblCellMar>
        </w:tblPrEx>
        <w:trPr>
          <w:trHeight w:hRule="exact" w:val="2261"/>
          <w:jc w:val="center"/>
        </w:trPr>
        <w:tc>
          <w:tcPr>
            <w:tcW w:w="1291" w:type="dxa"/>
            <w:tcBorders>
              <w:top w:val="single" w:sz="4" w:space="0" w:color="auto"/>
              <w:left w:val="single" w:sz="4" w:space="0" w:color="auto"/>
            </w:tcBorders>
            <w:shd w:val="clear" w:color="auto" w:fill="FFFFFF"/>
            <w:vAlign w:val="center"/>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Урок 59</w:t>
            </w:r>
          </w:p>
        </w:tc>
        <w:tc>
          <w:tcPr>
            <w:tcW w:w="880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Произведения отечественных прозаиков второй половины XX - XXI вв. (не менее двух). Например, произведения В.П. Астафьева, Ю.В. Бондарева, Б.П. Екимова, Е.И. Носова, А.Н. и Б.Н. Стругацких, В.Ф. Тендрякова. Система образов. Художественное мастерство писателя</w:t>
            </w:r>
          </w:p>
        </w:tc>
      </w:tr>
      <w:tr w:rsidR="00427E19" w:rsidRPr="00427E19" w:rsidTr="009363E7">
        <w:tblPrEx>
          <w:tblCellMar>
            <w:top w:w="0" w:type="dxa"/>
            <w:bottom w:w="0" w:type="dxa"/>
          </w:tblCellMar>
        </w:tblPrEx>
        <w:trPr>
          <w:trHeight w:hRule="exact" w:val="1810"/>
          <w:jc w:val="center"/>
        </w:trPr>
        <w:tc>
          <w:tcPr>
            <w:tcW w:w="1291" w:type="dxa"/>
            <w:tcBorders>
              <w:top w:val="single" w:sz="4" w:space="0" w:color="auto"/>
              <w:left w:val="single" w:sz="4" w:space="0" w:color="auto"/>
            </w:tcBorders>
            <w:shd w:val="clear" w:color="auto" w:fill="FFFFFF"/>
            <w:vAlign w:val="center"/>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Урок 60</w:t>
            </w:r>
          </w:p>
        </w:tc>
        <w:tc>
          <w:tcPr>
            <w:tcW w:w="880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Произведения отечественных прозаиков второй половины XX - начала XXI вв. Например, произведения В.П. Астафьева, Ю.В. Бондарева, Б.П. Екимова, Е.И. Носова, А.Н. и Б.Н. Стругацких, В.Ф. Тендрякова</w:t>
            </w:r>
          </w:p>
        </w:tc>
      </w:tr>
      <w:tr w:rsidR="00427E19" w:rsidRPr="00427E19" w:rsidTr="009363E7">
        <w:tblPrEx>
          <w:tblCellMar>
            <w:top w:w="0" w:type="dxa"/>
            <w:bottom w:w="0" w:type="dxa"/>
          </w:tblCellMar>
        </w:tblPrEx>
        <w:trPr>
          <w:trHeight w:hRule="exact" w:val="2707"/>
          <w:jc w:val="center"/>
        </w:trPr>
        <w:tc>
          <w:tcPr>
            <w:tcW w:w="1291" w:type="dxa"/>
            <w:tcBorders>
              <w:top w:val="single" w:sz="4" w:space="0" w:color="auto"/>
              <w:left w:val="single" w:sz="4" w:space="0" w:color="auto"/>
            </w:tcBorders>
            <w:shd w:val="clear" w:color="auto" w:fill="FFFFFF"/>
            <w:vAlign w:val="center"/>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Урок 61</w:t>
            </w:r>
          </w:p>
        </w:tc>
        <w:tc>
          <w:tcPr>
            <w:tcW w:w="880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Основные темы и мотивы, своеобразие лирического героя</w:t>
            </w:r>
          </w:p>
        </w:tc>
      </w:tr>
      <w:tr w:rsidR="00427E19" w:rsidRPr="00427E19" w:rsidTr="009363E7">
        <w:tblPrEx>
          <w:tblCellMar>
            <w:top w:w="0" w:type="dxa"/>
            <w:bottom w:w="0" w:type="dxa"/>
          </w:tblCellMar>
        </w:tblPrEx>
        <w:trPr>
          <w:trHeight w:hRule="exact" w:val="1378"/>
          <w:jc w:val="center"/>
        </w:trPr>
        <w:tc>
          <w:tcPr>
            <w:tcW w:w="1291"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Урок 62</w:t>
            </w:r>
          </w:p>
        </w:tc>
        <w:tc>
          <w:tcPr>
            <w:tcW w:w="8808"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099"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w:t>
            </w:r>
          </w:p>
        </w:tc>
      </w:tr>
    </w:tbl>
    <w:p w:rsidR="00427E19" w:rsidRPr="00427E19" w:rsidRDefault="00427E19" w:rsidP="00427E19">
      <w:pPr>
        <w:framePr w:w="10099"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9014"/>
      </w:tblGrid>
      <w:tr w:rsidR="00427E19" w:rsidRPr="00427E19" w:rsidTr="009363E7">
        <w:tblPrEx>
          <w:tblCellMar>
            <w:top w:w="0" w:type="dxa"/>
            <w:bottom w:w="0" w:type="dxa"/>
          </w:tblCellMar>
        </w:tblPrEx>
        <w:trPr>
          <w:trHeight w:hRule="exact" w:val="941"/>
          <w:jc w:val="center"/>
        </w:trPr>
        <w:tc>
          <w:tcPr>
            <w:tcW w:w="1253" w:type="dxa"/>
            <w:tcBorders>
              <w:top w:val="single" w:sz="4" w:space="0" w:color="auto"/>
              <w:left w:val="single" w:sz="4" w:space="0" w:color="auto"/>
            </w:tcBorders>
            <w:shd w:val="clear" w:color="auto" w:fill="FFFFFF"/>
          </w:tcPr>
          <w:p w:rsidR="00427E19" w:rsidRPr="00427E19" w:rsidRDefault="00427E19" w:rsidP="00427E19">
            <w:pPr>
              <w:framePr w:w="10267" w:wrap="notBeside" w:vAnchor="text" w:hAnchor="text" w:xAlign="center" w:y="1"/>
              <w:jc w:val="both"/>
              <w:rPr>
                <w:rFonts w:ascii="Times New Roman" w:hAnsi="Times New Roman" w:cs="Times New Roman"/>
              </w:rPr>
            </w:pPr>
          </w:p>
        </w:tc>
        <w:tc>
          <w:tcPr>
            <w:tcW w:w="90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67" w:wrap="notBeside" w:vAnchor="text" w:hAnchor="text" w:xAlign="center" w:y="1"/>
              <w:jc w:val="both"/>
              <w:rPr>
                <w:rFonts w:ascii="Times New Roman" w:hAnsi="Times New Roman" w:cs="Times New Roman"/>
              </w:rPr>
            </w:pPr>
            <w:r w:rsidRPr="00427E19">
              <w:rPr>
                <w:rFonts w:ascii="Times New Roman" w:hAnsi="Times New Roman" w:cs="Times New Roman"/>
              </w:rPr>
              <w:t>А.А. Вознесенского, Е.А. Евтушенко, РИ. Рождественского, И.А. Бродского, А.С. Кушнера. Художественное мастерство поэта</w:t>
            </w:r>
          </w:p>
        </w:tc>
      </w:tr>
      <w:tr w:rsidR="00427E19" w:rsidRPr="00427E19" w:rsidTr="009363E7">
        <w:tblPrEx>
          <w:tblCellMar>
            <w:top w:w="0" w:type="dxa"/>
            <w:bottom w:w="0" w:type="dxa"/>
          </w:tblCellMar>
        </w:tblPrEx>
        <w:trPr>
          <w:trHeight w:hRule="exact" w:val="912"/>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267" w:wrap="notBeside" w:vAnchor="text" w:hAnchor="text" w:xAlign="center" w:y="1"/>
              <w:jc w:val="both"/>
              <w:rPr>
                <w:rFonts w:ascii="Times New Roman" w:hAnsi="Times New Roman" w:cs="Times New Roman"/>
              </w:rPr>
            </w:pPr>
            <w:r w:rsidRPr="00427E19">
              <w:rPr>
                <w:rFonts w:ascii="Times New Roman" w:hAnsi="Times New Roman" w:cs="Times New Roman"/>
              </w:rPr>
              <w:t>Урок 63</w:t>
            </w:r>
          </w:p>
        </w:tc>
        <w:tc>
          <w:tcPr>
            <w:tcW w:w="90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67" w:wrap="notBeside" w:vAnchor="text" w:hAnchor="text" w:xAlign="center" w:y="1"/>
              <w:jc w:val="both"/>
              <w:rPr>
                <w:rFonts w:ascii="Times New Roman" w:hAnsi="Times New Roman" w:cs="Times New Roman"/>
              </w:rPr>
            </w:pPr>
            <w:r w:rsidRPr="00427E19">
              <w:rPr>
                <w:rFonts w:ascii="Times New Roman" w:hAnsi="Times New Roman" w:cs="Times New Roman"/>
              </w:rPr>
              <w:t>У. Шекспир. Творчество драматурга, его значение в мировой литературе</w:t>
            </w:r>
          </w:p>
        </w:tc>
      </w:tr>
      <w:tr w:rsidR="00427E19" w:rsidRPr="00427E19" w:rsidTr="009363E7">
        <w:tblPrEx>
          <w:tblCellMar>
            <w:top w:w="0" w:type="dxa"/>
            <w:bottom w:w="0" w:type="dxa"/>
          </w:tblCellMar>
        </w:tblPrEx>
        <w:trPr>
          <w:trHeight w:hRule="exact" w:val="1810"/>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267" w:wrap="notBeside" w:vAnchor="text" w:hAnchor="text" w:xAlign="center" w:y="1"/>
              <w:jc w:val="both"/>
              <w:rPr>
                <w:rFonts w:ascii="Times New Roman" w:hAnsi="Times New Roman" w:cs="Times New Roman"/>
              </w:rPr>
            </w:pPr>
            <w:r w:rsidRPr="00427E19">
              <w:rPr>
                <w:rFonts w:ascii="Times New Roman" w:hAnsi="Times New Roman" w:cs="Times New Roman"/>
              </w:rPr>
              <w:t>Урок 64</w:t>
            </w:r>
          </w:p>
        </w:tc>
        <w:tc>
          <w:tcPr>
            <w:tcW w:w="90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67" w:wrap="notBeside" w:vAnchor="text" w:hAnchor="text" w:xAlign="center" w:y="1"/>
              <w:jc w:val="both"/>
              <w:rPr>
                <w:rFonts w:ascii="Times New Roman" w:hAnsi="Times New Roman" w:cs="Times New Roman"/>
              </w:rPr>
            </w:pPr>
            <w:r w:rsidRPr="00427E19">
              <w:rPr>
                <w:rFonts w:ascii="Times New Roman" w:hAnsi="Times New Roman" w:cs="Times New Roman"/>
              </w:rPr>
              <w:t>У. Шекспир. Сонеты (один-два по выбору). Например, № 66 «</w:t>
            </w:r>
            <w:proofErr w:type="spellStart"/>
            <w:r w:rsidRPr="00427E19">
              <w:rPr>
                <w:rFonts w:ascii="Times New Roman" w:hAnsi="Times New Roman" w:cs="Times New Roman"/>
              </w:rPr>
              <w:t>Измучась</w:t>
            </w:r>
            <w:proofErr w:type="spellEnd"/>
            <w:r w:rsidRPr="00427E19">
              <w:rPr>
                <w:rFonts w:ascii="Times New Roman" w:hAnsi="Times New Roman" w:cs="Times New Roman"/>
              </w:rPr>
              <w:t xml:space="preserve"> всем, я умереть хочу...», № 130 «Её глаза на звёзды не похожи...». Жанр сонета. Темы, мотивы, характер лирического героя. Художественное своеобразие</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267" w:wrap="notBeside" w:vAnchor="text" w:hAnchor="text" w:xAlign="center" w:y="1"/>
              <w:jc w:val="both"/>
              <w:rPr>
                <w:rFonts w:ascii="Times New Roman" w:hAnsi="Times New Roman" w:cs="Times New Roman"/>
              </w:rPr>
            </w:pPr>
            <w:r w:rsidRPr="00427E19">
              <w:rPr>
                <w:rFonts w:ascii="Times New Roman" w:hAnsi="Times New Roman" w:cs="Times New Roman"/>
              </w:rPr>
              <w:t>Урок 65</w:t>
            </w:r>
          </w:p>
        </w:tc>
        <w:tc>
          <w:tcPr>
            <w:tcW w:w="90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67" w:wrap="notBeside" w:vAnchor="text" w:hAnchor="text" w:xAlign="center" w:y="1"/>
              <w:jc w:val="both"/>
              <w:rPr>
                <w:rFonts w:ascii="Times New Roman" w:hAnsi="Times New Roman" w:cs="Times New Roman"/>
              </w:rPr>
            </w:pPr>
            <w:r w:rsidRPr="00427E19">
              <w:rPr>
                <w:rFonts w:ascii="Times New Roman" w:hAnsi="Times New Roman" w:cs="Times New Roman"/>
              </w:rPr>
              <w:t>У. Шекспир. Трагедия «Ромео и Джульетта» (фрагменты по выбору). Жанр трагедии. Тематика, проблематика, сюжет, особенности конфликта.</w:t>
            </w:r>
          </w:p>
        </w:tc>
      </w:tr>
      <w:tr w:rsidR="00427E19" w:rsidRPr="00427E19" w:rsidTr="009363E7">
        <w:tblPrEx>
          <w:tblCellMar>
            <w:top w:w="0" w:type="dxa"/>
            <w:bottom w:w="0" w:type="dxa"/>
          </w:tblCellMar>
        </w:tblPrEx>
        <w:trPr>
          <w:trHeight w:hRule="exact" w:val="1363"/>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267" w:wrap="notBeside" w:vAnchor="text" w:hAnchor="text" w:xAlign="center" w:y="1"/>
              <w:jc w:val="both"/>
              <w:rPr>
                <w:rFonts w:ascii="Times New Roman" w:hAnsi="Times New Roman" w:cs="Times New Roman"/>
              </w:rPr>
            </w:pPr>
            <w:r w:rsidRPr="00427E19">
              <w:rPr>
                <w:rFonts w:ascii="Times New Roman" w:hAnsi="Times New Roman" w:cs="Times New Roman"/>
              </w:rPr>
              <w:t>Урок 66</w:t>
            </w:r>
          </w:p>
        </w:tc>
        <w:tc>
          <w:tcPr>
            <w:tcW w:w="90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67"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r>
      <w:tr w:rsidR="00427E19" w:rsidRPr="00427E19" w:rsidTr="009363E7">
        <w:tblPrEx>
          <w:tblCellMar>
            <w:top w:w="0" w:type="dxa"/>
            <w:bottom w:w="0" w:type="dxa"/>
          </w:tblCellMar>
        </w:tblPrEx>
        <w:trPr>
          <w:trHeight w:hRule="exact" w:val="907"/>
          <w:jc w:val="center"/>
        </w:trPr>
        <w:tc>
          <w:tcPr>
            <w:tcW w:w="1253" w:type="dxa"/>
            <w:tcBorders>
              <w:top w:val="single" w:sz="4" w:space="0" w:color="auto"/>
              <w:left w:val="single" w:sz="4" w:space="0" w:color="auto"/>
            </w:tcBorders>
            <w:shd w:val="clear" w:color="auto" w:fill="FFFFFF"/>
            <w:vAlign w:val="center"/>
          </w:tcPr>
          <w:p w:rsidR="00427E19" w:rsidRPr="00427E19" w:rsidRDefault="00427E19" w:rsidP="00427E19">
            <w:pPr>
              <w:framePr w:w="10267" w:wrap="notBeside" w:vAnchor="text" w:hAnchor="text" w:xAlign="center" w:y="1"/>
              <w:jc w:val="both"/>
              <w:rPr>
                <w:rFonts w:ascii="Times New Roman" w:hAnsi="Times New Roman" w:cs="Times New Roman"/>
              </w:rPr>
            </w:pPr>
            <w:r w:rsidRPr="00427E19">
              <w:rPr>
                <w:rFonts w:ascii="Times New Roman" w:hAnsi="Times New Roman" w:cs="Times New Roman"/>
              </w:rPr>
              <w:t>Урок 67</w:t>
            </w:r>
          </w:p>
        </w:tc>
        <w:tc>
          <w:tcPr>
            <w:tcW w:w="901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267" w:wrap="notBeside" w:vAnchor="text" w:hAnchor="text" w:xAlign="center" w:y="1"/>
              <w:jc w:val="both"/>
              <w:rPr>
                <w:rFonts w:ascii="Times New Roman" w:hAnsi="Times New Roman" w:cs="Times New Roman"/>
              </w:rPr>
            </w:pPr>
            <w:r w:rsidRPr="00427E19">
              <w:rPr>
                <w:rFonts w:ascii="Times New Roman" w:hAnsi="Times New Roman" w:cs="Times New Roman"/>
              </w:rPr>
              <w:t>Ж.-Б. Мольер - великий комедиограф. Комедия «Мещанин во дворянстве» как произведение классицизма</w:t>
            </w:r>
          </w:p>
        </w:tc>
      </w:tr>
      <w:tr w:rsidR="00427E19" w:rsidRPr="00427E19" w:rsidTr="009363E7">
        <w:tblPrEx>
          <w:tblCellMar>
            <w:top w:w="0" w:type="dxa"/>
            <w:bottom w:w="0" w:type="dxa"/>
          </w:tblCellMar>
        </w:tblPrEx>
        <w:trPr>
          <w:trHeight w:hRule="exact" w:val="926"/>
          <w:jc w:val="center"/>
        </w:trPr>
        <w:tc>
          <w:tcPr>
            <w:tcW w:w="1253"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267" w:wrap="notBeside" w:vAnchor="text" w:hAnchor="text" w:xAlign="center" w:y="1"/>
              <w:jc w:val="both"/>
              <w:rPr>
                <w:rFonts w:ascii="Times New Roman" w:hAnsi="Times New Roman" w:cs="Times New Roman"/>
              </w:rPr>
            </w:pPr>
            <w:r w:rsidRPr="00427E19">
              <w:rPr>
                <w:rFonts w:ascii="Times New Roman" w:hAnsi="Times New Roman" w:cs="Times New Roman"/>
              </w:rPr>
              <w:t>Урок 68</w:t>
            </w:r>
          </w:p>
        </w:tc>
        <w:tc>
          <w:tcPr>
            <w:tcW w:w="9014"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267" w:wrap="notBeside" w:vAnchor="text" w:hAnchor="text" w:xAlign="center" w:y="1"/>
              <w:jc w:val="both"/>
              <w:rPr>
                <w:rFonts w:ascii="Times New Roman" w:hAnsi="Times New Roman" w:cs="Times New Roman"/>
              </w:rPr>
            </w:pPr>
            <w:r w:rsidRPr="00427E19">
              <w:rPr>
                <w:rFonts w:ascii="Times New Roman" w:hAnsi="Times New Roman" w:cs="Times New Roman"/>
              </w:rPr>
              <w:t>Ж.-Б. Мольер. Комедия «Мещанин во дворянстве». Система образов, основные герои. Произведения Ж.-Б. Мольера на современной сцене</w:t>
            </w:r>
          </w:p>
        </w:tc>
      </w:tr>
    </w:tbl>
    <w:p w:rsidR="00427E19" w:rsidRPr="00427E19" w:rsidRDefault="00427E19" w:rsidP="00427E19">
      <w:pPr>
        <w:pStyle w:val="a8"/>
        <w:framePr w:w="10267" w:wrap="notBeside" w:vAnchor="text" w:hAnchor="text" w:xAlign="center" w:y="1"/>
        <w:shd w:val="clear" w:color="auto" w:fill="auto"/>
        <w:spacing w:line="240" w:lineRule="auto"/>
        <w:jc w:val="both"/>
        <w:rPr>
          <w:sz w:val="24"/>
          <w:szCs w:val="24"/>
        </w:rPr>
      </w:pPr>
      <w:r w:rsidRPr="00427E19">
        <w:rPr>
          <w:sz w:val="24"/>
          <w:szCs w:val="24"/>
        </w:rPr>
        <w:t>ОБЩЕЕ КОЛИЧЕСТВО УРОКОВ ПО ПРОГРАММЕ: 68, из них уроков, отведенных на контрольные работы (в том числе Всероссийские проверочные</w:t>
      </w:r>
    </w:p>
    <w:p w:rsidR="00427E19" w:rsidRPr="00427E19" w:rsidRDefault="00427E19" w:rsidP="00427E19">
      <w:pPr>
        <w:framePr w:w="10267"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9053"/>
      </w:tblGrid>
      <w:tr w:rsidR="00427E19" w:rsidRPr="00427E19" w:rsidTr="009363E7">
        <w:tblPrEx>
          <w:tblCellMar>
            <w:top w:w="0" w:type="dxa"/>
            <w:bottom w:w="0" w:type="dxa"/>
          </w:tblCellMar>
        </w:tblPrEx>
        <w:trPr>
          <w:trHeight w:hRule="exact" w:val="437"/>
          <w:jc w:val="center"/>
        </w:trPr>
        <w:tc>
          <w:tcPr>
            <w:tcW w:w="1258" w:type="dxa"/>
            <w:tcBorders>
              <w:left w:val="single" w:sz="4" w:space="0" w:color="auto"/>
            </w:tcBorders>
            <w:shd w:val="clear" w:color="auto" w:fill="FFFFFF"/>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работы),</w:t>
            </w:r>
          </w:p>
        </w:tc>
        <w:tc>
          <w:tcPr>
            <w:tcW w:w="9053" w:type="dxa"/>
            <w:shd w:val="clear" w:color="auto" w:fill="FFFFFF"/>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t>- не более 6</w:t>
            </w:r>
          </w:p>
        </w:tc>
      </w:tr>
      <w:tr w:rsidR="00427E19" w:rsidRPr="00427E19" w:rsidTr="009363E7">
        <w:tblPrEx>
          <w:tblCellMar>
            <w:top w:w="0" w:type="dxa"/>
            <w:bottom w:w="0" w:type="dxa"/>
          </w:tblCellMar>
        </w:tblPrEx>
        <w:trPr>
          <w:trHeight w:hRule="exact" w:val="1363"/>
          <w:jc w:val="center"/>
        </w:trPr>
        <w:tc>
          <w:tcPr>
            <w:tcW w:w="1258" w:type="dxa"/>
            <w:tcBorders>
              <w:top w:val="single" w:sz="4" w:space="0" w:color="auto"/>
            </w:tcBorders>
            <w:shd w:val="clear" w:color="auto" w:fill="FFFFFF"/>
            <w:vAlign w:val="bottom"/>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t>9 класс</w:t>
            </w:r>
          </w:p>
        </w:tc>
        <w:tc>
          <w:tcPr>
            <w:tcW w:w="9053" w:type="dxa"/>
            <w:tcBorders>
              <w:top w:val="single" w:sz="4" w:space="0" w:color="auto"/>
            </w:tcBorders>
            <w:shd w:val="clear" w:color="auto" w:fill="FFFFFF"/>
            <w:vAlign w:val="center"/>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t>Таблица 5.4</w:t>
            </w:r>
          </w:p>
        </w:tc>
      </w:tr>
      <w:tr w:rsidR="00427E19" w:rsidRPr="00427E19" w:rsidTr="009363E7">
        <w:tblPrEx>
          <w:tblCellMar>
            <w:top w:w="0" w:type="dxa"/>
            <w:bottom w:w="0" w:type="dxa"/>
          </w:tblCellMar>
        </w:tblPrEx>
        <w:trPr>
          <w:trHeight w:hRule="exact" w:val="91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t>№ урока</w:t>
            </w:r>
          </w:p>
        </w:tc>
        <w:tc>
          <w:tcPr>
            <w:tcW w:w="9053" w:type="dxa"/>
            <w:tcBorders>
              <w:top w:val="single" w:sz="4" w:space="0" w:color="auto"/>
              <w:left w:val="single" w:sz="4" w:space="0" w:color="auto"/>
            </w:tcBorders>
            <w:shd w:val="clear" w:color="auto" w:fill="FFFFFF"/>
            <w:vAlign w:val="center"/>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t>Тема урока</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t>Урок 1</w:t>
            </w:r>
          </w:p>
        </w:tc>
        <w:tc>
          <w:tcPr>
            <w:tcW w:w="9053" w:type="dxa"/>
            <w:tcBorders>
              <w:top w:val="single" w:sz="4" w:space="0" w:color="auto"/>
              <w:left w:val="single" w:sz="4" w:space="0" w:color="auto"/>
            </w:tcBorders>
            <w:shd w:val="clear" w:color="auto" w:fill="FFFFFF"/>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Введение в курс литературы 9 класса</w:t>
            </w:r>
          </w:p>
        </w:tc>
      </w:tr>
      <w:tr w:rsidR="00427E19" w:rsidRPr="00427E19" w:rsidTr="009363E7">
        <w:tblPrEx>
          <w:tblCellMar>
            <w:top w:w="0" w:type="dxa"/>
            <w:bottom w:w="0" w:type="dxa"/>
          </w:tblCellMar>
        </w:tblPrEx>
        <w:trPr>
          <w:trHeight w:hRule="exact" w:val="840"/>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t>Урок 2</w:t>
            </w:r>
          </w:p>
        </w:tc>
        <w:tc>
          <w:tcPr>
            <w:tcW w:w="9053" w:type="dxa"/>
            <w:tcBorders>
              <w:top w:val="single" w:sz="4" w:space="0" w:color="auto"/>
              <w:left w:val="single" w:sz="4" w:space="0" w:color="auto"/>
            </w:tcBorders>
            <w:shd w:val="clear" w:color="auto" w:fill="FFFFFF"/>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t>«Слово о полку Игореве». Литература Древней Руси. История открытия «Слова о полку Игореве»</w:t>
            </w:r>
          </w:p>
        </w:tc>
      </w:tr>
      <w:tr w:rsidR="00427E19" w:rsidRPr="00427E19" w:rsidTr="009363E7">
        <w:tblPrEx>
          <w:tblCellMar>
            <w:top w:w="0" w:type="dxa"/>
            <w:bottom w:w="0" w:type="dxa"/>
          </w:tblCellMar>
        </w:tblPrEx>
        <w:trPr>
          <w:trHeight w:hRule="exact" w:val="845"/>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t>Урок 3</w:t>
            </w:r>
          </w:p>
        </w:tc>
        <w:tc>
          <w:tcPr>
            <w:tcW w:w="9053" w:type="dxa"/>
            <w:tcBorders>
              <w:top w:val="single" w:sz="4" w:space="0" w:color="auto"/>
              <w:left w:val="single" w:sz="4" w:space="0" w:color="auto"/>
            </w:tcBorders>
            <w:shd w:val="clear" w:color="auto" w:fill="FFFFFF"/>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t>«Слово о полку Игореве». Центральные образы, образ автора в «Слове о полку Игореве»</w:t>
            </w:r>
          </w:p>
        </w:tc>
      </w:tr>
      <w:tr w:rsidR="00427E19" w:rsidRPr="00427E19" w:rsidTr="009363E7">
        <w:tblPrEx>
          <w:tblCellMar>
            <w:top w:w="0" w:type="dxa"/>
            <w:bottom w:w="0" w:type="dxa"/>
          </w:tblCellMar>
        </w:tblPrEx>
        <w:trPr>
          <w:trHeight w:hRule="exact" w:val="446"/>
          <w:jc w:val="center"/>
        </w:trPr>
        <w:tc>
          <w:tcPr>
            <w:tcW w:w="1258"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t>Урок 4</w:t>
            </w:r>
          </w:p>
        </w:tc>
        <w:tc>
          <w:tcPr>
            <w:tcW w:w="9053"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0310" w:wrap="notBeside" w:vAnchor="text" w:hAnchor="text" w:xAlign="center" w:y="1"/>
              <w:jc w:val="both"/>
              <w:rPr>
                <w:rFonts w:ascii="Times New Roman" w:hAnsi="Times New Roman" w:cs="Times New Roman"/>
              </w:rPr>
            </w:pPr>
            <w:r w:rsidRPr="00427E19">
              <w:rPr>
                <w:rFonts w:ascii="Times New Roman" w:hAnsi="Times New Roman" w:cs="Times New Roman"/>
              </w:rPr>
              <w:t>Поэтика «Слова о полку Игореве». Идейно-художественное значение</w:t>
            </w:r>
          </w:p>
        </w:tc>
      </w:tr>
    </w:tbl>
    <w:p w:rsidR="00427E19" w:rsidRPr="00427E19" w:rsidRDefault="00427E19" w:rsidP="00427E19">
      <w:pPr>
        <w:framePr w:w="10310"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9178"/>
      </w:tblGrid>
      <w:tr w:rsidR="00427E19" w:rsidRPr="00427E19" w:rsidTr="009363E7">
        <w:tblPrEx>
          <w:tblCellMar>
            <w:top w:w="0" w:type="dxa"/>
            <w:bottom w:w="0" w:type="dxa"/>
          </w:tblCellMar>
        </w:tblPrEx>
        <w:trPr>
          <w:trHeight w:hRule="exact" w:val="456"/>
          <w:jc w:val="center"/>
        </w:trPr>
        <w:tc>
          <w:tcPr>
            <w:tcW w:w="1819" w:type="dxa"/>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p>
        </w:tc>
        <w:tc>
          <w:tcPr>
            <w:tcW w:w="9178" w:type="dxa"/>
            <w:tcBorders>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«Слова о полку Игореве»</w:t>
            </w:r>
          </w:p>
        </w:tc>
      </w:tr>
      <w:tr w:rsidR="00427E19" w:rsidRPr="00427E19" w:rsidTr="009363E7">
        <w:tblPrEx>
          <w:tblCellMar>
            <w:top w:w="0" w:type="dxa"/>
            <w:bottom w:w="0" w:type="dxa"/>
          </w:tblCellMar>
        </w:tblPrEx>
        <w:trPr>
          <w:trHeight w:hRule="exact" w:val="850"/>
          <w:jc w:val="center"/>
        </w:trPr>
        <w:tc>
          <w:tcPr>
            <w:tcW w:w="1819" w:type="dxa"/>
            <w:tcBorders>
              <w:top w:val="single" w:sz="4" w:space="0" w:color="auto"/>
            </w:tcBorders>
            <w:shd w:val="clear" w:color="auto" w:fill="FFFFFF"/>
            <w:vAlign w:val="center"/>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5</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Подготовка к домашнему сочинению по «Слову о полку Игореве»</w:t>
            </w:r>
          </w:p>
        </w:tc>
      </w:tr>
      <w:tr w:rsidR="00427E19" w:rsidRPr="00427E19" w:rsidTr="009363E7">
        <w:tblPrEx>
          <w:tblCellMar>
            <w:top w:w="0" w:type="dxa"/>
            <w:bottom w:w="0" w:type="dxa"/>
          </w:tblCellMar>
        </w:tblPrEx>
        <w:trPr>
          <w:trHeight w:hRule="exact" w:val="1267"/>
          <w:jc w:val="center"/>
        </w:trPr>
        <w:tc>
          <w:tcPr>
            <w:tcW w:w="1819" w:type="dxa"/>
            <w:tcBorders>
              <w:top w:val="single" w:sz="4" w:space="0" w:color="auto"/>
            </w:tcBorders>
            <w:shd w:val="clear" w:color="auto" w:fill="FFFFFF"/>
            <w:vAlign w:val="center"/>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6</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М.В. Ломоносов. «Ода на день восшествия на Всероссийский престол Ея Величества Государыни Императрицы </w:t>
            </w:r>
            <w:proofErr w:type="spellStart"/>
            <w:r w:rsidRPr="00427E19">
              <w:rPr>
                <w:rFonts w:ascii="Times New Roman" w:hAnsi="Times New Roman" w:cs="Times New Roman"/>
              </w:rPr>
              <w:t>Елисаветы</w:t>
            </w:r>
            <w:proofErr w:type="spellEnd"/>
            <w:r w:rsidRPr="00427E19">
              <w:rPr>
                <w:rFonts w:ascii="Times New Roman" w:hAnsi="Times New Roman" w:cs="Times New Roman"/>
              </w:rPr>
              <w:t xml:space="preserve"> Петровны 1747 года». Жанр оды. Прославление в оде мира, Родины, науки</w:t>
            </w:r>
          </w:p>
        </w:tc>
      </w:tr>
      <w:tr w:rsidR="00427E19" w:rsidRPr="00427E19" w:rsidTr="009363E7">
        <w:tblPrEx>
          <w:tblCellMar>
            <w:top w:w="0" w:type="dxa"/>
            <w:bottom w:w="0" w:type="dxa"/>
          </w:tblCellMar>
        </w:tblPrEx>
        <w:trPr>
          <w:trHeight w:hRule="exact" w:val="1680"/>
          <w:jc w:val="center"/>
        </w:trPr>
        <w:tc>
          <w:tcPr>
            <w:tcW w:w="1819" w:type="dxa"/>
            <w:tcBorders>
              <w:top w:val="single" w:sz="4" w:space="0" w:color="auto"/>
            </w:tcBorders>
            <w:shd w:val="clear" w:color="auto" w:fill="FFFFFF"/>
            <w:vAlign w:val="center"/>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7</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М.В. Ломоносов. «Ода на день восшествия на Всероссийский престол Ея Величества Государыни Императрицы </w:t>
            </w:r>
            <w:proofErr w:type="spellStart"/>
            <w:r w:rsidRPr="00427E19">
              <w:rPr>
                <w:rFonts w:ascii="Times New Roman" w:hAnsi="Times New Roman" w:cs="Times New Roman"/>
              </w:rPr>
              <w:t>Елисаветы</w:t>
            </w:r>
            <w:proofErr w:type="spellEnd"/>
            <w:r w:rsidRPr="00427E19">
              <w:rPr>
                <w:rFonts w:ascii="Times New Roman" w:hAnsi="Times New Roman" w:cs="Times New Roman"/>
              </w:rPr>
              <w:t xml:space="preserve"> Петровны 1747 года» и другие стихотворения. Средства создания образа идеального монарха</w:t>
            </w:r>
          </w:p>
        </w:tc>
      </w:tr>
      <w:tr w:rsidR="00427E19" w:rsidRPr="00427E19" w:rsidTr="009363E7">
        <w:tblPrEx>
          <w:tblCellMar>
            <w:top w:w="0" w:type="dxa"/>
            <w:bottom w:w="0" w:type="dxa"/>
          </w:tblCellMar>
        </w:tblPrEx>
        <w:trPr>
          <w:trHeight w:hRule="exact" w:val="1262"/>
          <w:jc w:val="center"/>
        </w:trPr>
        <w:tc>
          <w:tcPr>
            <w:tcW w:w="1819" w:type="dxa"/>
            <w:tcBorders>
              <w:top w:val="single" w:sz="4" w:space="0" w:color="auto"/>
            </w:tcBorders>
            <w:shd w:val="clear" w:color="auto" w:fill="FFFFFF"/>
            <w:vAlign w:val="center"/>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8</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Русская литература XVIII в. Своеобразие литературы эпохи Просвещения. Классицизм и сентиментализм как литературное направление</w:t>
            </w:r>
          </w:p>
        </w:tc>
      </w:tr>
      <w:tr w:rsidR="00427E19" w:rsidRPr="00427E19" w:rsidTr="009363E7">
        <w:tblPrEx>
          <w:tblCellMar>
            <w:top w:w="0" w:type="dxa"/>
            <w:bottom w:w="0" w:type="dxa"/>
          </w:tblCellMar>
        </w:tblPrEx>
        <w:trPr>
          <w:trHeight w:hRule="exact" w:val="1267"/>
          <w:jc w:val="center"/>
        </w:trPr>
        <w:tc>
          <w:tcPr>
            <w:tcW w:w="1819" w:type="dxa"/>
            <w:tcBorders>
              <w:top w:val="single" w:sz="4" w:space="0" w:color="auto"/>
            </w:tcBorders>
            <w:shd w:val="clear" w:color="auto" w:fill="FFFFFF"/>
            <w:vAlign w:val="center"/>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9</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Г.Р. Державин. Стихотворения. «Властителям и судиям». Традиции и новаторство в поэзии Г.Р. Державина. Идеи просвещения и гуманизма в его лирике</w:t>
            </w:r>
          </w:p>
        </w:tc>
      </w:tr>
      <w:tr w:rsidR="00427E19" w:rsidRPr="00427E19" w:rsidTr="009363E7">
        <w:tblPrEx>
          <w:tblCellMar>
            <w:top w:w="0" w:type="dxa"/>
            <w:bottom w:w="0" w:type="dxa"/>
          </w:tblCellMar>
        </w:tblPrEx>
        <w:trPr>
          <w:trHeight w:hRule="exact" w:val="850"/>
          <w:jc w:val="center"/>
        </w:trPr>
        <w:tc>
          <w:tcPr>
            <w:tcW w:w="1819" w:type="dxa"/>
            <w:tcBorders>
              <w:top w:val="single" w:sz="4" w:space="0" w:color="auto"/>
            </w:tcBorders>
            <w:shd w:val="clear" w:color="auto" w:fill="FFFFFF"/>
            <w:vAlign w:val="center"/>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10</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Г.Р. Державин. Стихотворения. «Памятник». Философская проблематика и гражданский пафос произведений Г.Р. Державина</w:t>
            </w:r>
          </w:p>
        </w:tc>
      </w:tr>
      <w:tr w:rsidR="00427E19" w:rsidRPr="00427E19" w:rsidTr="009363E7">
        <w:tblPrEx>
          <w:tblCellMar>
            <w:top w:w="0" w:type="dxa"/>
            <w:bottom w:w="0" w:type="dxa"/>
          </w:tblCellMar>
        </w:tblPrEx>
        <w:trPr>
          <w:trHeight w:hRule="exact" w:val="427"/>
          <w:jc w:val="center"/>
        </w:trPr>
        <w:tc>
          <w:tcPr>
            <w:tcW w:w="1819" w:type="dxa"/>
            <w:tcBorders>
              <w:top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11</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«Мои любимые книги». Открытия летнего чтения</w:t>
            </w:r>
          </w:p>
        </w:tc>
      </w:tr>
      <w:tr w:rsidR="00427E19" w:rsidRPr="00427E19" w:rsidTr="009363E7">
        <w:tblPrEx>
          <w:tblCellMar>
            <w:top w:w="0" w:type="dxa"/>
            <w:bottom w:w="0" w:type="dxa"/>
          </w:tblCellMar>
        </w:tblPrEx>
        <w:trPr>
          <w:trHeight w:hRule="exact" w:val="427"/>
          <w:jc w:val="center"/>
        </w:trPr>
        <w:tc>
          <w:tcPr>
            <w:tcW w:w="1819" w:type="dxa"/>
            <w:tcBorders>
              <w:top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12</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Н.М. Карамзин. Повесть «Бедная Лиза». Сюжет и герои повести</w:t>
            </w:r>
          </w:p>
        </w:tc>
      </w:tr>
      <w:tr w:rsidR="00427E19" w:rsidRPr="00427E19" w:rsidTr="009363E7">
        <w:tblPrEx>
          <w:tblCellMar>
            <w:top w:w="0" w:type="dxa"/>
            <w:bottom w:w="0" w:type="dxa"/>
          </w:tblCellMar>
        </w:tblPrEx>
        <w:trPr>
          <w:trHeight w:hRule="exact" w:val="850"/>
          <w:jc w:val="center"/>
        </w:trPr>
        <w:tc>
          <w:tcPr>
            <w:tcW w:w="1819" w:type="dxa"/>
            <w:tcBorders>
              <w:top w:val="single" w:sz="4" w:space="0" w:color="auto"/>
            </w:tcBorders>
            <w:shd w:val="clear" w:color="auto" w:fill="FFFFFF"/>
            <w:vAlign w:val="center"/>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13</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Н.М. Карамзин. Повесть «Бедная Лиза». Черты сентиментализма в повести</w:t>
            </w:r>
          </w:p>
        </w:tc>
      </w:tr>
      <w:tr w:rsidR="00427E19" w:rsidRPr="00427E19" w:rsidTr="009363E7">
        <w:tblPrEx>
          <w:tblCellMar>
            <w:top w:w="0" w:type="dxa"/>
            <w:bottom w:w="0" w:type="dxa"/>
          </w:tblCellMar>
        </w:tblPrEx>
        <w:trPr>
          <w:trHeight w:hRule="exact" w:val="845"/>
          <w:jc w:val="center"/>
        </w:trPr>
        <w:tc>
          <w:tcPr>
            <w:tcW w:w="1819" w:type="dxa"/>
            <w:tcBorders>
              <w:top w:val="single" w:sz="4" w:space="0" w:color="auto"/>
            </w:tcBorders>
            <w:shd w:val="clear" w:color="auto" w:fill="FFFFFF"/>
            <w:vAlign w:val="center"/>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14</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Основные черты русской литературы первой половины XIX в.</w:t>
            </w:r>
          </w:p>
        </w:tc>
      </w:tr>
      <w:tr w:rsidR="00427E19" w:rsidRPr="00427E19" w:rsidTr="009363E7">
        <w:tblPrEx>
          <w:tblCellMar>
            <w:top w:w="0" w:type="dxa"/>
            <w:bottom w:w="0" w:type="dxa"/>
          </w:tblCellMar>
        </w:tblPrEx>
        <w:trPr>
          <w:trHeight w:hRule="exact" w:val="845"/>
          <w:jc w:val="center"/>
        </w:trPr>
        <w:tc>
          <w:tcPr>
            <w:tcW w:w="1819" w:type="dxa"/>
            <w:tcBorders>
              <w:top w:val="single" w:sz="4" w:space="0" w:color="auto"/>
            </w:tcBorders>
            <w:shd w:val="clear" w:color="auto" w:fill="FFFFFF"/>
            <w:vAlign w:val="center"/>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15</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В.А. Жуковский. Черты романтизма в лирике В.А. Жуковского. Понятие о балладе, его особенности. Баллада «Светлана»</w:t>
            </w:r>
          </w:p>
        </w:tc>
      </w:tr>
      <w:tr w:rsidR="00427E19" w:rsidRPr="00427E19" w:rsidTr="009363E7">
        <w:tblPrEx>
          <w:tblCellMar>
            <w:top w:w="0" w:type="dxa"/>
            <w:bottom w:w="0" w:type="dxa"/>
          </w:tblCellMar>
        </w:tblPrEx>
        <w:trPr>
          <w:trHeight w:hRule="exact" w:val="1262"/>
          <w:jc w:val="center"/>
        </w:trPr>
        <w:tc>
          <w:tcPr>
            <w:tcW w:w="1819" w:type="dxa"/>
            <w:tcBorders>
              <w:top w:val="single" w:sz="4" w:space="0" w:color="auto"/>
            </w:tcBorders>
            <w:shd w:val="clear" w:color="auto" w:fill="FFFFFF"/>
            <w:vAlign w:val="center"/>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16</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В.А. Жуковский. Понятие об элегии. «Невыразимое», «Море». Тема человека и природы, соотношение мечты и действительности в лирике поэта</w:t>
            </w:r>
          </w:p>
        </w:tc>
      </w:tr>
      <w:tr w:rsidR="00427E19" w:rsidRPr="00427E19" w:rsidTr="009363E7">
        <w:tblPrEx>
          <w:tblCellMar>
            <w:top w:w="0" w:type="dxa"/>
            <w:bottom w:w="0" w:type="dxa"/>
          </w:tblCellMar>
        </w:tblPrEx>
        <w:trPr>
          <w:trHeight w:hRule="exact" w:val="840"/>
          <w:jc w:val="center"/>
        </w:trPr>
        <w:tc>
          <w:tcPr>
            <w:tcW w:w="1819" w:type="dxa"/>
            <w:tcBorders>
              <w:top w:val="single" w:sz="4" w:space="0" w:color="auto"/>
            </w:tcBorders>
            <w:shd w:val="clear" w:color="auto" w:fill="FFFFFF"/>
            <w:vAlign w:val="center"/>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17</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Особенности художественного языка и стиля в произведениях В.А. Жуковского</w:t>
            </w:r>
          </w:p>
        </w:tc>
      </w:tr>
      <w:tr w:rsidR="00427E19" w:rsidRPr="00427E19" w:rsidTr="009363E7">
        <w:tblPrEx>
          <w:tblCellMar>
            <w:top w:w="0" w:type="dxa"/>
            <w:bottom w:w="0" w:type="dxa"/>
          </w:tblCellMar>
        </w:tblPrEx>
        <w:trPr>
          <w:trHeight w:hRule="exact" w:val="427"/>
          <w:jc w:val="center"/>
        </w:trPr>
        <w:tc>
          <w:tcPr>
            <w:tcW w:w="1819" w:type="dxa"/>
            <w:tcBorders>
              <w:top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18</w:t>
            </w:r>
          </w:p>
        </w:tc>
        <w:tc>
          <w:tcPr>
            <w:tcW w:w="9178" w:type="dxa"/>
            <w:tcBorders>
              <w:top w:val="single" w:sz="4" w:space="0" w:color="auto"/>
              <w:left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А.С. Грибоедов. Жизнь и творчество. Комедия «Горе от ума»</w:t>
            </w:r>
          </w:p>
        </w:tc>
      </w:tr>
      <w:tr w:rsidR="00427E19" w:rsidRPr="00427E19" w:rsidTr="009363E7">
        <w:tblPrEx>
          <w:tblCellMar>
            <w:top w:w="0" w:type="dxa"/>
            <w:bottom w:w="0" w:type="dxa"/>
          </w:tblCellMar>
        </w:tblPrEx>
        <w:trPr>
          <w:trHeight w:hRule="exact" w:val="859"/>
          <w:jc w:val="center"/>
        </w:trPr>
        <w:tc>
          <w:tcPr>
            <w:tcW w:w="1819" w:type="dxa"/>
            <w:tcBorders>
              <w:top w:val="single" w:sz="4" w:space="0" w:color="auto"/>
              <w:bottom w:val="single" w:sz="4" w:space="0" w:color="auto"/>
            </w:tcBorders>
            <w:shd w:val="clear" w:color="auto" w:fill="FFFFFF"/>
            <w:vAlign w:val="center"/>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Урок 19</w:t>
            </w:r>
          </w:p>
        </w:tc>
        <w:tc>
          <w:tcPr>
            <w:tcW w:w="9178"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0997" w:wrap="notBeside" w:vAnchor="text" w:hAnchor="text" w:xAlign="center" w:y="1"/>
              <w:jc w:val="both"/>
              <w:rPr>
                <w:rFonts w:ascii="Times New Roman" w:hAnsi="Times New Roman" w:cs="Times New Roman"/>
              </w:rPr>
            </w:pPr>
            <w:r w:rsidRPr="00427E19">
              <w:rPr>
                <w:rFonts w:ascii="Times New Roman" w:hAnsi="Times New Roman" w:cs="Times New Roman"/>
              </w:rPr>
              <w:t>А.С. Грибоедов. Комедия «Горе от ума». Социальная и нравственная проблематика, своеобразие конфликта в пьесе</w:t>
            </w:r>
          </w:p>
        </w:tc>
      </w:tr>
    </w:tbl>
    <w:p w:rsidR="00427E19" w:rsidRPr="00427E19" w:rsidRDefault="00427E19" w:rsidP="00427E19">
      <w:pPr>
        <w:framePr w:w="10997"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8765"/>
      </w:tblGrid>
      <w:tr w:rsidR="00427E19" w:rsidRPr="00427E19" w:rsidTr="009363E7">
        <w:tblPrEx>
          <w:tblCellMar>
            <w:top w:w="0" w:type="dxa"/>
            <w:bottom w:w="0" w:type="dxa"/>
          </w:tblCellMar>
        </w:tblPrEx>
        <w:trPr>
          <w:trHeight w:hRule="exact" w:val="874"/>
          <w:jc w:val="center"/>
        </w:trPr>
        <w:tc>
          <w:tcPr>
            <w:tcW w:w="1258" w:type="dxa"/>
            <w:tcBorders>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20</w:t>
            </w:r>
          </w:p>
        </w:tc>
        <w:tc>
          <w:tcPr>
            <w:tcW w:w="8765" w:type="dxa"/>
            <w:tcBorders>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Грибоедов. Комедия «Горе от ума». Система образов в пьесе. Общественный и личный конфликт в пьесе</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21</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А.С. Грибоедов. Комедия «Горе от ума». </w:t>
            </w:r>
            <w:proofErr w:type="spellStart"/>
            <w:r w:rsidRPr="00427E19">
              <w:rPr>
                <w:rFonts w:ascii="Times New Roman" w:hAnsi="Times New Roman" w:cs="Times New Roman"/>
              </w:rPr>
              <w:t>Фамусовская</w:t>
            </w:r>
            <w:proofErr w:type="spellEnd"/>
            <w:r w:rsidRPr="00427E19">
              <w:rPr>
                <w:rFonts w:ascii="Times New Roman" w:hAnsi="Times New Roman" w:cs="Times New Roman"/>
              </w:rPr>
              <w:t xml:space="preserve"> Москва</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22</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Грибоедов. Комедия «Горе от ума». Образ Чацкого</w:t>
            </w:r>
          </w:p>
        </w:tc>
      </w:tr>
      <w:tr w:rsidR="00427E19" w:rsidRPr="00427E19" w:rsidTr="009363E7">
        <w:tblPrEx>
          <w:tblCellMar>
            <w:top w:w="0" w:type="dxa"/>
            <w:bottom w:w="0" w:type="dxa"/>
          </w:tblCellMar>
        </w:tblPrEx>
        <w:trPr>
          <w:trHeight w:hRule="exact" w:val="850"/>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23</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А.С. Грибоедов. Комедия «Горе от ума». Открытость финала пьесы, его нравственно-</w:t>
            </w:r>
            <w:proofErr w:type="spellStart"/>
            <w:r w:rsidRPr="00427E19">
              <w:rPr>
                <w:rFonts w:ascii="Times New Roman" w:hAnsi="Times New Roman" w:cs="Times New Roman"/>
              </w:rPr>
              <w:t>филосовское</w:t>
            </w:r>
            <w:proofErr w:type="spellEnd"/>
            <w:r w:rsidRPr="00427E19">
              <w:rPr>
                <w:rFonts w:ascii="Times New Roman" w:hAnsi="Times New Roman" w:cs="Times New Roman"/>
              </w:rPr>
              <w:t xml:space="preserve"> звучание</w:t>
            </w:r>
          </w:p>
        </w:tc>
      </w:tr>
      <w:tr w:rsidR="00427E19" w:rsidRPr="00427E19" w:rsidTr="009363E7">
        <w:tblPrEx>
          <w:tblCellMar>
            <w:top w:w="0" w:type="dxa"/>
            <w:bottom w:w="0" w:type="dxa"/>
          </w:tblCellMar>
        </w:tblPrEx>
        <w:trPr>
          <w:trHeight w:hRule="exact" w:val="432"/>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24</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Грибоедов. Художественное своеобразие комедии «Горе от ума»</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25</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Грибоедов. Комедия «Горе от ума». Смысл названия произведения</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26</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«Горе от ума» в литературной критике</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27</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Подготовка к домашнему сочинению по «Горе от ума»</w:t>
            </w:r>
          </w:p>
        </w:tc>
      </w:tr>
      <w:tr w:rsidR="00427E19" w:rsidRPr="00427E19" w:rsidTr="009363E7">
        <w:tblPrEx>
          <w:tblCellMar>
            <w:top w:w="0" w:type="dxa"/>
            <w:bottom w:w="0" w:type="dxa"/>
          </w:tblCellMar>
        </w:tblPrEx>
        <w:trPr>
          <w:trHeight w:hRule="exact" w:val="126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28</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Поэзия пушкинской эпохи. К.Н. Батюшков, А.А. </w:t>
            </w:r>
            <w:proofErr w:type="spellStart"/>
            <w:r w:rsidRPr="00427E19">
              <w:rPr>
                <w:rFonts w:ascii="Times New Roman" w:hAnsi="Times New Roman" w:cs="Times New Roman"/>
              </w:rPr>
              <w:t>Дельвиг</w:t>
            </w:r>
            <w:proofErr w:type="spellEnd"/>
            <w:r w:rsidRPr="00427E19">
              <w:rPr>
                <w:rFonts w:ascii="Times New Roman" w:hAnsi="Times New Roman" w:cs="Times New Roman"/>
              </w:rPr>
              <w:t>, Н.М. Языков, Е.А. Баратынский (не менее трёх стихотворений по выбору) Основные темы лирики</w:t>
            </w:r>
          </w:p>
        </w:tc>
      </w:tr>
      <w:tr w:rsidR="00427E19" w:rsidRPr="00427E19" w:rsidTr="009363E7">
        <w:tblPrEx>
          <w:tblCellMar>
            <w:top w:w="0" w:type="dxa"/>
            <w:bottom w:w="0" w:type="dxa"/>
          </w:tblCellMar>
        </w:tblPrEx>
        <w:trPr>
          <w:trHeight w:hRule="exact" w:val="126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29</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Поэзия пушкинской эпохи. К.Н. Батюшков, А.А. </w:t>
            </w:r>
            <w:proofErr w:type="spellStart"/>
            <w:r w:rsidRPr="00427E19">
              <w:rPr>
                <w:rFonts w:ascii="Times New Roman" w:hAnsi="Times New Roman" w:cs="Times New Roman"/>
              </w:rPr>
              <w:t>Дельвиг</w:t>
            </w:r>
            <w:proofErr w:type="spellEnd"/>
            <w:r w:rsidRPr="00427E19">
              <w:rPr>
                <w:rFonts w:ascii="Times New Roman" w:hAnsi="Times New Roman" w:cs="Times New Roman"/>
              </w:rPr>
              <w:t>, Н.М. Языков, Е.А. Баратынский (не менее трёх стихотворений по выбору) Своеобразие лирики поэта</w:t>
            </w:r>
          </w:p>
        </w:tc>
      </w:tr>
      <w:tr w:rsidR="00427E19" w:rsidRPr="00427E19" w:rsidTr="009363E7">
        <w:tblPrEx>
          <w:tblCellMar>
            <w:top w:w="0" w:type="dxa"/>
            <w:bottom w:w="0" w:type="dxa"/>
          </w:tblCellMar>
        </w:tblPrEx>
        <w:trPr>
          <w:trHeight w:hRule="exact" w:val="845"/>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30</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Жизнь и творчество. Поэтическое новаторство А.С. Пушкина</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31</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Тематика и проблематика лицейской лирики</w:t>
            </w:r>
          </w:p>
        </w:tc>
      </w:tr>
      <w:tr w:rsidR="00427E19" w:rsidRPr="00427E19" w:rsidTr="009363E7">
        <w:tblPrEx>
          <w:tblCellMar>
            <w:top w:w="0" w:type="dxa"/>
            <w:bottom w:w="0" w:type="dxa"/>
          </w:tblCellMar>
        </w:tblPrEx>
        <w:trPr>
          <w:trHeight w:hRule="exact" w:val="850"/>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32</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А.С. Пушкин. Основные темы лирики южного периода</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33</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Художественное своеобразие лирики южного периода</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34</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Лирика Михайловского периода</w:t>
            </w:r>
          </w:p>
        </w:tc>
      </w:tr>
      <w:tr w:rsidR="00427E19" w:rsidRPr="00427E19" w:rsidTr="009363E7">
        <w:tblPrEx>
          <w:tblCellMar>
            <w:top w:w="0" w:type="dxa"/>
            <w:bottom w:w="0" w:type="dxa"/>
          </w:tblCellMar>
        </w:tblPrEx>
        <w:trPr>
          <w:trHeight w:hRule="exact" w:val="845"/>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35</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Любовная лирика: «К***» («Я помню чудное мгновенье...»), «Я вас любил; любовь ещё, быть может...», «Мадонна»</w:t>
            </w:r>
          </w:p>
        </w:tc>
      </w:tr>
      <w:tr w:rsidR="00427E19" w:rsidRPr="00427E19" w:rsidTr="009363E7">
        <w:tblPrEx>
          <w:tblCellMar>
            <w:top w:w="0" w:type="dxa"/>
            <w:bottom w:w="0" w:type="dxa"/>
          </w:tblCellMar>
        </w:tblPrEx>
        <w:trPr>
          <w:trHeight w:hRule="exact" w:val="432"/>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36</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Своеобразие любовной лирики</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37</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Тема поэта и поэзии: «Пророк», «Поэт» и другие.</w:t>
            </w:r>
          </w:p>
        </w:tc>
      </w:tr>
      <w:tr w:rsidR="00427E19" w:rsidRPr="00427E19" w:rsidTr="009363E7">
        <w:tblPrEx>
          <w:tblCellMar>
            <w:top w:w="0" w:type="dxa"/>
            <w:bottom w:w="0" w:type="dxa"/>
          </w:tblCellMar>
        </w:tblPrEx>
        <w:trPr>
          <w:trHeight w:hRule="exact" w:val="126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38</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А.С. Пушкин. Стихотворения «Осень» (отрывок), «Я памятник себе воздвиг нерукотворный...» и другие. Тема поэта и поэзии</w:t>
            </w:r>
          </w:p>
        </w:tc>
      </w:tr>
      <w:tr w:rsidR="00427E19" w:rsidRPr="00427E19" w:rsidTr="009363E7">
        <w:tblPrEx>
          <w:tblCellMar>
            <w:top w:w="0" w:type="dxa"/>
            <w:bottom w:w="0" w:type="dxa"/>
          </w:tblCellMar>
        </w:tblPrEx>
        <w:trPr>
          <w:trHeight w:hRule="exact" w:val="422"/>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39</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Анализ лирического произведения</w:t>
            </w:r>
          </w:p>
        </w:tc>
      </w:tr>
      <w:tr w:rsidR="00427E19" w:rsidRPr="00427E19" w:rsidTr="009363E7">
        <w:tblPrEx>
          <w:tblCellMar>
            <w:top w:w="0" w:type="dxa"/>
            <w:bottom w:w="0" w:type="dxa"/>
          </w:tblCellMar>
        </w:tblPrEx>
        <w:trPr>
          <w:trHeight w:hRule="exact" w:val="840"/>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40</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 С. Пушкин «Брожу ли я вдоль улиц шумных...», «Бесы», «Элегия» («Безумных лет угасшее веселье...»)</w:t>
            </w:r>
          </w:p>
        </w:tc>
      </w:tr>
      <w:tr w:rsidR="00427E19" w:rsidRPr="00427E19" w:rsidTr="009363E7">
        <w:tblPrEx>
          <w:tblCellMar>
            <w:top w:w="0" w:type="dxa"/>
            <w:bottom w:w="0" w:type="dxa"/>
          </w:tblCellMar>
        </w:tblPrEx>
        <w:trPr>
          <w:trHeight w:hRule="exact" w:val="446"/>
          <w:jc w:val="center"/>
        </w:trPr>
        <w:tc>
          <w:tcPr>
            <w:tcW w:w="1258"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41</w:t>
            </w:r>
          </w:p>
        </w:tc>
        <w:tc>
          <w:tcPr>
            <w:tcW w:w="8765"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Тема жизни и смерти: «Пора, мой друг, пора! покоя</w:t>
            </w:r>
          </w:p>
        </w:tc>
      </w:tr>
    </w:tbl>
    <w:p w:rsidR="00427E19" w:rsidRPr="00427E19" w:rsidRDefault="00427E19" w:rsidP="00427E19">
      <w:pPr>
        <w:framePr w:w="10022"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8765"/>
      </w:tblGrid>
      <w:tr w:rsidR="00427E19" w:rsidRPr="00427E19" w:rsidTr="009363E7">
        <w:tblPrEx>
          <w:tblCellMar>
            <w:top w:w="0" w:type="dxa"/>
            <w:bottom w:w="0" w:type="dxa"/>
          </w:tblCellMar>
        </w:tblPrEx>
        <w:trPr>
          <w:trHeight w:hRule="exact" w:val="461"/>
          <w:jc w:val="center"/>
        </w:trPr>
        <w:tc>
          <w:tcPr>
            <w:tcW w:w="1258" w:type="dxa"/>
            <w:tcBorders>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p>
        </w:tc>
        <w:tc>
          <w:tcPr>
            <w:tcW w:w="8765" w:type="dxa"/>
            <w:tcBorders>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сердце просит...», </w:t>
            </w:r>
            <w:proofErr w:type="gramStart"/>
            <w:r w:rsidRPr="00427E19">
              <w:rPr>
                <w:rFonts w:ascii="Times New Roman" w:hAnsi="Times New Roman" w:cs="Times New Roman"/>
              </w:rPr>
              <w:t>«..</w:t>
            </w:r>
            <w:proofErr w:type="gramEnd"/>
            <w:r w:rsidRPr="00427E19">
              <w:rPr>
                <w:rFonts w:ascii="Times New Roman" w:hAnsi="Times New Roman" w:cs="Times New Roman"/>
              </w:rPr>
              <w:t xml:space="preserve"> .Вновь я посетил...»</w:t>
            </w:r>
          </w:p>
        </w:tc>
      </w:tr>
      <w:tr w:rsidR="00427E19" w:rsidRPr="00427E19" w:rsidTr="009363E7">
        <w:tblPrEx>
          <w:tblCellMar>
            <w:top w:w="0" w:type="dxa"/>
            <w:bottom w:w="0" w:type="dxa"/>
          </w:tblCellMar>
        </w:tblPrEx>
        <w:trPr>
          <w:trHeight w:hRule="exact" w:val="850"/>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42</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Резервный урок. А.С. Пушкин «Каменноостровский цикл»: «Отцы пустынники и жены непорочны...», «Из </w:t>
            </w:r>
            <w:proofErr w:type="spellStart"/>
            <w:r w:rsidRPr="00427E19">
              <w:rPr>
                <w:rFonts w:ascii="Times New Roman" w:hAnsi="Times New Roman" w:cs="Times New Roman"/>
              </w:rPr>
              <w:t>Пиндемонти</w:t>
            </w:r>
            <w:proofErr w:type="spellEnd"/>
            <w:r w:rsidRPr="00427E19">
              <w:rPr>
                <w:rFonts w:ascii="Times New Roman" w:hAnsi="Times New Roman" w:cs="Times New Roman"/>
              </w:rPr>
              <w:t>»</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43</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Подготовка к сочинению по лирике А.С. Пушкина</w:t>
            </w:r>
          </w:p>
        </w:tc>
      </w:tr>
      <w:tr w:rsidR="00427E19" w:rsidRPr="00427E19" w:rsidTr="009363E7">
        <w:tblPrEx>
          <w:tblCellMar>
            <w:top w:w="0" w:type="dxa"/>
            <w:bottom w:w="0" w:type="dxa"/>
          </w:tblCellMar>
        </w:tblPrEx>
        <w:trPr>
          <w:trHeight w:hRule="exact" w:val="432"/>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44</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Сочинение по лирике А.С. Пушкина</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45</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Поэма «Медный всадник». Человек и история в поэме</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46</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Поэма «Медный всадник»: образ Евгения в поэме</w:t>
            </w:r>
          </w:p>
        </w:tc>
      </w:tr>
      <w:tr w:rsidR="00427E19" w:rsidRPr="00427E19" w:rsidTr="009363E7">
        <w:tblPrEx>
          <w:tblCellMar>
            <w:top w:w="0" w:type="dxa"/>
            <w:bottom w:w="0" w:type="dxa"/>
          </w:tblCellMar>
        </w:tblPrEx>
        <w:trPr>
          <w:trHeight w:hRule="exact" w:val="432"/>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47</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Поэма «Медный всадник»: образ Петра I в поэме</w:t>
            </w:r>
          </w:p>
        </w:tc>
      </w:tr>
      <w:tr w:rsidR="00427E19" w:rsidRPr="00427E19" w:rsidTr="009363E7">
        <w:tblPrEx>
          <w:tblCellMar>
            <w:top w:w="0" w:type="dxa"/>
            <w:bottom w:w="0" w:type="dxa"/>
          </w:tblCellMar>
        </w:tblPrEx>
        <w:trPr>
          <w:trHeight w:hRule="exact" w:val="126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48</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Подготовка к контрольной работе От древнерусской литературы до литературы первой четверти XIX в. (письменный ответ, тесты, творческая работа, сочинение)</w:t>
            </w:r>
          </w:p>
        </w:tc>
      </w:tr>
      <w:tr w:rsidR="00427E19" w:rsidRPr="00427E19" w:rsidTr="009363E7">
        <w:tblPrEx>
          <w:tblCellMar>
            <w:top w:w="0" w:type="dxa"/>
            <w:bottom w:w="0" w:type="dxa"/>
          </w:tblCellMar>
        </w:tblPrEx>
        <w:trPr>
          <w:trHeight w:hRule="exact" w:val="1262"/>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49</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Итоговая контрольная работа «От древнерусской литературы до литературы первой четверти XIX в.» (письменный ответ, тесты, творческая работа, сочинение)</w:t>
            </w:r>
          </w:p>
        </w:tc>
      </w:tr>
      <w:tr w:rsidR="00427E19" w:rsidRPr="00427E19" w:rsidTr="009363E7">
        <w:tblPrEx>
          <w:tblCellMar>
            <w:top w:w="0" w:type="dxa"/>
            <w:bottom w:w="0" w:type="dxa"/>
          </w:tblCellMar>
        </w:tblPrEx>
        <w:trPr>
          <w:trHeight w:hRule="exact" w:val="845"/>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50</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в стихах «Евгений Онегин» как новаторское произведение</w:t>
            </w:r>
          </w:p>
        </w:tc>
      </w:tr>
      <w:tr w:rsidR="00427E19" w:rsidRPr="00427E19" w:rsidTr="009363E7">
        <w:tblPrEx>
          <w:tblCellMar>
            <w:top w:w="0" w:type="dxa"/>
            <w:bottom w:w="0" w:type="dxa"/>
          </w:tblCellMar>
        </w:tblPrEx>
        <w:trPr>
          <w:trHeight w:hRule="exact" w:val="850"/>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51</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А.С. Пушкин. Роман в стихах «Евгений Онегин». Главные мужские образы романа. Образ Евгения Онегина</w:t>
            </w:r>
          </w:p>
        </w:tc>
      </w:tr>
      <w:tr w:rsidR="00427E19" w:rsidRPr="00427E19" w:rsidTr="009363E7">
        <w:tblPrEx>
          <w:tblCellMar>
            <w:top w:w="0" w:type="dxa"/>
            <w:bottom w:w="0" w:type="dxa"/>
          </w:tblCellMar>
        </w:tblPrEx>
        <w:trPr>
          <w:trHeight w:hRule="exact" w:val="845"/>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52</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в стихах «Евгений Онегин»: главные женские образы романа. Образ Татьяны Лариной</w:t>
            </w:r>
          </w:p>
        </w:tc>
      </w:tr>
      <w:tr w:rsidR="00427E19" w:rsidRPr="00427E19" w:rsidTr="009363E7">
        <w:tblPrEx>
          <w:tblCellMar>
            <w:top w:w="0" w:type="dxa"/>
            <w:bottom w:w="0" w:type="dxa"/>
          </w:tblCellMar>
        </w:tblPrEx>
        <w:trPr>
          <w:trHeight w:hRule="exact" w:val="845"/>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53</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А.С. Пушкин. Роман в стихах «Евгений Онегин»: взаимоотношения главных героев</w:t>
            </w:r>
          </w:p>
        </w:tc>
      </w:tr>
      <w:tr w:rsidR="00427E19" w:rsidRPr="00427E19" w:rsidTr="009363E7">
        <w:tblPrEx>
          <w:tblCellMar>
            <w:top w:w="0" w:type="dxa"/>
            <w:bottom w:w="0" w:type="dxa"/>
          </w:tblCellMar>
        </w:tblPrEx>
        <w:trPr>
          <w:trHeight w:hRule="exact" w:val="432"/>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54</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Письменный ответ на проблемный вопрос</w:t>
            </w:r>
          </w:p>
        </w:tc>
      </w:tr>
      <w:tr w:rsidR="00427E19" w:rsidRPr="00427E19" w:rsidTr="009363E7">
        <w:tblPrEx>
          <w:tblCellMar>
            <w:top w:w="0" w:type="dxa"/>
            <w:bottom w:w="0" w:type="dxa"/>
          </w:tblCellMar>
        </w:tblPrEx>
        <w:trPr>
          <w:trHeight w:hRule="exact" w:val="1267"/>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55</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А.С. Пушкин. Роман в стихах «Евгений Онегин» как энциклопедия русской жизни. Роман «Евгений Онегин» в литературной критике</w:t>
            </w:r>
          </w:p>
        </w:tc>
      </w:tr>
      <w:tr w:rsidR="00427E19" w:rsidRPr="00427E19" w:rsidTr="009363E7">
        <w:tblPrEx>
          <w:tblCellMar>
            <w:top w:w="0" w:type="dxa"/>
            <w:bottom w:w="0" w:type="dxa"/>
          </w:tblCellMar>
        </w:tblPrEx>
        <w:trPr>
          <w:trHeight w:hRule="exact" w:val="427"/>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56</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Подготовка к сочинению по роману «Евгений Онегин»</w:t>
            </w:r>
          </w:p>
        </w:tc>
      </w:tr>
      <w:tr w:rsidR="00427E19" w:rsidRPr="00427E19" w:rsidTr="009363E7">
        <w:tblPrEx>
          <w:tblCellMar>
            <w:top w:w="0" w:type="dxa"/>
            <w:bottom w:w="0" w:type="dxa"/>
          </w:tblCellMar>
        </w:tblPrEx>
        <w:trPr>
          <w:trHeight w:hRule="exact" w:val="422"/>
          <w:jc w:val="center"/>
        </w:trPr>
        <w:tc>
          <w:tcPr>
            <w:tcW w:w="1258" w:type="dxa"/>
            <w:tcBorders>
              <w:top w:val="single" w:sz="4" w:space="0" w:color="auto"/>
              <w:lef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57</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Сочинение по роману «Евгений Онегин»</w:t>
            </w:r>
          </w:p>
        </w:tc>
      </w:tr>
      <w:tr w:rsidR="00427E19" w:rsidRPr="00427E19" w:rsidTr="009363E7">
        <w:tblPrEx>
          <w:tblCellMar>
            <w:top w:w="0" w:type="dxa"/>
            <w:bottom w:w="0" w:type="dxa"/>
          </w:tblCellMar>
        </w:tblPrEx>
        <w:trPr>
          <w:trHeight w:hRule="exact" w:val="845"/>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58</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Итоговый урок по роману в стихах А.С. Пушкина «Евгений Онегин»</w:t>
            </w:r>
          </w:p>
        </w:tc>
      </w:tr>
      <w:tr w:rsidR="00427E19" w:rsidRPr="00427E19" w:rsidTr="009363E7">
        <w:tblPrEx>
          <w:tblCellMar>
            <w:top w:w="0" w:type="dxa"/>
            <w:bottom w:w="0" w:type="dxa"/>
          </w:tblCellMar>
        </w:tblPrEx>
        <w:trPr>
          <w:trHeight w:hRule="exact" w:val="845"/>
          <w:jc w:val="center"/>
        </w:trPr>
        <w:tc>
          <w:tcPr>
            <w:tcW w:w="1258" w:type="dxa"/>
            <w:tcBorders>
              <w:top w:val="single" w:sz="4" w:space="0" w:color="auto"/>
              <w:left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59</w:t>
            </w:r>
          </w:p>
        </w:tc>
        <w:tc>
          <w:tcPr>
            <w:tcW w:w="8765"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Жизнь и творчество. Тематика и проблематика лирики поэта</w:t>
            </w:r>
          </w:p>
        </w:tc>
      </w:tr>
      <w:tr w:rsidR="00427E19" w:rsidRPr="00427E19" w:rsidTr="009363E7">
        <w:tblPrEx>
          <w:tblCellMar>
            <w:top w:w="0" w:type="dxa"/>
            <w:bottom w:w="0" w:type="dxa"/>
          </w:tblCellMar>
        </w:tblPrEx>
        <w:trPr>
          <w:trHeight w:hRule="exact" w:val="854"/>
          <w:jc w:val="center"/>
        </w:trPr>
        <w:tc>
          <w:tcPr>
            <w:tcW w:w="1258"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Урок 60</w:t>
            </w:r>
          </w:p>
        </w:tc>
        <w:tc>
          <w:tcPr>
            <w:tcW w:w="8765"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022"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М.Ю. </w:t>
            </w:r>
            <w:proofErr w:type="spellStart"/>
            <w:r w:rsidRPr="00427E19">
              <w:rPr>
                <w:rFonts w:ascii="Times New Roman" w:hAnsi="Times New Roman" w:cs="Times New Roman"/>
              </w:rPr>
              <w:t>Лермонтов.Тема</w:t>
            </w:r>
            <w:proofErr w:type="spellEnd"/>
            <w:r w:rsidRPr="00427E19">
              <w:rPr>
                <w:rFonts w:ascii="Times New Roman" w:hAnsi="Times New Roman" w:cs="Times New Roman"/>
              </w:rPr>
              <w:t xml:space="preserve"> назначения поэта и поэзии. Стихотворение «Смерть поэта»</w:t>
            </w:r>
          </w:p>
        </w:tc>
      </w:tr>
    </w:tbl>
    <w:p w:rsidR="00427E19" w:rsidRPr="00427E19" w:rsidRDefault="00427E19" w:rsidP="00427E19">
      <w:pPr>
        <w:framePr w:w="10022"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24"/>
        <w:gridCol w:w="9192"/>
      </w:tblGrid>
      <w:tr w:rsidR="00427E19" w:rsidRPr="00427E19" w:rsidTr="009363E7">
        <w:tblPrEx>
          <w:tblCellMar>
            <w:top w:w="0" w:type="dxa"/>
            <w:bottom w:w="0" w:type="dxa"/>
          </w:tblCellMar>
        </w:tblPrEx>
        <w:trPr>
          <w:trHeight w:hRule="exact" w:val="456"/>
          <w:jc w:val="center"/>
        </w:trPr>
        <w:tc>
          <w:tcPr>
            <w:tcW w:w="1824" w:type="dxa"/>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61</w:t>
            </w:r>
          </w:p>
        </w:tc>
        <w:tc>
          <w:tcPr>
            <w:tcW w:w="9192" w:type="dxa"/>
            <w:tcBorders>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Образ поэта-пророка в лирике поэта</w:t>
            </w:r>
          </w:p>
        </w:tc>
      </w:tr>
      <w:tr w:rsidR="00427E19" w:rsidRPr="00427E19" w:rsidTr="009363E7">
        <w:tblPrEx>
          <w:tblCellMar>
            <w:top w:w="0" w:type="dxa"/>
            <w:bottom w:w="0" w:type="dxa"/>
          </w:tblCellMar>
        </w:tblPrEx>
        <w:trPr>
          <w:trHeight w:hRule="exact" w:val="432"/>
          <w:jc w:val="center"/>
        </w:trPr>
        <w:tc>
          <w:tcPr>
            <w:tcW w:w="1824" w:type="dxa"/>
            <w:tcBorders>
              <w:top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62</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Тема любви в лирике поэта</w:t>
            </w:r>
          </w:p>
        </w:tc>
      </w:tr>
      <w:tr w:rsidR="00427E19" w:rsidRPr="00427E19" w:rsidTr="009363E7">
        <w:tblPrEx>
          <w:tblCellMar>
            <w:top w:w="0" w:type="dxa"/>
            <w:bottom w:w="0" w:type="dxa"/>
          </w:tblCellMar>
        </w:tblPrEx>
        <w:trPr>
          <w:trHeight w:hRule="exact" w:val="845"/>
          <w:jc w:val="center"/>
        </w:trPr>
        <w:tc>
          <w:tcPr>
            <w:tcW w:w="1824"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63</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Тема родины в лирике поэта. Стихотворения «Дума», «Родина»</w:t>
            </w:r>
          </w:p>
        </w:tc>
      </w:tr>
      <w:tr w:rsidR="00427E19" w:rsidRPr="00427E19" w:rsidTr="009363E7">
        <w:tblPrEx>
          <w:tblCellMar>
            <w:top w:w="0" w:type="dxa"/>
            <w:bottom w:w="0" w:type="dxa"/>
          </w:tblCellMar>
        </w:tblPrEx>
        <w:trPr>
          <w:trHeight w:hRule="exact" w:val="845"/>
          <w:jc w:val="center"/>
        </w:trPr>
        <w:tc>
          <w:tcPr>
            <w:tcW w:w="1824"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64</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Философский характер лирики поэта. «Выхожу один я на дорогу...»</w:t>
            </w:r>
          </w:p>
        </w:tc>
      </w:tr>
      <w:tr w:rsidR="00427E19" w:rsidRPr="00427E19" w:rsidTr="009363E7">
        <w:tblPrEx>
          <w:tblCellMar>
            <w:top w:w="0" w:type="dxa"/>
            <w:bottom w:w="0" w:type="dxa"/>
          </w:tblCellMar>
        </w:tblPrEx>
        <w:trPr>
          <w:trHeight w:hRule="exact" w:val="432"/>
          <w:jc w:val="center"/>
        </w:trPr>
        <w:tc>
          <w:tcPr>
            <w:tcW w:w="1824" w:type="dxa"/>
            <w:tcBorders>
              <w:top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65</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Анализ лирического произведения</w:t>
            </w:r>
          </w:p>
        </w:tc>
      </w:tr>
      <w:tr w:rsidR="00427E19" w:rsidRPr="00427E19" w:rsidTr="009363E7">
        <w:tblPrEx>
          <w:tblCellMar>
            <w:top w:w="0" w:type="dxa"/>
            <w:bottom w:w="0" w:type="dxa"/>
          </w:tblCellMar>
        </w:tblPrEx>
        <w:trPr>
          <w:trHeight w:hRule="exact" w:val="432"/>
          <w:jc w:val="center"/>
        </w:trPr>
        <w:tc>
          <w:tcPr>
            <w:tcW w:w="1824" w:type="dxa"/>
            <w:tcBorders>
              <w:top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66</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Итоговый урок по лирике М.Ю. Лермонтова</w:t>
            </w:r>
          </w:p>
        </w:tc>
      </w:tr>
      <w:tr w:rsidR="00427E19" w:rsidRPr="00427E19" w:rsidTr="009363E7">
        <w:tblPrEx>
          <w:tblCellMar>
            <w:top w:w="0" w:type="dxa"/>
            <w:bottom w:w="0" w:type="dxa"/>
          </w:tblCellMar>
        </w:tblPrEx>
        <w:trPr>
          <w:trHeight w:hRule="exact" w:val="845"/>
          <w:jc w:val="center"/>
        </w:trPr>
        <w:tc>
          <w:tcPr>
            <w:tcW w:w="1824"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67</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М.Ю. Лермонтов. Роман «Герой нашего времени». Тема, идея, проблематика. </w:t>
            </w:r>
            <w:proofErr w:type="spellStart"/>
            <w:r w:rsidRPr="00427E19">
              <w:rPr>
                <w:rFonts w:ascii="Times New Roman" w:hAnsi="Times New Roman" w:cs="Times New Roman"/>
              </w:rPr>
              <w:t>Своеобразние</w:t>
            </w:r>
            <w:proofErr w:type="spellEnd"/>
            <w:r w:rsidRPr="00427E19">
              <w:rPr>
                <w:rFonts w:ascii="Times New Roman" w:hAnsi="Times New Roman" w:cs="Times New Roman"/>
              </w:rPr>
              <w:t xml:space="preserve"> сюжета и композиции</w:t>
            </w:r>
          </w:p>
        </w:tc>
      </w:tr>
      <w:tr w:rsidR="00427E19" w:rsidRPr="00427E19" w:rsidTr="009363E7">
        <w:tblPrEx>
          <w:tblCellMar>
            <w:top w:w="0" w:type="dxa"/>
            <w:bottom w:w="0" w:type="dxa"/>
          </w:tblCellMar>
        </w:tblPrEx>
        <w:trPr>
          <w:trHeight w:hRule="exact" w:val="845"/>
          <w:jc w:val="center"/>
        </w:trPr>
        <w:tc>
          <w:tcPr>
            <w:tcW w:w="1824"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68</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Роман «Герой нашего времени». Загадки образа Печорина</w:t>
            </w:r>
          </w:p>
        </w:tc>
      </w:tr>
      <w:tr w:rsidR="00427E19" w:rsidRPr="00427E19" w:rsidTr="009363E7">
        <w:tblPrEx>
          <w:tblCellMar>
            <w:top w:w="0" w:type="dxa"/>
            <w:bottom w:w="0" w:type="dxa"/>
          </w:tblCellMar>
        </w:tblPrEx>
        <w:trPr>
          <w:trHeight w:hRule="exact" w:val="845"/>
          <w:jc w:val="center"/>
        </w:trPr>
        <w:tc>
          <w:tcPr>
            <w:tcW w:w="1824"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69</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Роман «Герой нашего времени». Роль «Журнала Печорина» в раскрытии характера главного героя</w:t>
            </w:r>
          </w:p>
        </w:tc>
      </w:tr>
      <w:tr w:rsidR="00427E19" w:rsidRPr="00427E19" w:rsidTr="009363E7">
        <w:tblPrEx>
          <w:tblCellMar>
            <w:top w:w="0" w:type="dxa"/>
            <w:bottom w:w="0" w:type="dxa"/>
          </w:tblCellMar>
        </w:tblPrEx>
        <w:trPr>
          <w:trHeight w:hRule="exact" w:val="845"/>
          <w:jc w:val="center"/>
        </w:trPr>
        <w:tc>
          <w:tcPr>
            <w:tcW w:w="1824"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70</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Роман «Герой нашего времени». Значение главы «Фаталист»</w:t>
            </w:r>
          </w:p>
        </w:tc>
      </w:tr>
      <w:tr w:rsidR="00427E19" w:rsidRPr="00427E19" w:rsidTr="009363E7">
        <w:tblPrEx>
          <w:tblCellMar>
            <w:top w:w="0" w:type="dxa"/>
            <w:bottom w:w="0" w:type="dxa"/>
          </w:tblCellMar>
        </w:tblPrEx>
        <w:trPr>
          <w:trHeight w:hRule="exact" w:val="850"/>
          <w:jc w:val="center"/>
        </w:trPr>
        <w:tc>
          <w:tcPr>
            <w:tcW w:w="1824"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71</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М.Ю. Лермонтов. Роман «Герой нашего времени». Дружба в жизни Печорина</w:t>
            </w:r>
          </w:p>
        </w:tc>
      </w:tr>
      <w:tr w:rsidR="00427E19" w:rsidRPr="00427E19" w:rsidTr="009363E7">
        <w:tblPrEx>
          <w:tblCellMar>
            <w:top w:w="0" w:type="dxa"/>
            <w:bottom w:w="0" w:type="dxa"/>
          </w:tblCellMar>
        </w:tblPrEx>
        <w:trPr>
          <w:trHeight w:hRule="exact" w:val="845"/>
          <w:jc w:val="center"/>
        </w:trPr>
        <w:tc>
          <w:tcPr>
            <w:tcW w:w="1824"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72</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М.Ю. Лермонтов. Роман «Герой нашего времени». Любовь в жизни Печорина</w:t>
            </w:r>
          </w:p>
        </w:tc>
      </w:tr>
      <w:tr w:rsidR="00427E19" w:rsidRPr="00427E19" w:rsidTr="009363E7">
        <w:tblPrEx>
          <w:tblCellMar>
            <w:top w:w="0" w:type="dxa"/>
            <w:bottom w:w="0" w:type="dxa"/>
          </w:tblCellMar>
        </w:tblPrEx>
        <w:trPr>
          <w:trHeight w:hRule="exact" w:val="845"/>
          <w:jc w:val="center"/>
        </w:trPr>
        <w:tc>
          <w:tcPr>
            <w:tcW w:w="1824"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73</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Роман «Герой нашего времени» в литературной критике</w:t>
            </w:r>
          </w:p>
        </w:tc>
      </w:tr>
      <w:tr w:rsidR="00427E19" w:rsidRPr="00427E19" w:rsidTr="009363E7">
        <w:tblPrEx>
          <w:tblCellMar>
            <w:top w:w="0" w:type="dxa"/>
            <w:bottom w:w="0" w:type="dxa"/>
          </w:tblCellMar>
        </w:tblPrEx>
        <w:trPr>
          <w:trHeight w:hRule="exact" w:val="850"/>
          <w:jc w:val="center"/>
        </w:trPr>
        <w:tc>
          <w:tcPr>
            <w:tcW w:w="1824"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74</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Подготовка к домашнему сочинению по роману «Герой нашего времени»</w:t>
            </w:r>
          </w:p>
        </w:tc>
      </w:tr>
      <w:tr w:rsidR="00427E19" w:rsidRPr="00427E19" w:rsidTr="009363E7">
        <w:tblPrEx>
          <w:tblCellMar>
            <w:top w:w="0" w:type="dxa"/>
            <w:bottom w:w="0" w:type="dxa"/>
          </w:tblCellMar>
        </w:tblPrEx>
        <w:trPr>
          <w:trHeight w:hRule="exact" w:val="850"/>
          <w:jc w:val="center"/>
        </w:trPr>
        <w:tc>
          <w:tcPr>
            <w:tcW w:w="1824"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75</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Любимые стихотворения поэтов первой половины XIX в.</w:t>
            </w:r>
          </w:p>
        </w:tc>
      </w:tr>
      <w:tr w:rsidR="00427E19" w:rsidRPr="00427E19" w:rsidTr="009363E7">
        <w:tblPrEx>
          <w:tblCellMar>
            <w:top w:w="0" w:type="dxa"/>
            <w:bottom w:w="0" w:type="dxa"/>
          </w:tblCellMar>
        </w:tblPrEx>
        <w:trPr>
          <w:trHeight w:hRule="exact" w:val="840"/>
          <w:jc w:val="center"/>
        </w:trPr>
        <w:tc>
          <w:tcPr>
            <w:tcW w:w="1824" w:type="dxa"/>
            <w:tcBorders>
              <w:top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76</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Жизнь и творчество. История создания поэмы «Мёртвые души»</w:t>
            </w:r>
          </w:p>
        </w:tc>
      </w:tr>
      <w:tr w:rsidR="00427E19" w:rsidRPr="00427E19" w:rsidTr="009363E7">
        <w:tblPrEx>
          <w:tblCellMar>
            <w:top w:w="0" w:type="dxa"/>
            <w:bottom w:w="0" w:type="dxa"/>
          </w:tblCellMar>
        </w:tblPrEx>
        <w:trPr>
          <w:trHeight w:hRule="exact" w:val="432"/>
          <w:jc w:val="center"/>
        </w:trPr>
        <w:tc>
          <w:tcPr>
            <w:tcW w:w="1824" w:type="dxa"/>
            <w:tcBorders>
              <w:top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77</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Поэма «Мёртвые души». Образы помещиков</w:t>
            </w:r>
          </w:p>
        </w:tc>
      </w:tr>
      <w:tr w:rsidR="00427E19" w:rsidRPr="00427E19" w:rsidTr="009363E7">
        <w:tblPrEx>
          <w:tblCellMar>
            <w:top w:w="0" w:type="dxa"/>
            <w:bottom w:w="0" w:type="dxa"/>
          </w:tblCellMar>
        </w:tblPrEx>
        <w:trPr>
          <w:trHeight w:hRule="exact" w:val="422"/>
          <w:jc w:val="center"/>
        </w:trPr>
        <w:tc>
          <w:tcPr>
            <w:tcW w:w="1824" w:type="dxa"/>
            <w:tcBorders>
              <w:top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78</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Поэма «Мёртвые души». Образы чиновников</w:t>
            </w:r>
          </w:p>
        </w:tc>
      </w:tr>
      <w:tr w:rsidR="00427E19" w:rsidRPr="00427E19" w:rsidTr="009363E7">
        <w:tblPrEx>
          <w:tblCellMar>
            <w:top w:w="0" w:type="dxa"/>
            <w:bottom w:w="0" w:type="dxa"/>
          </w:tblCellMar>
        </w:tblPrEx>
        <w:trPr>
          <w:trHeight w:hRule="exact" w:val="427"/>
          <w:jc w:val="center"/>
        </w:trPr>
        <w:tc>
          <w:tcPr>
            <w:tcW w:w="1824" w:type="dxa"/>
            <w:tcBorders>
              <w:top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79</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Поэма «Мёртвые души». Образ города</w:t>
            </w:r>
          </w:p>
        </w:tc>
      </w:tr>
      <w:tr w:rsidR="00427E19" w:rsidRPr="00427E19" w:rsidTr="009363E7">
        <w:tblPrEx>
          <w:tblCellMar>
            <w:top w:w="0" w:type="dxa"/>
            <w:bottom w:w="0" w:type="dxa"/>
          </w:tblCellMar>
        </w:tblPrEx>
        <w:trPr>
          <w:trHeight w:hRule="exact" w:val="427"/>
          <w:jc w:val="center"/>
        </w:trPr>
        <w:tc>
          <w:tcPr>
            <w:tcW w:w="1824" w:type="dxa"/>
            <w:tcBorders>
              <w:top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80</w:t>
            </w:r>
          </w:p>
        </w:tc>
        <w:tc>
          <w:tcPr>
            <w:tcW w:w="9192" w:type="dxa"/>
            <w:tcBorders>
              <w:top w:val="single" w:sz="4" w:space="0" w:color="auto"/>
              <w:left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Поэма «Мёртвые души». Образ Чичикова</w:t>
            </w:r>
          </w:p>
        </w:tc>
      </w:tr>
      <w:tr w:rsidR="00427E19" w:rsidRPr="00427E19" w:rsidTr="009363E7">
        <w:tblPrEx>
          <w:tblCellMar>
            <w:top w:w="0" w:type="dxa"/>
            <w:bottom w:w="0" w:type="dxa"/>
          </w:tblCellMar>
        </w:tblPrEx>
        <w:trPr>
          <w:trHeight w:hRule="exact" w:val="859"/>
          <w:jc w:val="center"/>
        </w:trPr>
        <w:tc>
          <w:tcPr>
            <w:tcW w:w="1824" w:type="dxa"/>
            <w:tcBorders>
              <w:top w:val="single" w:sz="4" w:space="0" w:color="auto"/>
              <w:bottom w:val="single" w:sz="4" w:space="0" w:color="auto"/>
            </w:tcBorders>
            <w:shd w:val="clear" w:color="auto" w:fill="FFFFFF"/>
            <w:vAlign w:val="center"/>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Урок 81</w:t>
            </w:r>
          </w:p>
        </w:tc>
        <w:tc>
          <w:tcPr>
            <w:tcW w:w="9192" w:type="dxa"/>
            <w:tcBorders>
              <w:top w:val="single" w:sz="4" w:space="0" w:color="auto"/>
              <w:left w:val="single" w:sz="4" w:space="0" w:color="auto"/>
              <w:bottom w:val="single" w:sz="4" w:space="0" w:color="auto"/>
            </w:tcBorders>
            <w:shd w:val="clear" w:color="auto" w:fill="FFFFFF"/>
          </w:tcPr>
          <w:p w:rsidR="00427E19" w:rsidRPr="00427E19" w:rsidRDefault="00427E19" w:rsidP="00427E19">
            <w:pPr>
              <w:framePr w:w="11016"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Поэма «Мёртвые души». Образ России, народа и автора в поэме</w:t>
            </w:r>
          </w:p>
        </w:tc>
      </w:tr>
    </w:tbl>
    <w:p w:rsidR="00427E19" w:rsidRPr="00427E19" w:rsidRDefault="00427E19" w:rsidP="00427E19">
      <w:pPr>
        <w:framePr w:w="11016"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62"/>
        <w:gridCol w:w="8798"/>
      </w:tblGrid>
      <w:tr w:rsidR="00427E19" w:rsidRPr="00427E19" w:rsidTr="009363E7">
        <w:tblPrEx>
          <w:tblCellMar>
            <w:top w:w="0" w:type="dxa"/>
            <w:bottom w:w="0" w:type="dxa"/>
          </w:tblCellMar>
        </w:tblPrEx>
        <w:trPr>
          <w:trHeight w:hRule="exact" w:val="878"/>
          <w:jc w:val="center"/>
        </w:trPr>
        <w:tc>
          <w:tcPr>
            <w:tcW w:w="1262" w:type="dxa"/>
            <w:tcBorders>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lastRenderedPageBreak/>
              <w:t>Урок 82</w:t>
            </w:r>
          </w:p>
        </w:tc>
        <w:tc>
          <w:tcPr>
            <w:tcW w:w="8798" w:type="dxa"/>
            <w:tcBorders>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Поэма «Мёртвые души». Лирические отступления и автора</w:t>
            </w:r>
          </w:p>
        </w:tc>
      </w:tr>
      <w:tr w:rsidR="00427E19" w:rsidRPr="00427E19" w:rsidTr="009363E7">
        <w:tblPrEx>
          <w:tblCellMar>
            <w:top w:w="0" w:type="dxa"/>
            <w:bottom w:w="0" w:type="dxa"/>
          </w:tblCellMar>
        </w:tblPrEx>
        <w:trPr>
          <w:trHeight w:hRule="exact" w:val="845"/>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83</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Поэма «Мёртвые души»: специфика жанра, художественные особенности</w:t>
            </w:r>
          </w:p>
        </w:tc>
      </w:tr>
      <w:tr w:rsidR="00427E19" w:rsidRPr="00427E19" w:rsidTr="009363E7">
        <w:tblPrEx>
          <w:tblCellMar>
            <w:top w:w="0" w:type="dxa"/>
            <w:bottom w:w="0" w:type="dxa"/>
          </w:tblCellMar>
        </w:tblPrEx>
        <w:trPr>
          <w:trHeight w:hRule="exact" w:val="427"/>
          <w:jc w:val="center"/>
        </w:trPr>
        <w:tc>
          <w:tcPr>
            <w:tcW w:w="1262" w:type="dxa"/>
            <w:tcBorders>
              <w:top w:val="single" w:sz="4" w:space="0" w:color="auto"/>
              <w:lef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84</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Н.В. Гоголь. Поэма «Мёртвые души» в литературной критике</w:t>
            </w:r>
          </w:p>
        </w:tc>
      </w:tr>
      <w:tr w:rsidR="00427E19" w:rsidRPr="00427E19" w:rsidTr="009363E7">
        <w:tblPrEx>
          <w:tblCellMar>
            <w:top w:w="0" w:type="dxa"/>
            <w:bottom w:w="0" w:type="dxa"/>
          </w:tblCellMar>
        </w:tblPrEx>
        <w:trPr>
          <w:trHeight w:hRule="exact" w:val="850"/>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85</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Развитие речи. Подготовка к домашнему сочинению по «Мертвым душам»</w:t>
            </w:r>
          </w:p>
        </w:tc>
      </w:tr>
      <w:tr w:rsidR="00427E19" w:rsidRPr="00427E19" w:rsidTr="009363E7">
        <w:tblPrEx>
          <w:tblCellMar>
            <w:top w:w="0" w:type="dxa"/>
            <w:bottom w:w="0" w:type="dxa"/>
          </w:tblCellMar>
        </w:tblPrEx>
        <w:trPr>
          <w:trHeight w:hRule="exact" w:val="432"/>
          <w:jc w:val="center"/>
        </w:trPr>
        <w:tc>
          <w:tcPr>
            <w:tcW w:w="1262" w:type="dxa"/>
            <w:tcBorders>
              <w:top w:val="single" w:sz="4" w:space="0" w:color="auto"/>
              <w:lef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86</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В мире литературы первой половины XIX в.</w:t>
            </w:r>
          </w:p>
        </w:tc>
      </w:tr>
      <w:tr w:rsidR="00427E19" w:rsidRPr="00427E19" w:rsidTr="009363E7">
        <w:tblPrEx>
          <w:tblCellMar>
            <w:top w:w="0" w:type="dxa"/>
            <w:bottom w:w="0" w:type="dxa"/>
          </w:tblCellMar>
        </w:tblPrEx>
        <w:trPr>
          <w:trHeight w:hRule="exact" w:val="845"/>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87</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Специфика отечественной прозы первой половины XIX в., ее значение для русской литературы</w:t>
            </w:r>
          </w:p>
        </w:tc>
      </w:tr>
      <w:tr w:rsidR="00427E19" w:rsidRPr="00427E19" w:rsidTr="009363E7">
        <w:tblPrEx>
          <w:tblCellMar>
            <w:top w:w="0" w:type="dxa"/>
            <w:bottom w:w="0" w:type="dxa"/>
          </w:tblCellMar>
        </w:tblPrEx>
        <w:trPr>
          <w:trHeight w:hRule="exact" w:val="845"/>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88</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Подготовка к контрольной работе «Литература середины XIX в.» (письменный ответ, тесты, творческая работа, сочинение)</w:t>
            </w:r>
          </w:p>
        </w:tc>
      </w:tr>
      <w:tr w:rsidR="00427E19" w:rsidRPr="00427E19" w:rsidTr="009363E7">
        <w:tblPrEx>
          <w:tblCellMar>
            <w:top w:w="0" w:type="dxa"/>
            <w:bottom w:w="0" w:type="dxa"/>
          </w:tblCellMar>
        </w:tblPrEx>
        <w:trPr>
          <w:trHeight w:hRule="exact" w:val="845"/>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89</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Итоговая контрольная работа «Литература середины XIX в.» (письменный ответ, тесты, творческая работа, сочинение)</w:t>
            </w:r>
          </w:p>
        </w:tc>
      </w:tr>
      <w:tr w:rsidR="00427E19" w:rsidRPr="00427E19" w:rsidTr="009363E7">
        <w:tblPrEx>
          <w:tblCellMar>
            <w:top w:w="0" w:type="dxa"/>
            <w:bottom w:w="0" w:type="dxa"/>
          </w:tblCellMar>
        </w:tblPrEx>
        <w:trPr>
          <w:trHeight w:hRule="exact" w:val="845"/>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90</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Внеклассное чтение. Писатели и поэты о Великой Отечественной войне</w:t>
            </w:r>
          </w:p>
        </w:tc>
      </w:tr>
      <w:tr w:rsidR="00427E19" w:rsidRPr="00427E19" w:rsidTr="009363E7">
        <w:tblPrEx>
          <w:tblCellMar>
            <w:top w:w="0" w:type="dxa"/>
            <w:bottom w:w="0" w:type="dxa"/>
          </w:tblCellMar>
        </w:tblPrEx>
        <w:trPr>
          <w:trHeight w:hRule="exact" w:val="845"/>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91</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Данте Алигьери «Божественная комедия». Особенности жанра и композиции комедии. Сюжет и персонажи</w:t>
            </w:r>
          </w:p>
        </w:tc>
      </w:tr>
      <w:tr w:rsidR="00427E19" w:rsidRPr="00427E19" w:rsidTr="009363E7">
        <w:tblPrEx>
          <w:tblCellMar>
            <w:top w:w="0" w:type="dxa"/>
            <w:bottom w:w="0" w:type="dxa"/>
          </w:tblCellMar>
        </w:tblPrEx>
        <w:trPr>
          <w:trHeight w:hRule="exact" w:val="850"/>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92</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Данте Алигьери «Божественная комедия». Образ поэта. Пороки человечества и наказание за них. Проблематика</w:t>
            </w:r>
          </w:p>
        </w:tc>
      </w:tr>
      <w:tr w:rsidR="00427E19" w:rsidRPr="00427E19" w:rsidTr="009363E7">
        <w:tblPrEx>
          <w:tblCellMar>
            <w:top w:w="0" w:type="dxa"/>
            <w:bottom w:w="0" w:type="dxa"/>
          </w:tblCellMar>
        </w:tblPrEx>
        <w:trPr>
          <w:trHeight w:hRule="exact" w:val="845"/>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93</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 Шекспир. Трагедия «Гамлет». История создания трагедии. Тема, идея, проблематика</w:t>
            </w:r>
          </w:p>
        </w:tc>
      </w:tr>
      <w:tr w:rsidR="00427E19" w:rsidRPr="00427E19" w:rsidTr="009363E7">
        <w:tblPrEx>
          <w:tblCellMar>
            <w:top w:w="0" w:type="dxa"/>
            <w:bottom w:w="0" w:type="dxa"/>
          </w:tblCellMar>
        </w:tblPrEx>
        <w:trPr>
          <w:trHeight w:hRule="exact" w:val="1267"/>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94</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 Шекспир. Трагедия «Гамлет» (фрагменты по выбору). Своеобразие конфликта и композиции трагедии. Система образов. Образ главного героя</w:t>
            </w:r>
          </w:p>
        </w:tc>
      </w:tr>
      <w:tr w:rsidR="00427E19" w:rsidRPr="00427E19" w:rsidTr="009363E7">
        <w:tblPrEx>
          <w:tblCellMar>
            <w:top w:w="0" w:type="dxa"/>
            <w:bottom w:w="0" w:type="dxa"/>
          </w:tblCellMar>
        </w:tblPrEx>
        <w:trPr>
          <w:trHeight w:hRule="exact" w:val="835"/>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95</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Резервный урок. У. Шекспир. Трагедия «Гамлет». Поиски смысла жизни, проблема выбора в трагедии. Тема любви в трагедии</w:t>
            </w:r>
          </w:p>
        </w:tc>
      </w:tr>
      <w:tr w:rsidR="00427E19" w:rsidRPr="00427E19" w:rsidTr="009363E7">
        <w:tblPrEx>
          <w:tblCellMar>
            <w:top w:w="0" w:type="dxa"/>
            <w:bottom w:w="0" w:type="dxa"/>
          </w:tblCellMar>
        </w:tblPrEx>
        <w:trPr>
          <w:trHeight w:hRule="exact" w:val="840"/>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96</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И.-В. Гёте. Трагедия «Фауст» (не менее двух фрагментов по выбору). Сюжет и проблематика трагедии</w:t>
            </w:r>
          </w:p>
        </w:tc>
      </w:tr>
      <w:tr w:rsidR="00427E19" w:rsidRPr="00427E19" w:rsidTr="009363E7">
        <w:tblPrEx>
          <w:tblCellMar>
            <w:top w:w="0" w:type="dxa"/>
            <w:bottom w:w="0" w:type="dxa"/>
          </w:tblCellMar>
        </w:tblPrEx>
        <w:trPr>
          <w:trHeight w:hRule="exact" w:val="1258"/>
          <w:jc w:val="center"/>
        </w:trPr>
        <w:tc>
          <w:tcPr>
            <w:tcW w:w="1262" w:type="dxa"/>
            <w:tcBorders>
              <w:top w:val="single" w:sz="4" w:space="0" w:color="auto"/>
              <w:left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97</w:t>
            </w:r>
          </w:p>
        </w:tc>
        <w:tc>
          <w:tcPr>
            <w:tcW w:w="8798"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И.-В. Гёте. Трагедия «Фауст» (не менее двух фрагментов по выбору). Тема, главный герой в поисках смысла жизни. Фауст и Мефистофель. Идея произведения</w:t>
            </w:r>
          </w:p>
        </w:tc>
      </w:tr>
      <w:tr w:rsidR="00427E19" w:rsidRPr="00427E19" w:rsidTr="009363E7">
        <w:tblPrEx>
          <w:tblCellMar>
            <w:top w:w="0" w:type="dxa"/>
            <w:bottom w:w="0" w:type="dxa"/>
          </w:tblCellMar>
        </w:tblPrEx>
        <w:trPr>
          <w:trHeight w:hRule="exact" w:val="859"/>
          <w:jc w:val="center"/>
        </w:trPr>
        <w:tc>
          <w:tcPr>
            <w:tcW w:w="1262" w:type="dxa"/>
            <w:tcBorders>
              <w:top w:val="single" w:sz="4" w:space="0" w:color="auto"/>
              <w:left w:val="single" w:sz="4" w:space="0" w:color="auto"/>
              <w:bottom w:val="single" w:sz="4" w:space="0" w:color="auto"/>
            </w:tcBorders>
            <w:shd w:val="clear" w:color="auto" w:fill="FFFFFF"/>
            <w:vAlign w:val="center"/>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Урок 98</w:t>
            </w:r>
          </w:p>
        </w:tc>
        <w:tc>
          <w:tcPr>
            <w:tcW w:w="8798" w:type="dxa"/>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061"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Дж. Г. Байрон. Стихотворения (одно по выбору). </w:t>
            </w:r>
            <w:proofErr w:type="spellStart"/>
            <w:proofErr w:type="gramStart"/>
            <w:r w:rsidRPr="00427E19">
              <w:rPr>
                <w:rFonts w:ascii="Times New Roman" w:hAnsi="Times New Roman" w:cs="Times New Roman"/>
              </w:rPr>
              <w:t>Например,«</w:t>
            </w:r>
            <w:proofErr w:type="gramEnd"/>
            <w:r w:rsidRPr="00427E19">
              <w:rPr>
                <w:rFonts w:ascii="Times New Roman" w:hAnsi="Times New Roman" w:cs="Times New Roman"/>
              </w:rPr>
              <w:t>Душа</w:t>
            </w:r>
            <w:proofErr w:type="spellEnd"/>
            <w:r w:rsidRPr="00427E19">
              <w:rPr>
                <w:rFonts w:ascii="Times New Roman" w:hAnsi="Times New Roman" w:cs="Times New Roman"/>
              </w:rPr>
              <w:t xml:space="preserve"> моя мрачна. Скорей, певец, скорей!..», «Прощание Наполеона» и другие.</w:t>
            </w:r>
          </w:p>
        </w:tc>
      </w:tr>
    </w:tbl>
    <w:p w:rsidR="00427E19" w:rsidRPr="00427E19" w:rsidRDefault="00427E19" w:rsidP="00427E19">
      <w:pPr>
        <w:framePr w:w="10061" w:wrap="notBeside" w:vAnchor="text" w:hAnchor="text" w:xAlign="center" w:y="1"/>
        <w:jc w:val="both"/>
        <w:rPr>
          <w:rFonts w:ascii="Times New Roman" w:hAnsi="Times New Roman" w:cs="Times New Roman"/>
        </w:rPr>
      </w:pPr>
    </w:p>
    <w:p w:rsidR="00427E19" w:rsidRPr="00427E19" w:rsidRDefault="00427E19" w:rsidP="00427E19">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72"/>
        <w:gridCol w:w="8784"/>
      </w:tblGrid>
      <w:tr w:rsidR="00427E19" w:rsidRPr="00427E19" w:rsidTr="009363E7">
        <w:tblPrEx>
          <w:tblCellMar>
            <w:top w:w="0" w:type="dxa"/>
            <w:bottom w:w="0" w:type="dxa"/>
          </w:tblCellMar>
        </w:tblPrEx>
        <w:trPr>
          <w:trHeight w:hRule="exact" w:val="451"/>
          <w:jc w:val="center"/>
        </w:trPr>
        <w:tc>
          <w:tcPr>
            <w:tcW w:w="1272" w:type="dxa"/>
            <w:tcBorders>
              <w:left w:val="single" w:sz="4" w:space="0" w:color="auto"/>
            </w:tcBorders>
            <w:shd w:val="clear" w:color="auto" w:fill="FFFFFF"/>
          </w:tcPr>
          <w:p w:rsidR="00427E19" w:rsidRPr="00427E19" w:rsidRDefault="00427E19" w:rsidP="00427E19">
            <w:pPr>
              <w:framePr w:w="10056" w:wrap="notBeside" w:vAnchor="text" w:hAnchor="text" w:xAlign="center" w:y="1"/>
              <w:jc w:val="both"/>
              <w:rPr>
                <w:rFonts w:ascii="Times New Roman" w:hAnsi="Times New Roman" w:cs="Times New Roman"/>
              </w:rPr>
            </w:pPr>
          </w:p>
        </w:tc>
        <w:tc>
          <w:tcPr>
            <w:tcW w:w="8784" w:type="dxa"/>
            <w:tcBorders>
              <w:left w:val="single" w:sz="4" w:space="0" w:color="auto"/>
              <w:right w:val="single" w:sz="4" w:space="0" w:color="auto"/>
            </w:tcBorders>
            <w:shd w:val="clear" w:color="auto" w:fill="FFFFFF"/>
          </w:tcPr>
          <w:p w:rsidR="00427E19" w:rsidRPr="00427E19" w:rsidRDefault="00427E19" w:rsidP="00427E19">
            <w:pPr>
              <w:framePr w:w="10056" w:wrap="notBeside" w:vAnchor="text" w:hAnchor="text" w:xAlign="center" w:y="1"/>
              <w:jc w:val="both"/>
              <w:rPr>
                <w:rFonts w:ascii="Times New Roman" w:hAnsi="Times New Roman" w:cs="Times New Roman"/>
              </w:rPr>
            </w:pPr>
            <w:r w:rsidRPr="00427E19">
              <w:rPr>
                <w:rFonts w:ascii="Times New Roman" w:hAnsi="Times New Roman" w:cs="Times New Roman"/>
              </w:rPr>
              <w:t>Тематика и проблематика лирики поэта</w:t>
            </w:r>
          </w:p>
        </w:tc>
      </w:tr>
      <w:tr w:rsidR="00427E19" w:rsidRPr="00427E19" w:rsidTr="009363E7">
        <w:tblPrEx>
          <w:tblCellMar>
            <w:top w:w="0" w:type="dxa"/>
            <w:bottom w:w="0" w:type="dxa"/>
          </w:tblCellMar>
        </w:tblPrEx>
        <w:trPr>
          <w:trHeight w:hRule="exact" w:val="1272"/>
          <w:jc w:val="center"/>
        </w:trPr>
        <w:tc>
          <w:tcPr>
            <w:tcW w:w="1272" w:type="dxa"/>
            <w:tcBorders>
              <w:top w:val="single" w:sz="4" w:space="0" w:color="auto"/>
              <w:left w:val="single" w:sz="4" w:space="0" w:color="auto"/>
            </w:tcBorders>
            <w:shd w:val="clear" w:color="auto" w:fill="FFFFFF"/>
            <w:vAlign w:val="center"/>
          </w:tcPr>
          <w:p w:rsidR="00427E19" w:rsidRPr="00427E19" w:rsidRDefault="00427E19" w:rsidP="00427E19">
            <w:pPr>
              <w:framePr w:w="10056" w:wrap="notBeside" w:vAnchor="text" w:hAnchor="text" w:xAlign="center" w:y="1"/>
              <w:jc w:val="both"/>
              <w:rPr>
                <w:rFonts w:ascii="Times New Roman" w:hAnsi="Times New Roman" w:cs="Times New Roman"/>
              </w:rPr>
            </w:pPr>
            <w:r w:rsidRPr="00427E19">
              <w:rPr>
                <w:rFonts w:ascii="Times New Roman" w:hAnsi="Times New Roman" w:cs="Times New Roman"/>
              </w:rPr>
              <w:t>Урок 99</w:t>
            </w:r>
          </w:p>
        </w:tc>
        <w:tc>
          <w:tcPr>
            <w:tcW w:w="878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56" w:wrap="notBeside" w:vAnchor="text" w:hAnchor="text" w:xAlign="center" w:y="1"/>
              <w:jc w:val="both"/>
              <w:rPr>
                <w:rFonts w:ascii="Times New Roman" w:hAnsi="Times New Roman" w:cs="Times New Roman"/>
              </w:rPr>
            </w:pPr>
            <w:r w:rsidRPr="00427E19">
              <w:rPr>
                <w:rFonts w:ascii="Times New Roman" w:hAnsi="Times New Roman" w:cs="Times New Roman"/>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r>
      <w:tr w:rsidR="00427E19" w:rsidRPr="00427E19" w:rsidTr="009363E7">
        <w:tblPrEx>
          <w:tblCellMar>
            <w:top w:w="0" w:type="dxa"/>
            <w:bottom w:w="0" w:type="dxa"/>
          </w:tblCellMar>
        </w:tblPrEx>
        <w:trPr>
          <w:trHeight w:hRule="exact" w:val="1267"/>
          <w:jc w:val="center"/>
        </w:trPr>
        <w:tc>
          <w:tcPr>
            <w:tcW w:w="1272" w:type="dxa"/>
            <w:tcBorders>
              <w:top w:val="single" w:sz="4" w:space="0" w:color="auto"/>
              <w:left w:val="single" w:sz="4" w:space="0" w:color="auto"/>
            </w:tcBorders>
            <w:shd w:val="clear" w:color="auto" w:fill="FFFFFF"/>
            <w:vAlign w:val="center"/>
          </w:tcPr>
          <w:p w:rsidR="00427E19" w:rsidRPr="00427E19" w:rsidRDefault="00427E19" w:rsidP="00427E19">
            <w:pPr>
              <w:framePr w:w="10056" w:wrap="notBeside" w:vAnchor="text" w:hAnchor="text" w:xAlign="center" w:y="1"/>
              <w:jc w:val="both"/>
              <w:rPr>
                <w:rFonts w:ascii="Times New Roman" w:hAnsi="Times New Roman" w:cs="Times New Roman"/>
              </w:rPr>
            </w:pPr>
            <w:r w:rsidRPr="00427E19">
              <w:rPr>
                <w:rFonts w:ascii="Times New Roman" w:hAnsi="Times New Roman" w:cs="Times New Roman"/>
              </w:rPr>
              <w:t>Урок 100</w:t>
            </w:r>
          </w:p>
        </w:tc>
        <w:tc>
          <w:tcPr>
            <w:tcW w:w="878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56" w:wrap="notBeside" w:vAnchor="text" w:hAnchor="text" w:xAlign="center" w:y="1"/>
              <w:jc w:val="both"/>
              <w:rPr>
                <w:rFonts w:ascii="Times New Roman" w:hAnsi="Times New Roman" w:cs="Times New Roman"/>
              </w:rPr>
            </w:pPr>
            <w:r w:rsidRPr="00427E19">
              <w:rPr>
                <w:rFonts w:ascii="Times New Roman" w:hAnsi="Times New Roman" w:cs="Times New Roman"/>
              </w:rPr>
              <w:t>Зарубежная проза первой половины XIX в. (одно произведение по выбору). Например, произведения Э.Т.А. Гофмана, В. Гюго, В. Скотта. Тема, идея произведения</w:t>
            </w:r>
          </w:p>
        </w:tc>
      </w:tr>
      <w:tr w:rsidR="00427E19" w:rsidRPr="00427E19" w:rsidTr="009363E7">
        <w:tblPrEx>
          <w:tblCellMar>
            <w:top w:w="0" w:type="dxa"/>
            <w:bottom w:w="0" w:type="dxa"/>
          </w:tblCellMar>
        </w:tblPrEx>
        <w:trPr>
          <w:trHeight w:hRule="exact" w:val="845"/>
          <w:jc w:val="center"/>
        </w:trPr>
        <w:tc>
          <w:tcPr>
            <w:tcW w:w="1272" w:type="dxa"/>
            <w:tcBorders>
              <w:top w:val="single" w:sz="4" w:space="0" w:color="auto"/>
              <w:left w:val="single" w:sz="4" w:space="0" w:color="auto"/>
            </w:tcBorders>
            <w:shd w:val="clear" w:color="auto" w:fill="FFFFFF"/>
            <w:vAlign w:val="center"/>
          </w:tcPr>
          <w:p w:rsidR="00427E19" w:rsidRPr="00427E19" w:rsidRDefault="00427E19" w:rsidP="00427E19">
            <w:pPr>
              <w:framePr w:w="10056" w:wrap="notBeside" w:vAnchor="text" w:hAnchor="text" w:xAlign="center" w:y="1"/>
              <w:jc w:val="both"/>
              <w:rPr>
                <w:rFonts w:ascii="Times New Roman" w:hAnsi="Times New Roman" w:cs="Times New Roman"/>
              </w:rPr>
            </w:pPr>
            <w:r w:rsidRPr="00427E19">
              <w:rPr>
                <w:rFonts w:ascii="Times New Roman" w:hAnsi="Times New Roman" w:cs="Times New Roman"/>
              </w:rPr>
              <w:t>Урок 101</w:t>
            </w:r>
          </w:p>
        </w:tc>
        <w:tc>
          <w:tcPr>
            <w:tcW w:w="878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56"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Зарубежная проза первой половины XIX </w:t>
            </w:r>
            <w:proofErr w:type="gramStart"/>
            <w:r w:rsidRPr="00427E19">
              <w:rPr>
                <w:rFonts w:ascii="Times New Roman" w:hAnsi="Times New Roman" w:cs="Times New Roman"/>
              </w:rPr>
              <w:t>в. Например</w:t>
            </w:r>
            <w:proofErr w:type="gramEnd"/>
            <w:r w:rsidRPr="00427E19">
              <w:rPr>
                <w:rFonts w:ascii="Times New Roman" w:hAnsi="Times New Roman" w:cs="Times New Roman"/>
              </w:rPr>
              <w:t>, произведения Э.Т.А. Гофмана, В. Гюго, В. Скотта. Сюжет, проблематика.</w:t>
            </w:r>
          </w:p>
        </w:tc>
      </w:tr>
      <w:tr w:rsidR="00427E19" w:rsidRPr="00427E19" w:rsidTr="009363E7">
        <w:tblPrEx>
          <w:tblCellMar>
            <w:top w:w="0" w:type="dxa"/>
            <w:bottom w:w="0" w:type="dxa"/>
          </w:tblCellMar>
        </w:tblPrEx>
        <w:trPr>
          <w:trHeight w:hRule="exact" w:val="850"/>
          <w:jc w:val="center"/>
        </w:trPr>
        <w:tc>
          <w:tcPr>
            <w:tcW w:w="1272" w:type="dxa"/>
            <w:tcBorders>
              <w:top w:val="single" w:sz="4" w:space="0" w:color="auto"/>
              <w:left w:val="single" w:sz="4" w:space="0" w:color="auto"/>
            </w:tcBorders>
            <w:shd w:val="clear" w:color="auto" w:fill="FFFFFF"/>
            <w:vAlign w:val="center"/>
          </w:tcPr>
          <w:p w:rsidR="00427E19" w:rsidRPr="00427E19" w:rsidRDefault="00427E19" w:rsidP="00427E19">
            <w:pPr>
              <w:framePr w:w="10056" w:wrap="notBeside" w:vAnchor="text" w:hAnchor="text" w:xAlign="center" w:y="1"/>
              <w:jc w:val="both"/>
              <w:rPr>
                <w:rFonts w:ascii="Times New Roman" w:hAnsi="Times New Roman" w:cs="Times New Roman"/>
              </w:rPr>
            </w:pPr>
            <w:r w:rsidRPr="00427E19">
              <w:rPr>
                <w:rFonts w:ascii="Times New Roman" w:hAnsi="Times New Roman" w:cs="Times New Roman"/>
              </w:rPr>
              <w:t>Урок 102</w:t>
            </w:r>
          </w:p>
        </w:tc>
        <w:tc>
          <w:tcPr>
            <w:tcW w:w="8784" w:type="dxa"/>
            <w:tcBorders>
              <w:top w:val="single" w:sz="4" w:space="0" w:color="auto"/>
              <w:left w:val="single" w:sz="4" w:space="0" w:color="auto"/>
              <w:right w:val="single" w:sz="4" w:space="0" w:color="auto"/>
            </w:tcBorders>
            <w:shd w:val="clear" w:color="auto" w:fill="FFFFFF"/>
          </w:tcPr>
          <w:p w:rsidR="00427E19" w:rsidRPr="00427E19" w:rsidRDefault="00427E19" w:rsidP="00427E19">
            <w:pPr>
              <w:framePr w:w="10056" w:wrap="notBeside" w:vAnchor="text" w:hAnchor="text" w:xAlign="center" w:y="1"/>
              <w:jc w:val="both"/>
              <w:rPr>
                <w:rFonts w:ascii="Times New Roman" w:hAnsi="Times New Roman" w:cs="Times New Roman"/>
              </w:rPr>
            </w:pPr>
            <w:r w:rsidRPr="00427E19">
              <w:rPr>
                <w:rFonts w:ascii="Times New Roman" w:hAnsi="Times New Roman" w:cs="Times New Roman"/>
              </w:rPr>
              <w:t xml:space="preserve">Зарубежная проза первой половины XIX </w:t>
            </w:r>
            <w:proofErr w:type="gramStart"/>
            <w:r w:rsidRPr="00427E19">
              <w:rPr>
                <w:rFonts w:ascii="Times New Roman" w:hAnsi="Times New Roman" w:cs="Times New Roman"/>
              </w:rPr>
              <w:t>в. Например</w:t>
            </w:r>
            <w:proofErr w:type="gramEnd"/>
            <w:r w:rsidRPr="00427E19">
              <w:rPr>
                <w:rFonts w:ascii="Times New Roman" w:hAnsi="Times New Roman" w:cs="Times New Roman"/>
              </w:rPr>
              <w:t>, произведения Э.Т.А. Гофмана, В. Гюго, В. Скотта. Образ главного героя</w:t>
            </w:r>
          </w:p>
        </w:tc>
      </w:tr>
      <w:tr w:rsidR="00427E19" w:rsidRPr="00427E19" w:rsidTr="009363E7">
        <w:tblPrEx>
          <w:tblCellMar>
            <w:top w:w="0" w:type="dxa"/>
            <w:bottom w:w="0" w:type="dxa"/>
          </w:tblCellMar>
        </w:tblPrEx>
        <w:trPr>
          <w:trHeight w:hRule="exact" w:val="859"/>
          <w:jc w:val="center"/>
        </w:trPr>
        <w:tc>
          <w:tcPr>
            <w:tcW w:w="10056" w:type="dxa"/>
            <w:gridSpan w:val="2"/>
            <w:tcBorders>
              <w:top w:val="single" w:sz="4" w:space="0" w:color="auto"/>
              <w:left w:val="single" w:sz="4" w:space="0" w:color="auto"/>
              <w:bottom w:val="single" w:sz="4" w:space="0" w:color="auto"/>
              <w:right w:val="single" w:sz="4" w:space="0" w:color="auto"/>
            </w:tcBorders>
            <w:shd w:val="clear" w:color="auto" w:fill="FFFFFF"/>
          </w:tcPr>
          <w:p w:rsidR="00427E19" w:rsidRPr="00427E19" w:rsidRDefault="00427E19" w:rsidP="00427E19">
            <w:pPr>
              <w:framePr w:w="10056" w:wrap="notBeside" w:vAnchor="text" w:hAnchor="text" w:xAlign="center" w:y="1"/>
              <w:jc w:val="both"/>
              <w:rPr>
                <w:rFonts w:ascii="Times New Roman" w:hAnsi="Times New Roman" w:cs="Times New Roman"/>
              </w:rPr>
            </w:pPr>
            <w:r w:rsidRPr="00427E19">
              <w:rPr>
                <w:rFonts w:ascii="Times New Roman" w:hAnsi="Times New Roman" w:cs="Times New Roman"/>
              </w:rPr>
              <w:t>ОБЩЕЕ КОЛИЧЕСТВО УРОКОВ ПО ПРОГРАММЕ: 102, из них уроков, отведенных на контрольные работы, - не более 10</w:t>
            </w:r>
          </w:p>
        </w:tc>
      </w:tr>
    </w:tbl>
    <w:p w:rsidR="00427E19" w:rsidRPr="00427E19" w:rsidRDefault="00427E19" w:rsidP="00427E19">
      <w:pPr>
        <w:framePr w:w="10056" w:wrap="notBeside" w:vAnchor="text" w:hAnchor="text" w:xAlign="center" w:y="1"/>
        <w:jc w:val="both"/>
        <w:rPr>
          <w:rFonts w:ascii="Times New Roman" w:hAnsi="Times New Roman" w:cs="Times New Roman"/>
        </w:rPr>
      </w:pPr>
    </w:p>
    <w:p w:rsidR="0089792E" w:rsidRPr="00427E19" w:rsidRDefault="00427E19" w:rsidP="00427E19">
      <w:pPr>
        <w:jc w:val="both"/>
        <w:rPr>
          <w:rFonts w:ascii="Times New Roman" w:hAnsi="Times New Roman" w:cs="Times New Roman"/>
        </w:rPr>
      </w:pPr>
    </w:p>
    <w:sectPr w:rsidR="0089792E" w:rsidRPr="00427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Cond">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Heav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27E19">
    <w:pPr>
      <w:rPr>
        <w:sz w:val="2"/>
        <w:szCs w:val="2"/>
      </w:rPr>
    </w:pPr>
    <w:r>
      <w:rPr>
        <w:noProof/>
        <w:lang w:bidi="ar-SA"/>
      </w:rPr>
      <mc:AlternateContent>
        <mc:Choice Requires="wps">
          <w:drawing>
            <wp:anchor distT="0" distB="0" distL="63500" distR="63500" simplePos="0" relativeHeight="251661312" behindDoc="1" locked="0" layoutInCell="1" allowOverlap="1">
              <wp:simplePos x="0" y="0"/>
              <wp:positionH relativeFrom="page">
                <wp:posOffset>594360</wp:posOffset>
              </wp:positionH>
              <wp:positionV relativeFrom="page">
                <wp:posOffset>10436225</wp:posOffset>
              </wp:positionV>
              <wp:extent cx="622935" cy="109220"/>
              <wp:effectExtent l="3810" t="0" r="190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27E19">
                          <w:r>
                            <w:rPr>
                              <w:rStyle w:val="a5"/>
                              <w:rFonts w:eastAsia="Arial Unicode MS"/>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8" type="#_x0000_t202" style="position:absolute;margin-left:46.8pt;margin-top:821.75pt;width:49.05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" filled="f" stroked="f">
              <v:textbox style="mso-fit-shape-to-text:t" inset="0,0,0,0">
                <w:txbxContent>
                  <w:p w:rsidR="009B544B" w:rsidRDefault="00427E19">
                    <w:r>
                      <w:rPr>
                        <w:rStyle w:val="a5"/>
                        <w:rFonts w:eastAsia="Arial Unicode MS"/>
                      </w:rPr>
                      <w:t>Изменения - 03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27E19">
    <w:pPr>
      <w:rPr>
        <w:sz w:val="2"/>
        <w:szCs w:val="2"/>
      </w:rPr>
    </w:pPr>
    <w:r>
      <w:rPr>
        <w:noProof/>
        <w:lang w:bidi="ar-SA"/>
      </w:rPr>
      <mc:AlternateContent>
        <mc:Choice Requires="wps">
          <w:drawing>
            <wp:anchor distT="0" distB="0" distL="63500" distR="63500" simplePos="0" relativeHeight="251662336" behindDoc="1" locked="0" layoutInCell="1" allowOverlap="1">
              <wp:simplePos x="0" y="0"/>
              <wp:positionH relativeFrom="page">
                <wp:posOffset>594360</wp:posOffset>
              </wp:positionH>
              <wp:positionV relativeFrom="page">
                <wp:posOffset>10436225</wp:posOffset>
              </wp:positionV>
              <wp:extent cx="622935" cy="109220"/>
              <wp:effectExtent l="3810" t="0" r="190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27E19">
                          <w:r>
                            <w:rPr>
                              <w:rStyle w:val="a5"/>
                              <w:rFonts w:eastAsia="Arial Unicode MS"/>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9" type="#_x0000_t202" style="position:absolute;margin-left:46.8pt;margin-top:821.75pt;width:49.05pt;height:8.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" filled="f" stroked="f">
              <v:textbox style="mso-fit-shape-to-text:t" inset="0,0,0,0">
                <w:txbxContent>
                  <w:p w:rsidR="009B544B" w:rsidRDefault="00427E19">
                    <w:r>
                      <w:rPr>
                        <w:rStyle w:val="a5"/>
                        <w:rFonts w:eastAsia="Arial Unicode MS"/>
                      </w:rPr>
                      <w:t>Изменения - 03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27E1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27E19">
    <w:pPr>
      <w:rPr>
        <w:sz w:val="2"/>
        <w:szCs w:val="2"/>
      </w:rPr>
    </w:pPr>
    <w:r>
      <w:rPr>
        <w:noProof/>
        <w:lang w:bidi="ar-SA"/>
      </w:rPr>
      <mc:AlternateContent>
        <mc:Choice Requires="wps">
          <w:drawing>
            <wp:anchor distT="0" distB="0" distL="63500" distR="63500" simplePos="0" relativeHeight="251665408" behindDoc="1" locked="0" layoutInCell="1" allowOverlap="1">
              <wp:simplePos x="0" y="0"/>
              <wp:positionH relativeFrom="page">
                <wp:posOffset>594360</wp:posOffset>
              </wp:positionH>
              <wp:positionV relativeFrom="page">
                <wp:posOffset>10436225</wp:posOffset>
              </wp:positionV>
              <wp:extent cx="622935" cy="109220"/>
              <wp:effectExtent l="3810" t="0" r="1905"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27E19">
                          <w:r>
                            <w:rPr>
                              <w:rStyle w:val="a5"/>
                              <w:rFonts w:eastAsia="Arial Unicode MS"/>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32" type="#_x0000_t202" style="position:absolute;margin-left:46.8pt;margin-top:821.75pt;width:49.05pt;height:8.6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" filled="f" stroked="f">
              <v:textbox style="mso-fit-shape-to-text:t" inset="0,0,0,0">
                <w:txbxContent>
                  <w:p w:rsidR="009B544B" w:rsidRDefault="00427E19">
                    <w:r>
                      <w:rPr>
                        <w:rStyle w:val="a5"/>
                        <w:rFonts w:eastAsia="Arial Unicode MS"/>
                      </w:rPr>
                      <w:t>Изменения - 03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27E19">
    <w:pPr>
      <w:rPr>
        <w:sz w:val="2"/>
        <w:szCs w:val="2"/>
      </w:rPr>
    </w:pPr>
    <w:r>
      <w:rPr>
        <w:noProof/>
        <w:lang w:bidi="ar-SA"/>
      </w:rPr>
      <mc:AlternateContent>
        <mc:Choice Requires="wps">
          <w:drawing>
            <wp:anchor distT="0" distB="0" distL="63500" distR="63500" simplePos="0" relativeHeight="251666432" behindDoc="1" locked="0" layoutInCell="1" allowOverlap="1">
              <wp:simplePos x="0" y="0"/>
              <wp:positionH relativeFrom="page">
                <wp:posOffset>594360</wp:posOffset>
              </wp:positionH>
              <wp:positionV relativeFrom="page">
                <wp:posOffset>10436225</wp:posOffset>
              </wp:positionV>
              <wp:extent cx="622935" cy="109220"/>
              <wp:effectExtent l="3810" t="0" r="1905"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27E19">
                          <w:r>
                            <w:rPr>
                              <w:rStyle w:val="a5"/>
                              <w:rFonts w:eastAsia="Arial Unicode MS"/>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33" type="#_x0000_t202" style="position:absolute;margin-left:46.8pt;margin-top:821.75pt;width:49.05pt;height:8.6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" filled="f" stroked="f">
              <v:textbox style="mso-fit-shape-to-text:t" inset="0,0,0,0">
                <w:txbxContent>
                  <w:p w:rsidR="009B544B" w:rsidRDefault="00427E19">
                    <w:r>
                      <w:rPr>
                        <w:rStyle w:val="a5"/>
                        <w:rFonts w:eastAsia="Arial Unicode MS"/>
                      </w:rPr>
                      <w:t>Изменения - 03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27E19">
    <w:pPr>
      <w:rPr>
        <w:sz w:val="2"/>
        <w:szCs w:val="2"/>
      </w:rPr>
    </w:pPr>
    <w:r>
      <w:rPr>
        <w:noProof/>
        <w:lang w:bidi="ar-SA"/>
      </w:rPr>
      <mc:AlternateContent>
        <mc:Choice Requires="wps">
          <w:drawing>
            <wp:anchor distT="0" distB="0" distL="63500" distR="63500" simplePos="0" relativeHeight="251668480" behindDoc="1" locked="0" layoutInCell="1" allowOverlap="1">
              <wp:simplePos x="0" y="0"/>
              <wp:positionH relativeFrom="page">
                <wp:posOffset>698500</wp:posOffset>
              </wp:positionH>
              <wp:positionV relativeFrom="page">
                <wp:posOffset>10327005</wp:posOffset>
              </wp:positionV>
              <wp:extent cx="598170" cy="109220"/>
              <wp:effectExtent l="3175" t="1905"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27E19">
                          <w:proofErr w:type="spellStart"/>
                          <w:r>
                            <w:t>Ишенения</w:t>
                          </w:r>
                          <w:proofErr w:type="spellEnd"/>
                          <w:r>
                            <w:t xml:space="preserve">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35" type="#_x0000_t202" style="position:absolute;margin-left:55pt;margin-top:813.15pt;width:47.1pt;height:8.6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" filled="f" stroked="f">
              <v:textbox style="mso-fit-shape-to-text:t" inset="0,0,0,0">
                <w:txbxContent>
                  <w:p w:rsidR="009B544B" w:rsidRDefault="00427E19">
                    <w:proofErr w:type="spellStart"/>
                    <w:r>
                      <w:t>Ишенения</w:t>
                    </w:r>
                    <w:proofErr w:type="spellEnd"/>
                    <w:r>
                      <w:t xml:space="preserve"> - 03</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27E19">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3968115</wp:posOffset>
              </wp:positionH>
              <wp:positionV relativeFrom="page">
                <wp:posOffset>370205</wp:posOffset>
              </wp:positionV>
              <wp:extent cx="229235" cy="175260"/>
              <wp:effectExtent l="0" t="0" r="254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27E19">
                          <w:r>
                            <w:fldChar w:fldCharType="begin"/>
                          </w:r>
                          <w:r>
                            <w:instrText xml:space="preserve"> PAGE \</w:instrText>
                          </w:r>
                          <w:r>
                            <w:instrText xml:space="preserve">* MERGEFORMAT </w:instrText>
                          </w:r>
                          <w:r>
                            <w:fldChar w:fldCharType="separate"/>
                          </w:r>
                          <w:r w:rsidRPr="00223CB2">
                            <w:rPr>
                              <w:rStyle w:val="12pt"/>
                              <w:rFonts w:eastAsia="Arial Unicode MS"/>
                              <w:noProof/>
                            </w:rPr>
                            <w:t>130</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312.45pt;margin-top:29.15pt;width:18.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" filled="f" stroked="f">
              <v:textbox style="mso-fit-shape-to-text:t" inset="0,0,0,0">
                <w:txbxContent>
                  <w:p w:rsidR="009B544B" w:rsidRDefault="00427E19">
                    <w:r>
                      <w:fldChar w:fldCharType="begin"/>
                    </w:r>
                    <w:r>
                      <w:instrText xml:space="preserve"> PAGE \</w:instrText>
                    </w:r>
                    <w:r>
                      <w:instrText xml:space="preserve">* MERGEFORMAT </w:instrText>
                    </w:r>
                    <w:r>
                      <w:fldChar w:fldCharType="separate"/>
                    </w:r>
                    <w:r w:rsidRPr="00223CB2">
                      <w:rPr>
                        <w:rStyle w:val="12pt"/>
                        <w:rFonts w:eastAsia="Arial Unicode MS"/>
                        <w:noProof/>
                      </w:rPr>
                      <w:t>130</w:t>
                    </w:r>
                    <w:r>
                      <w:rPr>
                        <w:rStyle w:val="12pt"/>
                        <w:rFonts w:eastAsia="Arial Unicode MS"/>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27E19">
    <w:pPr>
      <w:rPr>
        <w:sz w:val="2"/>
        <w:szCs w:val="2"/>
      </w:rPr>
    </w:pPr>
    <w:r>
      <w:rPr>
        <w:noProof/>
        <w:lang w:bidi="ar-SA"/>
      </w:rPr>
      <mc:AlternateContent>
        <mc:Choice Requires="wps">
          <w:drawing>
            <wp:anchor distT="0" distB="0" distL="63500" distR="63500" simplePos="0" relativeHeight="251660288" behindDoc="1" locked="0" layoutInCell="1" allowOverlap="1">
              <wp:simplePos x="0" y="0"/>
              <wp:positionH relativeFrom="page">
                <wp:posOffset>3968115</wp:posOffset>
              </wp:positionH>
              <wp:positionV relativeFrom="page">
                <wp:posOffset>370205</wp:posOffset>
              </wp:positionV>
              <wp:extent cx="229235" cy="175260"/>
              <wp:effectExtent l="0" t="0" r="254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27E19">
                          <w:r>
                            <w:fldChar w:fldCharType="begin"/>
                          </w:r>
                          <w:r>
                            <w:instrText xml:space="preserve"> PAGE \* MERGEFORMAT </w:instrText>
                          </w:r>
                          <w:r>
                            <w:fldChar w:fldCharType="separate"/>
                          </w:r>
                          <w:r w:rsidRPr="00427E19">
                            <w:rPr>
                              <w:rStyle w:val="12pt"/>
                              <w:rFonts w:eastAsia="Arial Unicode MS"/>
                              <w:noProof/>
                            </w:rPr>
                            <w:t>120</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7" type="#_x0000_t202" style="position:absolute;margin-left:312.45pt;margin-top:29.15pt;width:18.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" filled="f" stroked="f">
              <v:textbox style="mso-fit-shape-to-text:t" inset="0,0,0,0">
                <w:txbxContent>
                  <w:p w:rsidR="009B544B" w:rsidRDefault="00427E19">
                    <w:r>
                      <w:fldChar w:fldCharType="begin"/>
                    </w:r>
                    <w:r>
                      <w:instrText xml:space="preserve"> PAGE \* MERGEFORMAT </w:instrText>
                    </w:r>
                    <w:r>
                      <w:fldChar w:fldCharType="separate"/>
                    </w:r>
                    <w:r w:rsidRPr="00427E19">
                      <w:rPr>
                        <w:rStyle w:val="12pt"/>
                        <w:rFonts w:eastAsia="Arial Unicode MS"/>
                        <w:noProof/>
                      </w:rPr>
                      <w:t>120</w:t>
                    </w:r>
                    <w:r>
                      <w:rPr>
                        <w:rStyle w:val="12pt"/>
                        <w:rFonts w:eastAsia="Arial Unicode MS"/>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27E19">
    <w:pPr>
      <w:rPr>
        <w:sz w:val="2"/>
        <w:szCs w:val="2"/>
      </w:rPr>
    </w:pPr>
    <w:r>
      <w:rPr>
        <w:noProof/>
        <w:lang w:bidi="ar-SA"/>
      </w:rPr>
      <mc:AlternateContent>
        <mc:Choice Requires="wps">
          <w:drawing>
            <wp:anchor distT="0" distB="0" distL="63500" distR="63500" simplePos="0" relativeHeight="251663360" behindDoc="1" locked="0" layoutInCell="1" allowOverlap="1">
              <wp:simplePos x="0" y="0"/>
              <wp:positionH relativeFrom="page">
                <wp:posOffset>3968115</wp:posOffset>
              </wp:positionH>
              <wp:positionV relativeFrom="page">
                <wp:posOffset>370205</wp:posOffset>
              </wp:positionV>
              <wp:extent cx="229235" cy="175260"/>
              <wp:effectExtent l="0" t="0" r="254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27E19">
                          <w:r>
                            <w:fldChar w:fldCharType="begin"/>
                          </w:r>
                          <w:r>
                            <w:instrText xml:space="preserve"> PAGE \* MERGEFORMAT </w:instrText>
                          </w:r>
                          <w:r>
                            <w:fldChar w:fldCharType="separate"/>
                          </w:r>
                          <w:r w:rsidRPr="00223CB2">
                            <w:rPr>
                              <w:rStyle w:val="12pt"/>
                              <w:rFonts w:eastAsia="Arial Unicode MS"/>
                              <w:noProof/>
                            </w:rPr>
                            <w:t>146</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30" type="#_x0000_t202" style="position:absolute;margin-left:312.45pt;margin-top:29.15pt;width:18.05pt;height:13.8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" filled="f" stroked="f">
              <v:textbox style="mso-fit-shape-to-text:t" inset="0,0,0,0">
                <w:txbxContent>
                  <w:p w:rsidR="009B544B" w:rsidRDefault="00427E19">
                    <w:r>
                      <w:fldChar w:fldCharType="begin"/>
                    </w:r>
                    <w:r>
                      <w:instrText xml:space="preserve"> PAGE \* MERGEFORMAT </w:instrText>
                    </w:r>
                    <w:r>
                      <w:fldChar w:fldCharType="separate"/>
                    </w:r>
                    <w:r w:rsidRPr="00223CB2">
                      <w:rPr>
                        <w:rStyle w:val="12pt"/>
                        <w:rFonts w:eastAsia="Arial Unicode MS"/>
                        <w:noProof/>
                      </w:rPr>
                      <w:t>146</w:t>
                    </w:r>
                    <w:r>
                      <w:rPr>
                        <w:rStyle w:val="12pt"/>
                        <w:rFonts w:eastAsia="Arial Unicode MS"/>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27E19">
    <w:pPr>
      <w:rPr>
        <w:sz w:val="2"/>
        <w:szCs w:val="2"/>
      </w:rPr>
    </w:pPr>
    <w:r>
      <w:rPr>
        <w:noProof/>
        <w:lang w:bidi="ar-SA"/>
      </w:rPr>
      <mc:AlternateContent>
        <mc:Choice Requires="wps">
          <w:drawing>
            <wp:anchor distT="0" distB="0" distL="63500" distR="63500" simplePos="0" relativeHeight="251664384" behindDoc="1" locked="0" layoutInCell="1" allowOverlap="1">
              <wp:simplePos x="0" y="0"/>
              <wp:positionH relativeFrom="page">
                <wp:posOffset>3968115</wp:posOffset>
              </wp:positionH>
              <wp:positionV relativeFrom="page">
                <wp:posOffset>370205</wp:posOffset>
              </wp:positionV>
              <wp:extent cx="229235" cy="175260"/>
              <wp:effectExtent l="0" t="0" r="254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27E19">
                          <w:r>
                            <w:fldChar w:fldCharType="begin"/>
                          </w:r>
                          <w:r>
                            <w:instrText xml:space="preserve"> PAGE \* MERGEFORMAT </w:instrText>
                          </w:r>
                          <w:r>
                            <w:fldChar w:fldCharType="separate"/>
                          </w:r>
                          <w:r w:rsidRPr="00427E19">
                            <w:rPr>
                              <w:rStyle w:val="12pt"/>
                              <w:rFonts w:eastAsia="Arial Unicode MS"/>
                              <w:noProof/>
                            </w:rPr>
                            <w:t>145</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31" type="#_x0000_t202" style="position:absolute;margin-left:312.45pt;margin-top:29.15pt;width:18.05pt;height:13.8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" filled="f" stroked="f">
              <v:textbox style="mso-fit-shape-to-text:t" inset="0,0,0,0">
                <w:txbxContent>
                  <w:p w:rsidR="009B544B" w:rsidRDefault="00427E19">
                    <w:r>
                      <w:fldChar w:fldCharType="begin"/>
                    </w:r>
                    <w:r>
                      <w:instrText xml:space="preserve"> PAGE \* MERGEFORMAT </w:instrText>
                    </w:r>
                    <w:r>
                      <w:fldChar w:fldCharType="separate"/>
                    </w:r>
                    <w:r w:rsidRPr="00427E19">
                      <w:rPr>
                        <w:rStyle w:val="12pt"/>
                        <w:rFonts w:eastAsia="Arial Unicode MS"/>
                        <w:noProof/>
                      </w:rPr>
                      <w:t>145</w:t>
                    </w:r>
                    <w:r>
                      <w:rPr>
                        <w:rStyle w:val="12pt"/>
                        <w:rFonts w:eastAsia="Arial Unicode MS"/>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427E19">
    <w:pPr>
      <w:rPr>
        <w:sz w:val="2"/>
        <w:szCs w:val="2"/>
      </w:rPr>
    </w:pPr>
    <w:r>
      <w:rPr>
        <w:noProof/>
        <w:lang w:bidi="ar-SA"/>
      </w:rPr>
      <mc:AlternateContent>
        <mc:Choice Requires="wps">
          <w:drawing>
            <wp:anchor distT="0" distB="0" distL="63500" distR="63500" simplePos="0" relativeHeight="251667456" behindDoc="1" locked="0" layoutInCell="1" allowOverlap="1">
              <wp:simplePos x="0" y="0"/>
              <wp:positionH relativeFrom="page">
                <wp:posOffset>3865245</wp:posOffset>
              </wp:positionH>
              <wp:positionV relativeFrom="page">
                <wp:posOffset>448310</wp:posOffset>
              </wp:positionV>
              <wp:extent cx="210185" cy="160655"/>
              <wp:effectExtent l="0" t="635" r="444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427E19">
                          <w:r>
                            <w:fldChar w:fldCharType="begin"/>
                          </w:r>
                          <w:r>
                            <w:instrText xml:space="preserve"> PAGE \* MERGEFORMAT </w:instrText>
                          </w:r>
                          <w:r>
                            <w:fldChar w:fldCharType="separate"/>
                          </w:r>
                          <w:r w:rsidRPr="00427E19">
                            <w:rPr>
                              <w:rStyle w:val="11pt"/>
                              <w:rFonts w:eastAsia="Arial Unicode MS"/>
                              <w:noProof/>
                            </w:rPr>
                            <w:t>121</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34" type="#_x0000_t202" style="position:absolute;margin-left:304.35pt;margin-top:35.3pt;width:16.55pt;height:12.6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U6xQIAALM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" filled="f" stroked="f">
              <v:textbox style="mso-fit-shape-to-text:t" inset="0,0,0,0">
                <w:txbxContent>
                  <w:p w:rsidR="009B544B" w:rsidRDefault="00427E19">
                    <w:r>
                      <w:fldChar w:fldCharType="begin"/>
                    </w:r>
                    <w:r>
                      <w:instrText xml:space="preserve"> PAGE \* MERGEFORMAT </w:instrText>
                    </w:r>
                    <w:r>
                      <w:fldChar w:fldCharType="separate"/>
                    </w:r>
                    <w:r w:rsidRPr="00427E19">
                      <w:rPr>
                        <w:rStyle w:val="11pt"/>
                        <w:rFonts w:eastAsia="Arial Unicode MS"/>
                        <w:noProof/>
                      </w:rPr>
                      <w:t>121</w:t>
                    </w:r>
                    <w:r>
                      <w:rPr>
                        <w:rStyle w:val="11pt"/>
                        <w:rFonts w:eastAsia="Arial Unicode M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A0"/>
    <w:rsid w:val="00084026"/>
    <w:rsid w:val="00427E19"/>
    <w:rsid w:val="0049693E"/>
    <w:rsid w:val="00D26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C4B8"/>
  <w15:chartTrackingRefBased/>
  <w15:docId w15:val="{48F78B3D-1165-4569-B0E1-53DD571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27E1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27E19"/>
    <w:rPr>
      <w:color w:val="0066CC"/>
      <w:u w:val="single"/>
    </w:rPr>
  </w:style>
  <w:style w:type="character" w:customStyle="1" w:styleId="a4">
    <w:name w:val="Колонтитул_"/>
    <w:basedOn w:val="a0"/>
    <w:rsid w:val="00427E19"/>
    <w:rPr>
      <w:rFonts w:ascii="Times New Roman" w:eastAsia="Times New Roman" w:hAnsi="Times New Roman" w:cs="Times New Roman"/>
      <w:b w:val="0"/>
      <w:bCs w:val="0"/>
      <w:i w:val="0"/>
      <w:iCs w:val="0"/>
      <w:smallCaps w:val="0"/>
      <w:strike w:val="0"/>
      <w:sz w:val="15"/>
      <w:szCs w:val="15"/>
      <w:u w:val="none"/>
    </w:rPr>
  </w:style>
  <w:style w:type="character" w:customStyle="1" w:styleId="a5">
    <w:name w:val="Колонтитул"/>
    <w:basedOn w:val="a4"/>
    <w:rsid w:val="00427E1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Exact">
    <w:name w:val="Заголовок №1 Exact"/>
    <w:basedOn w:val="a0"/>
    <w:link w:val="1"/>
    <w:rsid w:val="00427E19"/>
    <w:rPr>
      <w:rFonts w:ascii="Times New Roman" w:eastAsia="Times New Roman" w:hAnsi="Times New Roman" w:cs="Times New Roman"/>
      <w:b/>
      <w:bCs/>
      <w:sz w:val="50"/>
      <w:szCs w:val="50"/>
      <w:shd w:val="clear" w:color="auto" w:fill="FFFFFF"/>
    </w:rPr>
  </w:style>
  <w:style w:type="character" w:customStyle="1" w:styleId="12Exact">
    <w:name w:val="Заголовок №1 (2) Exact"/>
    <w:basedOn w:val="a0"/>
    <w:link w:val="12"/>
    <w:rsid w:val="00427E19"/>
    <w:rPr>
      <w:rFonts w:ascii="Times New Roman" w:eastAsia="Times New Roman" w:hAnsi="Times New Roman" w:cs="Times New Roman"/>
      <w:b/>
      <w:bCs/>
      <w:sz w:val="50"/>
      <w:szCs w:val="50"/>
      <w:shd w:val="clear" w:color="auto" w:fill="FFFFFF"/>
      <w:lang w:val="en-US" w:bidi="en-US"/>
    </w:rPr>
  </w:style>
  <w:style w:type="character" w:customStyle="1" w:styleId="3Exact">
    <w:name w:val="Основной текст (3) Exact"/>
    <w:basedOn w:val="a0"/>
    <w:link w:val="3"/>
    <w:rsid w:val="00427E19"/>
    <w:rPr>
      <w:rFonts w:ascii="Times New Roman" w:eastAsia="Times New Roman" w:hAnsi="Times New Roman" w:cs="Times New Roman"/>
      <w:b/>
      <w:bCs/>
      <w:w w:val="60"/>
      <w:sz w:val="18"/>
      <w:szCs w:val="18"/>
      <w:shd w:val="clear" w:color="auto" w:fill="FFFFFF"/>
    </w:rPr>
  </w:style>
  <w:style w:type="character" w:customStyle="1" w:styleId="2Exact">
    <w:name w:val="Заголовок №2 Exact"/>
    <w:basedOn w:val="a0"/>
    <w:link w:val="2"/>
    <w:rsid w:val="00427E19"/>
    <w:rPr>
      <w:rFonts w:ascii="Times New Roman" w:eastAsia="Times New Roman" w:hAnsi="Times New Roman" w:cs="Times New Roman"/>
      <w:sz w:val="32"/>
      <w:szCs w:val="32"/>
      <w:shd w:val="clear" w:color="auto" w:fill="FFFFFF"/>
    </w:rPr>
  </w:style>
  <w:style w:type="character" w:customStyle="1" w:styleId="213pt-1ptExact">
    <w:name w:val="Заголовок №2 + 13 pt;Курсив;Интервал -1 pt Exact"/>
    <w:basedOn w:val="2Exact"/>
    <w:rsid w:val="00427E19"/>
    <w:rPr>
      <w:rFonts w:ascii="Times New Roman" w:eastAsia="Times New Roman" w:hAnsi="Times New Roman" w:cs="Times New Roman"/>
      <w:i/>
      <w:iCs/>
      <w:color w:val="000000"/>
      <w:spacing w:val="-20"/>
      <w:w w:val="100"/>
      <w:position w:val="0"/>
      <w:sz w:val="26"/>
      <w:szCs w:val="26"/>
      <w:u w:val="single"/>
      <w:shd w:val="clear" w:color="auto" w:fill="FFFFFF"/>
      <w:lang w:val="en-US" w:eastAsia="en-US" w:bidi="en-US"/>
    </w:rPr>
  </w:style>
  <w:style w:type="character" w:customStyle="1" w:styleId="4Exact">
    <w:name w:val="Основной текст (4) Exact"/>
    <w:basedOn w:val="a0"/>
    <w:link w:val="4"/>
    <w:rsid w:val="00427E19"/>
    <w:rPr>
      <w:rFonts w:ascii="Times New Roman" w:eastAsia="Times New Roman" w:hAnsi="Times New Roman" w:cs="Times New Roman"/>
      <w:b/>
      <w:bCs/>
      <w:spacing w:val="30"/>
      <w:shd w:val="clear" w:color="auto" w:fill="FFFFFF"/>
    </w:rPr>
  </w:style>
  <w:style w:type="character" w:customStyle="1" w:styleId="40ptExact">
    <w:name w:val="Основной текст (4) + Интервал 0 pt Exact"/>
    <w:basedOn w:val="4Exact"/>
    <w:rsid w:val="00427E19"/>
    <w:rPr>
      <w:rFonts w:ascii="Times New Roman" w:eastAsia="Times New Roman" w:hAnsi="Times New Roman" w:cs="Times New Roman"/>
      <w:b/>
      <w:bCs/>
      <w:strike/>
      <w:color w:val="000000"/>
      <w:spacing w:val="0"/>
      <w:w w:val="100"/>
      <w:position w:val="0"/>
      <w:sz w:val="24"/>
      <w:szCs w:val="24"/>
      <w:shd w:val="clear" w:color="auto" w:fill="FFFFFF"/>
      <w:lang w:val="ru-RU" w:eastAsia="ru-RU" w:bidi="ru-RU"/>
    </w:rPr>
  </w:style>
  <w:style w:type="character" w:customStyle="1" w:styleId="Exact">
    <w:name w:val="Подпись к картинке Exact"/>
    <w:basedOn w:val="a0"/>
    <w:link w:val="a6"/>
    <w:rsid w:val="00427E19"/>
    <w:rPr>
      <w:rFonts w:ascii="Times New Roman" w:eastAsia="Times New Roman" w:hAnsi="Times New Roman" w:cs="Times New Roman"/>
      <w:sz w:val="28"/>
      <w:szCs w:val="28"/>
      <w:shd w:val="clear" w:color="auto" w:fill="FFFFFF"/>
    </w:rPr>
  </w:style>
  <w:style w:type="character" w:customStyle="1" w:styleId="6Exact">
    <w:name w:val="Основной текст (6) Exact"/>
    <w:basedOn w:val="a0"/>
    <w:link w:val="6"/>
    <w:rsid w:val="00427E19"/>
    <w:rPr>
      <w:rFonts w:ascii="Franklin Gothic Medium" w:eastAsia="Franklin Gothic Medium" w:hAnsi="Franklin Gothic Medium" w:cs="Franklin Gothic Medium"/>
      <w:sz w:val="28"/>
      <w:szCs w:val="28"/>
      <w:shd w:val="clear" w:color="auto" w:fill="FFFFFF"/>
    </w:rPr>
  </w:style>
  <w:style w:type="character" w:customStyle="1" w:styleId="2Exact0">
    <w:name w:val="Основной текст (2) Exact"/>
    <w:basedOn w:val="a0"/>
    <w:rsid w:val="00427E19"/>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427E19"/>
    <w:rPr>
      <w:rFonts w:ascii="Times New Roman" w:eastAsia="Times New Roman" w:hAnsi="Times New Roman" w:cs="Times New Roman"/>
      <w:b/>
      <w:bCs/>
      <w:spacing w:val="120"/>
      <w:sz w:val="36"/>
      <w:szCs w:val="36"/>
      <w:shd w:val="clear" w:color="auto" w:fill="FFFFFF"/>
    </w:rPr>
  </w:style>
  <w:style w:type="character" w:customStyle="1" w:styleId="7">
    <w:name w:val="Основной текст (7)_"/>
    <w:basedOn w:val="a0"/>
    <w:link w:val="70"/>
    <w:rsid w:val="00427E19"/>
    <w:rPr>
      <w:rFonts w:ascii="Times New Roman" w:eastAsia="Times New Roman" w:hAnsi="Times New Roman" w:cs="Times New Roman"/>
      <w:b/>
      <w:bCs/>
      <w:sz w:val="28"/>
      <w:szCs w:val="28"/>
      <w:shd w:val="clear" w:color="auto" w:fill="FFFFFF"/>
    </w:rPr>
  </w:style>
  <w:style w:type="character" w:customStyle="1" w:styleId="20">
    <w:name w:val="Основной текст (2)_"/>
    <w:basedOn w:val="a0"/>
    <w:rsid w:val="00427E19"/>
    <w:rPr>
      <w:rFonts w:ascii="Times New Roman" w:eastAsia="Times New Roman" w:hAnsi="Times New Roman" w:cs="Times New Roman"/>
      <w:b w:val="0"/>
      <w:bCs w:val="0"/>
      <w:i w:val="0"/>
      <w:iCs w:val="0"/>
      <w:smallCaps w:val="0"/>
      <w:strike w:val="0"/>
      <w:sz w:val="28"/>
      <w:szCs w:val="28"/>
      <w:u w:val="none"/>
    </w:rPr>
  </w:style>
  <w:style w:type="character" w:customStyle="1" w:styleId="23pt">
    <w:name w:val="Основной текст (2) + Интервал 3 pt"/>
    <w:basedOn w:val="20"/>
    <w:rsid w:val="00427E19"/>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11pt">
    <w:name w:val="Колонтитул + 11 pt"/>
    <w:basedOn w:val="a4"/>
    <w:rsid w:val="00427E1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ranklinGothicMedium23pt1pt">
    <w:name w:val="Основной текст (2) + Franklin Gothic Medium;23 pt;Курсив;Интервал 1 pt"/>
    <w:basedOn w:val="20"/>
    <w:rsid w:val="00427E19"/>
    <w:rPr>
      <w:rFonts w:ascii="Franklin Gothic Medium" w:eastAsia="Franklin Gothic Medium" w:hAnsi="Franklin Gothic Medium" w:cs="Franklin Gothic Medium"/>
      <w:b w:val="0"/>
      <w:bCs w:val="0"/>
      <w:i/>
      <w:iCs/>
      <w:smallCaps w:val="0"/>
      <w:strike w:val="0"/>
      <w:color w:val="000000"/>
      <w:spacing w:val="30"/>
      <w:w w:val="100"/>
      <w:position w:val="0"/>
      <w:sz w:val="46"/>
      <w:szCs w:val="46"/>
      <w:u w:val="none"/>
      <w:lang w:val="ru-RU" w:eastAsia="ru-RU" w:bidi="ru-RU"/>
    </w:rPr>
  </w:style>
  <w:style w:type="character" w:customStyle="1" w:styleId="225pt">
    <w:name w:val="Основной текст (2) + 25 pt"/>
    <w:basedOn w:val="20"/>
    <w:rsid w:val="00427E19"/>
    <w:rPr>
      <w:rFonts w:ascii="Times New Roman" w:eastAsia="Times New Roman" w:hAnsi="Times New Roman" w:cs="Times New Roman"/>
      <w:b w:val="0"/>
      <w:bCs w:val="0"/>
      <w:i w:val="0"/>
      <w:iCs w:val="0"/>
      <w:smallCaps w:val="0"/>
      <w:strike w:val="0"/>
      <w:color w:val="000000"/>
      <w:spacing w:val="0"/>
      <w:w w:val="100"/>
      <w:position w:val="0"/>
      <w:sz w:val="50"/>
      <w:szCs w:val="50"/>
      <w:u w:val="none"/>
      <w:lang w:val="ru-RU" w:eastAsia="ru-RU" w:bidi="ru-RU"/>
    </w:rPr>
  </w:style>
  <w:style w:type="character" w:customStyle="1" w:styleId="213pt">
    <w:name w:val="Основной текст (2) + 13 pt;Курсив"/>
    <w:basedOn w:val="20"/>
    <w:rsid w:val="00427E19"/>
    <w:rPr>
      <w:rFonts w:ascii="Times New Roman" w:eastAsia="Times New Roman" w:hAnsi="Times New Roman" w:cs="Times New Roman"/>
      <w:b w:val="0"/>
      <w:bCs w:val="0"/>
      <w:i/>
      <w:iCs/>
      <w:smallCaps w:val="0"/>
      <w:strike w:val="0"/>
      <w:color w:val="000000"/>
      <w:spacing w:val="0"/>
      <w:w w:val="100"/>
      <w:position w:val="0"/>
      <w:sz w:val="26"/>
      <w:szCs w:val="26"/>
      <w:u w:val="single"/>
      <w:lang w:val="en-US" w:eastAsia="en-US" w:bidi="en-US"/>
    </w:rPr>
  </w:style>
  <w:style w:type="character" w:customStyle="1" w:styleId="a7">
    <w:name w:val="Подпись к таблице_"/>
    <w:basedOn w:val="a0"/>
    <w:link w:val="a8"/>
    <w:rsid w:val="00427E19"/>
    <w:rPr>
      <w:rFonts w:ascii="Times New Roman" w:eastAsia="Times New Roman" w:hAnsi="Times New Roman" w:cs="Times New Roman"/>
      <w:sz w:val="28"/>
      <w:szCs w:val="28"/>
      <w:shd w:val="clear" w:color="auto" w:fill="FFFFFF"/>
    </w:rPr>
  </w:style>
  <w:style w:type="character" w:customStyle="1" w:styleId="21">
    <w:name w:val="Основной текст (2)"/>
    <w:basedOn w:val="20"/>
    <w:rsid w:val="00427E1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2pt">
    <w:name w:val="Колонтитул + 12 pt"/>
    <w:basedOn w:val="a4"/>
    <w:rsid w:val="00427E1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Заголовок №2 (2)_"/>
    <w:basedOn w:val="a0"/>
    <w:link w:val="220"/>
    <w:rsid w:val="00427E19"/>
    <w:rPr>
      <w:rFonts w:ascii="Times New Roman" w:eastAsia="Times New Roman" w:hAnsi="Times New Roman" w:cs="Times New Roman"/>
      <w:sz w:val="28"/>
      <w:szCs w:val="28"/>
      <w:shd w:val="clear" w:color="auto" w:fill="FFFFFF"/>
    </w:rPr>
  </w:style>
  <w:style w:type="character" w:customStyle="1" w:styleId="213pt0">
    <w:name w:val="Основной текст (2) + 13 pt;Полужирный;Курсив"/>
    <w:basedOn w:val="20"/>
    <w:rsid w:val="00427E19"/>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13pt1">
    <w:name w:val="Основной текст (2) + 13 pt"/>
    <w:basedOn w:val="20"/>
    <w:rsid w:val="00427E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3pt2pt">
    <w:name w:val="Основной текст (2) + 13 pt;Курсив;Интервал 2 pt"/>
    <w:basedOn w:val="20"/>
    <w:rsid w:val="00427E19"/>
    <w:rPr>
      <w:rFonts w:ascii="Times New Roman" w:eastAsia="Times New Roman" w:hAnsi="Times New Roman" w:cs="Times New Roman"/>
      <w:b w:val="0"/>
      <w:bCs w:val="0"/>
      <w:i/>
      <w:iCs/>
      <w:smallCaps w:val="0"/>
      <w:strike w:val="0"/>
      <w:color w:val="000000"/>
      <w:spacing w:val="40"/>
      <w:w w:val="100"/>
      <w:position w:val="0"/>
      <w:sz w:val="26"/>
      <w:szCs w:val="26"/>
      <w:u w:val="none"/>
      <w:lang w:val="ru-RU" w:eastAsia="ru-RU" w:bidi="ru-RU"/>
    </w:rPr>
  </w:style>
  <w:style w:type="character" w:customStyle="1" w:styleId="Exact0">
    <w:name w:val="Подпись к таблице Exact"/>
    <w:basedOn w:val="a0"/>
    <w:rsid w:val="00427E19"/>
    <w:rPr>
      <w:rFonts w:ascii="Times New Roman" w:eastAsia="Times New Roman" w:hAnsi="Times New Roman" w:cs="Times New Roman"/>
      <w:b w:val="0"/>
      <w:bCs w:val="0"/>
      <w:i w:val="0"/>
      <w:iCs w:val="0"/>
      <w:smallCaps w:val="0"/>
      <w:strike w:val="0"/>
      <w:sz w:val="28"/>
      <w:szCs w:val="28"/>
      <w:u w:val="none"/>
    </w:rPr>
  </w:style>
  <w:style w:type="character" w:customStyle="1" w:styleId="22pt">
    <w:name w:val="Основной текст (2) + Интервал 2 pt"/>
    <w:basedOn w:val="20"/>
    <w:rsid w:val="00427E19"/>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2Verdana4pt">
    <w:name w:val="Основной текст (2) + Verdana;4 pt"/>
    <w:basedOn w:val="20"/>
    <w:rsid w:val="00427E19"/>
    <w:rPr>
      <w:rFonts w:ascii="Verdana" w:eastAsia="Verdana" w:hAnsi="Verdana" w:cs="Verdana"/>
      <w:b w:val="0"/>
      <w:bCs w:val="0"/>
      <w:i w:val="0"/>
      <w:iCs w:val="0"/>
      <w:smallCaps w:val="0"/>
      <w:strike w:val="0"/>
      <w:color w:val="000000"/>
      <w:spacing w:val="0"/>
      <w:w w:val="100"/>
      <w:position w:val="0"/>
      <w:sz w:val="8"/>
      <w:szCs w:val="8"/>
      <w:u w:val="none"/>
      <w:lang w:val="ru-RU" w:eastAsia="ru-RU" w:bidi="ru-RU"/>
    </w:rPr>
  </w:style>
  <w:style w:type="character" w:customStyle="1" w:styleId="275pt">
    <w:name w:val="Основной текст (2) + 7;5 pt;Полужирный"/>
    <w:basedOn w:val="20"/>
    <w:rsid w:val="00427E19"/>
    <w:rPr>
      <w:rFonts w:ascii="Times New Roman" w:eastAsia="Times New Roman" w:hAnsi="Times New Roman" w:cs="Times New Roman"/>
      <w:b/>
      <w:bCs/>
      <w:i w:val="0"/>
      <w:iCs w:val="0"/>
      <w:smallCaps w:val="0"/>
      <w:strike w:val="0"/>
      <w:color w:val="000000"/>
      <w:spacing w:val="0"/>
      <w:w w:val="100"/>
      <w:position w:val="0"/>
      <w:sz w:val="15"/>
      <w:szCs w:val="15"/>
      <w:u w:val="none"/>
      <w:lang w:val="en-US" w:eastAsia="en-US" w:bidi="en-US"/>
    </w:rPr>
  </w:style>
  <w:style w:type="character" w:customStyle="1" w:styleId="213pt1pt">
    <w:name w:val="Основной текст (2) + 13 pt;Курсив;Интервал 1 pt"/>
    <w:basedOn w:val="20"/>
    <w:rsid w:val="00427E19"/>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2Verdana55pt">
    <w:name w:val="Основной текст (2) + Verdana;5;5 pt;Курсив"/>
    <w:basedOn w:val="20"/>
    <w:rsid w:val="00427E19"/>
    <w:rPr>
      <w:rFonts w:ascii="Verdana" w:eastAsia="Verdana" w:hAnsi="Verdana" w:cs="Verdana"/>
      <w:b w:val="0"/>
      <w:bCs w:val="0"/>
      <w:i/>
      <w:iCs/>
      <w:smallCaps w:val="0"/>
      <w:strike w:val="0"/>
      <w:color w:val="000000"/>
      <w:spacing w:val="0"/>
      <w:w w:val="100"/>
      <w:position w:val="0"/>
      <w:sz w:val="11"/>
      <w:szCs w:val="11"/>
      <w:u w:val="none"/>
      <w:lang w:val="en-US" w:eastAsia="en-US" w:bidi="en-US"/>
    </w:rPr>
  </w:style>
  <w:style w:type="character" w:customStyle="1" w:styleId="2Verdana55pt0">
    <w:name w:val="Основной текст (2) + Verdana;5;5 pt"/>
    <w:basedOn w:val="20"/>
    <w:rsid w:val="00427E19"/>
    <w:rPr>
      <w:rFonts w:ascii="Verdana" w:eastAsia="Verdana" w:hAnsi="Verdana" w:cs="Verdana"/>
      <w:b w:val="0"/>
      <w:bCs w:val="0"/>
      <w:i w:val="0"/>
      <w:iCs w:val="0"/>
      <w:smallCaps w:val="0"/>
      <w:strike w:val="0"/>
      <w:color w:val="000000"/>
      <w:spacing w:val="0"/>
      <w:w w:val="100"/>
      <w:position w:val="0"/>
      <w:sz w:val="11"/>
      <w:szCs w:val="11"/>
      <w:u w:val="none"/>
      <w:lang w:val="ru-RU" w:eastAsia="ru-RU" w:bidi="ru-RU"/>
    </w:rPr>
  </w:style>
  <w:style w:type="character" w:customStyle="1" w:styleId="8">
    <w:name w:val="Основной текст (8)_"/>
    <w:basedOn w:val="a0"/>
    <w:link w:val="80"/>
    <w:rsid w:val="00427E19"/>
    <w:rPr>
      <w:rFonts w:ascii="Times New Roman" w:eastAsia="Times New Roman" w:hAnsi="Times New Roman" w:cs="Times New Roman"/>
      <w:spacing w:val="20"/>
      <w:sz w:val="34"/>
      <w:szCs w:val="34"/>
      <w:shd w:val="clear" w:color="auto" w:fill="FFFFFF"/>
    </w:rPr>
  </w:style>
  <w:style w:type="character" w:customStyle="1" w:styleId="105pt2pt">
    <w:name w:val="Колонтитул + 10;5 pt;Интервал 2 pt"/>
    <w:basedOn w:val="a4"/>
    <w:rsid w:val="00427E19"/>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eastAsia="en-US" w:bidi="en-US"/>
    </w:rPr>
  </w:style>
  <w:style w:type="character" w:customStyle="1" w:styleId="285pt">
    <w:name w:val="Основной текст (2) + 8;5 pt;Полужирный;Курсив"/>
    <w:basedOn w:val="20"/>
    <w:rsid w:val="00427E1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3">
    <w:name w:val="Заголовок №2 (3)_"/>
    <w:basedOn w:val="a0"/>
    <w:link w:val="230"/>
    <w:rsid w:val="00427E19"/>
    <w:rPr>
      <w:rFonts w:ascii="Calibri" w:eastAsia="Calibri" w:hAnsi="Calibri" w:cs="Calibri"/>
      <w:sz w:val="32"/>
      <w:szCs w:val="32"/>
      <w:shd w:val="clear" w:color="auto" w:fill="FFFFFF"/>
    </w:rPr>
  </w:style>
  <w:style w:type="character" w:customStyle="1" w:styleId="Arial11pt">
    <w:name w:val="Колонтитул + Arial;11 pt"/>
    <w:basedOn w:val="a4"/>
    <w:rsid w:val="00427E19"/>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13pt2">
    <w:name w:val="Основной текст (2) + 13 pt;Полужирный"/>
    <w:basedOn w:val="20"/>
    <w:rsid w:val="00427E1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CourierNew23pt">
    <w:name w:val="Основной текст (2) + Courier New;23 pt;Курсив"/>
    <w:basedOn w:val="20"/>
    <w:rsid w:val="00427E19"/>
    <w:rPr>
      <w:rFonts w:ascii="Courier New" w:eastAsia="Courier New" w:hAnsi="Courier New" w:cs="Courier New"/>
      <w:b w:val="0"/>
      <w:bCs w:val="0"/>
      <w:i/>
      <w:iCs/>
      <w:smallCaps w:val="0"/>
      <w:strike w:val="0"/>
      <w:color w:val="000000"/>
      <w:spacing w:val="0"/>
      <w:w w:val="100"/>
      <w:position w:val="0"/>
      <w:sz w:val="46"/>
      <w:szCs w:val="46"/>
      <w:u w:val="none"/>
      <w:lang w:val="ru-RU" w:eastAsia="ru-RU" w:bidi="ru-RU"/>
    </w:rPr>
  </w:style>
  <w:style w:type="character" w:customStyle="1" w:styleId="210pt">
    <w:name w:val="Основной текст (2) + 10 pt"/>
    <w:basedOn w:val="20"/>
    <w:rsid w:val="00427E19"/>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1pt">
    <w:name w:val="Основной текст (2) + Интервал 1 pt"/>
    <w:basedOn w:val="20"/>
    <w:rsid w:val="00427E19"/>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4pt">
    <w:name w:val="Основной текст (2) + 4 pt"/>
    <w:basedOn w:val="20"/>
    <w:rsid w:val="00427E19"/>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19pt">
    <w:name w:val="Основной текст (2) + 19 pt;Полужирный"/>
    <w:basedOn w:val="20"/>
    <w:rsid w:val="00427E19"/>
    <w:rPr>
      <w:rFonts w:ascii="Times New Roman" w:eastAsia="Times New Roman" w:hAnsi="Times New Roman" w:cs="Times New Roman"/>
      <w:b/>
      <w:bCs/>
      <w:i w:val="0"/>
      <w:iCs w:val="0"/>
      <w:smallCaps w:val="0"/>
      <w:strike w:val="0"/>
      <w:color w:val="000000"/>
      <w:spacing w:val="0"/>
      <w:w w:val="100"/>
      <w:position w:val="0"/>
      <w:sz w:val="38"/>
      <w:szCs w:val="38"/>
      <w:u w:val="none"/>
      <w:lang w:val="ru-RU" w:eastAsia="ru-RU" w:bidi="ru-RU"/>
    </w:rPr>
  </w:style>
  <w:style w:type="character" w:customStyle="1" w:styleId="24">
    <w:name w:val="Заголовок №2 (4)_"/>
    <w:basedOn w:val="a0"/>
    <w:link w:val="240"/>
    <w:rsid w:val="00427E19"/>
    <w:rPr>
      <w:rFonts w:ascii="Times New Roman" w:eastAsia="Times New Roman" w:hAnsi="Times New Roman" w:cs="Times New Roman"/>
      <w:b/>
      <w:bCs/>
      <w:sz w:val="32"/>
      <w:szCs w:val="32"/>
      <w:shd w:val="clear" w:color="auto" w:fill="FFFFFF"/>
    </w:rPr>
  </w:style>
  <w:style w:type="character" w:customStyle="1" w:styleId="25">
    <w:name w:val="Основной текст (2) + Полужирный"/>
    <w:basedOn w:val="20"/>
    <w:rsid w:val="00427E1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7pt">
    <w:name w:val="Основной текст (2) + 17 pt"/>
    <w:basedOn w:val="20"/>
    <w:rsid w:val="00427E19"/>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250">
    <w:name w:val="Заголовок №2 (5)_"/>
    <w:basedOn w:val="a0"/>
    <w:link w:val="251"/>
    <w:rsid w:val="00427E19"/>
    <w:rPr>
      <w:rFonts w:ascii="Times New Roman" w:eastAsia="Times New Roman" w:hAnsi="Times New Roman" w:cs="Times New Roman"/>
      <w:b/>
      <w:bCs/>
      <w:sz w:val="32"/>
      <w:szCs w:val="32"/>
      <w:shd w:val="clear" w:color="auto" w:fill="FFFFFF"/>
    </w:rPr>
  </w:style>
  <w:style w:type="character" w:customStyle="1" w:styleId="2CourierNew22pt">
    <w:name w:val="Основной текст (2) + Courier New;22 pt;Курсив"/>
    <w:basedOn w:val="20"/>
    <w:rsid w:val="00427E19"/>
    <w:rPr>
      <w:rFonts w:ascii="Courier New" w:eastAsia="Courier New" w:hAnsi="Courier New" w:cs="Courier New"/>
      <w:b w:val="0"/>
      <w:bCs w:val="0"/>
      <w:i/>
      <w:iCs/>
      <w:smallCaps w:val="0"/>
      <w:strike w:val="0"/>
      <w:color w:val="000000"/>
      <w:spacing w:val="0"/>
      <w:w w:val="100"/>
      <w:position w:val="0"/>
      <w:sz w:val="44"/>
      <w:szCs w:val="44"/>
      <w:u w:val="none"/>
      <w:lang w:val="ru-RU" w:eastAsia="ru-RU" w:bidi="ru-RU"/>
    </w:rPr>
  </w:style>
  <w:style w:type="character" w:customStyle="1" w:styleId="216pt">
    <w:name w:val="Основной текст (2) + 16 pt;Полужирный"/>
    <w:basedOn w:val="20"/>
    <w:rsid w:val="00427E19"/>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6">
    <w:name w:val="Заголовок №2 (6)_"/>
    <w:basedOn w:val="a0"/>
    <w:link w:val="260"/>
    <w:rsid w:val="00427E19"/>
    <w:rPr>
      <w:rFonts w:ascii="Arial Narrow" w:eastAsia="Arial Narrow" w:hAnsi="Arial Narrow" w:cs="Arial Narrow"/>
      <w:b/>
      <w:bCs/>
      <w:sz w:val="28"/>
      <w:szCs w:val="28"/>
      <w:shd w:val="clear" w:color="auto" w:fill="FFFFFF"/>
    </w:rPr>
  </w:style>
  <w:style w:type="character" w:customStyle="1" w:styleId="224pt50">
    <w:name w:val="Основной текст (2) + 24 pt;Полужирный;Курсив;Масштаб 50%"/>
    <w:basedOn w:val="20"/>
    <w:rsid w:val="00427E19"/>
    <w:rPr>
      <w:rFonts w:ascii="Times New Roman" w:eastAsia="Times New Roman" w:hAnsi="Times New Roman" w:cs="Times New Roman"/>
      <w:b/>
      <w:bCs/>
      <w:i/>
      <w:iCs/>
      <w:smallCaps w:val="0"/>
      <w:strike w:val="0"/>
      <w:color w:val="000000"/>
      <w:spacing w:val="0"/>
      <w:w w:val="50"/>
      <w:position w:val="0"/>
      <w:sz w:val="48"/>
      <w:szCs w:val="48"/>
      <w:u w:val="none"/>
      <w:lang w:val="ru-RU" w:eastAsia="ru-RU" w:bidi="ru-RU"/>
    </w:rPr>
  </w:style>
  <w:style w:type="character" w:customStyle="1" w:styleId="275pt0">
    <w:name w:val="Основной текст (2) + 7;5 pt"/>
    <w:basedOn w:val="20"/>
    <w:rsid w:val="00427E1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115pt1pt">
    <w:name w:val="Основной текст (2) + 11;5 pt;Полужирный;Курсив;Интервал 1 pt"/>
    <w:basedOn w:val="20"/>
    <w:rsid w:val="00427E19"/>
    <w:rPr>
      <w:rFonts w:ascii="Times New Roman" w:eastAsia="Times New Roman" w:hAnsi="Times New Roman" w:cs="Times New Roman"/>
      <w:b/>
      <w:bCs/>
      <w:i/>
      <w:iCs/>
      <w:smallCaps w:val="0"/>
      <w:strike w:val="0"/>
      <w:color w:val="000000"/>
      <w:spacing w:val="30"/>
      <w:w w:val="100"/>
      <w:position w:val="0"/>
      <w:sz w:val="23"/>
      <w:szCs w:val="23"/>
      <w:u w:val="none"/>
      <w:lang w:val="en-US" w:eastAsia="en-US" w:bidi="en-US"/>
    </w:rPr>
  </w:style>
  <w:style w:type="character" w:customStyle="1" w:styleId="2115pt">
    <w:name w:val="Основной текст (2) + 11;5 pt"/>
    <w:basedOn w:val="20"/>
    <w:rsid w:val="00427E1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21pt0">
    <w:name w:val="Основной текст (2) + Курсив;Интервал 1 pt"/>
    <w:basedOn w:val="20"/>
    <w:rsid w:val="00427E19"/>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265pt">
    <w:name w:val="Основной текст (2) + 6;5 pt"/>
    <w:basedOn w:val="20"/>
    <w:rsid w:val="00427E1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95pt">
    <w:name w:val="Основной текст (2) + 9;5 pt;Полужирный"/>
    <w:basedOn w:val="20"/>
    <w:rsid w:val="00427E1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2pt">
    <w:name w:val="Основной текст (2) + 12 pt;Полужирный;Курсив"/>
    <w:basedOn w:val="20"/>
    <w:rsid w:val="00427E1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2pt0">
    <w:name w:val="Основной текст (2) + 12 pt"/>
    <w:basedOn w:val="20"/>
    <w:rsid w:val="00427E1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1">
    <w:name w:val="Основной текст (2) + 12 pt;Курсив"/>
    <w:basedOn w:val="20"/>
    <w:rsid w:val="00427E1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Заголовок №2 (7)_"/>
    <w:basedOn w:val="a0"/>
    <w:link w:val="270"/>
    <w:rsid w:val="00427E19"/>
    <w:rPr>
      <w:rFonts w:ascii="Cambria" w:eastAsia="Cambria" w:hAnsi="Cambria" w:cs="Cambria"/>
      <w:b/>
      <w:bCs/>
      <w:sz w:val="30"/>
      <w:szCs w:val="30"/>
      <w:shd w:val="clear" w:color="auto" w:fill="FFFFFF"/>
    </w:rPr>
  </w:style>
  <w:style w:type="character" w:customStyle="1" w:styleId="28">
    <w:name w:val="Заголовок №2 (8)_"/>
    <w:basedOn w:val="a0"/>
    <w:link w:val="280"/>
    <w:rsid w:val="00427E19"/>
    <w:rPr>
      <w:rFonts w:ascii="Times New Roman" w:eastAsia="Times New Roman" w:hAnsi="Times New Roman" w:cs="Times New Roman"/>
      <w:b/>
      <w:bCs/>
      <w:sz w:val="32"/>
      <w:szCs w:val="32"/>
      <w:shd w:val="clear" w:color="auto" w:fill="FFFFFF"/>
    </w:rPr>
  </w:style>
  <w:style w:type="character" w:customStyle="1" w:styleId="212pt2">
    <w:name w:val="Основной текст (2) + 12 pt;Полужирный"/>
    <w:basedOn w:val="20"/>
    <w:rsid w:val="00427E1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pt">
    <w:name w:val="Основной текст (2) + 5 pt"/>
    <w:basedOn w:val="20"/>
    <w:rsid w:val="00427E1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9Exact">
    <w:name w:val="Основной текст (9) Exact"/>
    <w:basedOn w:val="a0"/>
    <w:link w:val="9"/>
    <w:rsid w:val="00427E19"/>
    <w:rPr>
      <w:rFonts w:ascii="Times New Roman" w:eastAsia="Times New Roman" w:hAnsi="Times New Roman" w:cs="Times New Roman"/>
      <w:sz w:val="28"/>
      <w:szCs w:val="28"/>
      <w:shd w:val="clear" w:color="auto" w:fill="FFFFFF"/>
    </w:rPr>
  </w:style>
  <w:style w:type="character" w:customStyle="1" w:styleId="29">
    <w:name w:val="Заголовок №2 (9)_"/>
    <w:basedOn w:val="a0"/>
    <w:link w:val="290"/>
    <w:rsid w:val="00427E19"/>
    <w:rPr>
      <w:rFonts w:ascii="Calibri" w:eastAsia="Calibri" w:hAnsi="Calibri" w:cs="Calibri"/>
      <w:sz w:val="32"/>
      <w:szCs w:val="32"/>
      <w:shd w:val="clear" w:color="auto" w:fill="FFFFFF"/>
    </w:rPr>
  </w:style>
  <w:style w:type="character" w:customStyle="1" w:styleId="Impact10pt200">
    <w:name w:val="Колонтитул + Impact;10 pt;Курсив;Масштаб 200%"/>
    <w:basedOn w:val="a4"/>
    <w:rsid w:val="00427E19"/>
    <w:rPr>
      <w:rFonts w:ascii="Impact" w:eastAsia="Impact" w:hAnsi="Impact" w:cs="Impact"/>
      <w:b w:val="0"/>
      <w:bCs w:val="0"/>
      <w:i/>
      <w:iCs/>
      <w:smallCaps w:val="0"/>
      <w:strike w:val="0"/>
      <w:color w:val="000000"/>
      <w:spacing w:val="0"/>
      <w:w w:val="200"/>
      <w:position w:val="0"/>
      <w:sz w:val="20"/>
      <w:szCs w:val="20"/>
      <w:u w:val="none"/>
      <w:lang w:val="en-US" w:eastAsia="en-US" w:bidi="en-US"/>
    </w:rPr>
  </w:style>
  <w:style w:type="character" w:customStyle="1" w:styleId="210">
    <w:name w:val="Заголовок №2 (10)_"/>
    <w:basedOn w:val="a0"/>
    <w:link w:val="2100"/>
    <w:rsid w:val="00427E19"/>
    <w:rPr>
      <w:rFonts w:ascii="Times New Roman" w:eastAsia="Times New Roman" w:hAnsi="Times New Roman" w:cs="Times New Roman"/>
      <w:b/>
      <w:bCs/>
      <w:sz w:val="32"/>
      <w:szCs w:val="32"/>
      <w:shd w:val="clear" w:color="auto" w:fill="FFFFFF"/>
    </w:rPr>
  </w:style>
  <w:style w:type="character" w:customStyle="1" w:styleId="2Impact75pt1pt">
    <w:name w:val="Основной текст (2) + Impact;7;5 pt;Курсив;Интервал 1 pt"/>
    <w:basedOn w:val="20"/>
    <w:rsid w:val="00427E19"/>
    <w:rPr>
      <w:rFonts w:ascii="Impact" w:eastAsia="Impact" w:hAnsi="Impact" w:cs="Impact"/>
      <w:b/>
      <w:bCs/>
      <w:i/>
      <w:iCs/>
      <w:smallCaps w:val="0"/>
      <w:strike w:val="0"/>
      <w:color w:val="000000"/>
      <w:spacing w:val="20"/>
      <w:w w:val="100"/>
      <w:position w:val="0"/>
      <w:sz w:val="15"/>
      <w:szCs w:val="15"/>
      <w:u w:val="none"/>
      <w:lang w:val="en-US" w:eastAsia="en-US" w:bidi="en-US"/>
    </w:rPr>
  </w:style>
  <w:style w:type="character" w:customStyle="1" w:styleId="2Impact75pt2pt">
    <w:name w:val="Основной текст (2) + Impact;7;5 pt;Курсив;Интервал 2 pt"/>
    <w:basedOn w:val="20"/>
    <w:rsid w:val="00427E19"/>
    <w:rPr>
      <w:rFonts w:ascii="Impact" w:eastAsia="Impact" w:hAnsi="Impact" w:cs="Impact"/>
      <w:b/>
      <w:bCs/>
      <w:i/>
      <w:iCs/>
      <w:smallCaps w:val="0"/>
      <w:strike w:val="0"/>
      <w:color w:val="000000"/>
      <w:spacing w:val="50"/>
      <w:w w:val="100"/>
      <w:position w:val="0"/>
      <w:sz w:val="15"/>
      <w:szCs w:val="15"/>
      <w:u w:val="none"/>
      <w:lang w:val="en-US" w:eastAsia="en-US" w:bidi="en-US"/>
    </w:rPr>
  </w:style>
  <w:style w:type="character" w:customStyle="1" w:styleId="2Calibri85pt1pt">
    <w:name w:val="Основной текст (2) + Calibri;8;5 pt;Курсив;Интервал 1 pt"/>
    <w:basedOn w:val="20"/>
    <w:rsid w:val="00427E19"/>
    <w:rPr>
      <w:rFonts w:ascii="Calibri" w:eastAsia="Calibri" w:hAnsi="Calibri" w:cs="Calibri"/>
      <w:b w:val="0"/>
      <w:bCs w:val="0"/>
      <w:i/>
      <w:iCs/>
      <w:smallCaps w:val="0"/>
      <w:strike w:val="0"/>
      <w:color w:val="000000"/>
      <w:spacing w:val="30"/>
      <w:w w:val="100"/>
      <w:position w:val="0"/>
      <w:sz w:val="17"/>
      <w:szCs w:val="17"/>
      <w:u w:val="none"/>
      <w:lang w:val="en-US" w:eastAsia="en-US" w:bidi="en-US"/>
    </w:rPr>
  </w:style>
  <w:style w:type="character" w:customStyle="1" w:styleId="213pt1pt0">
    <w:name w:val="Основной текст (2) + 13 pt;Курсив;Малые прописные;Интервал 1 pt"/>
    <w:basedOn w:val="20"/>
    <w:rsid w:val="00427E19"/>
    <w:rPr>
      <w:rFonts w:ascii="Times New Roman" w:eastAsia="Times New Roman" w:hAnsi="Times New Roman" w:cs="Times New Roman"/>
      <w:b w:val="0"/>
      <w:bCs w:val="0"/>
      <w:i/>
      <w:iCs/>
      <w:smallCaps/>
      <w:strike w:val="0"/>
      <w:color w:val="000000"/>
      <w:spacing w:val="30"/>
      <w:w w:val="100"/>
      <w:position w:val="0"/>
      <w:sz w:val="26"/>
      <w:szCs w:val="26"/>
      <w:u w:val="none"/>
      <w:lang w:val="en-US" w:eastAsia="en-US" w:bidi="en-US"/>
    </w:rPr>
  </w:style>
  <w:style w:type="character" w:customStyle="1" w:styleId="29pt">
    <w:name w:val="Основной текст (2) + 9 pt;Полужирный"/>
    <w:basedOn w:val="20"/>
    <w:rsid w:val="00427E1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85pt1pt">
    <w:name w:val="Основной текст (2) + 8;5 pt;Полужирный;Курсив;Интервал 1 pt"/>
    <w:basedOn w:val="20"/>
    <w:rsid w:val="00427E19"/>
    <w:rPr>
      <w:rFonts w:ascii="Times New Roman" w:eastAsia="Times New Roman" w:hAnsi="Times New Roman" w:cs="Times New Roman"/>
      <w:b/>
      <w:bCs/>
      <w:i/>
      <w:iCs/>
      <w:smallCaps w:val="0"/>
      <w:strike w:val="0"/>
      <w:color w:val="000000"/>
      <w:spacing w:val="30"/>
      <w:w w:val="100"/>
      <w:position w:val="0"/>
      <w:sz w:val="17"/>
      <w:szCs w:val="17"/>
      <w:u w:val="none"/>
      <w:lang w:val="en-US" w:eastAsia="en-US" w:bidi="en-US"/>
    </w:rPr>
  </w:style>
  <w:style w:type="character" w:customStyle="1" w:styleId="285pt0">
    <w:name w:val="Основной текст (2) + 8;5 pt"/>
    <w:basedOn w:val="20"/>
    <w:rsid w:val="00427E1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3pt3">
    <w:name w:val="Основной текст (2) + 13 pt;Курсив;Малые прописные"/>
    <w:basedOn w:val="20"/>
    <w:rsid w:val="00427E19"/>
    <w:rPr>
      <w:rFonts w:ascii="Times New Roman" w:eastAsia="Times New Roman" w:hAnsi="Times New Roman" w:cs="Times New Roman"/>
      <w:b w:val="0"/>
      <w:bCs w:val="0"/>
      <w:i/>
      <w:iCs/>
      <w:smallCaps/>
      <w:strike w:val="0"/>
      <w:color w:val="000000"/>
      <w:spacing w:val="0"/>
      <w:w w:val="100"/>
      <w:position w:val="0"/>
      <w:sz w:val="26"/>
      <w:szCs w:val="26"/>
      <w:u w:val="none"/>
      <w:lang w:val="en-US" w:eastAsia="en-US" w:bidi="en-US"/>
    </w:rPr>
  </w:style>
  <w:style w:type="character" w:customStyle="1" w:styleId="2105pt2pt">
    <w:name w:val="Основной текст (2) + 10;5 pt;Полужирный;Курсив;Интервал 2 pt"/>
    <w:basedOn w:val="20"/>
    <w:rsid w:val="00427E19"/>
    <w:rPr>
      <w:rFonts w:ascii="Times New Roman" w:eastAsia="Times New Roman" w:hAnsi="Times New Roman" w:cs="Times New Roman"/>
      <w:b/>
      <w:bCs/>
      <w:i/>
      <w:iCs/>
      <w:smallCaps w:val="0"/>
      <w:strike w:val="0"/>
      <w:color w:val="000000"/>
      <w:spacing w:val="50"/>
      <w:w w:val="100"/>
      <w:position w:val="0"/>
      <w:sz w:val="21"/>
      <w:szCs w:val="21"/>
      <w:u w:val="none"/>
      <w:lang w:val="en-US" w:eastAsia="en-US" w:bidi="en-US"/>
    </w:rPr>
  </w:style>
  <w:style w:type="character" w:customStyle="1" w:styleId="211">
    <w:name w:val="Заголовок №2 (11)_"/>
    <w:basedOn w:val="a0"/>
    <w:link w:val="2110"/>
    <w:rsid w:val="00427E19"/>
    <w:rPr>
      <w:rFonts w:ascii="Sylfaen" w:eastAsia="Sylfaen" w:hAnsi="Sylfaen" w:cs="Sylfaen"/>
      <w:sz w:val="34"/>
      <w:szCs w:val="34"/>
      <w:shd w:val="clear" w:color="auto" w:fill="FFFFFF"/>
    </w:rPr>
  </w:style>
  <w:style w:type="character" w:customStyle="1" w:styleId="212">
    <w:name w:val="Заголовок №2 (12)_"/>
    <w:basedOn w:val="a0"/>
    <w:link w:val="2120"/>
    <w:rsid w:val="00427E19"/>
    <w:rPr>
      <w:rFonts w:ascii="Sylfaen" w:eastAsia="Sylfaen" w:hAnsi="Sylfaen" w:cs="Sylfaen"/>
      <w:sz w:val="34"/>
      <w:szCs w:val="34"/>
      <w:shd w:val="clear" w:color="auto" w:fill="FFFFFF"/>
    </w:rPr>
  </w:style>
  <w:style w:type="character" w:customStyle="1" w:styleId="213">
    <w:name w:val="Заголовок №2 (13)_"/>
    <w:basedOn w:val="a0"/>
    <w:link w:val="2130"/>
    <w:rsid w:val="00427E19"/>
    <w:rPr>
      <w:rFonts w:ascii="Sylfaen" w:eastAsia="Sylfaen" w:hAnsi="Sylfaen" w:cs="Sylfaen"/>
      <w:sz w:val="34"/>
      <w:szCs w:val="34"/>
      <w:shd w:val="clear" w:color="auto" w:fill="FFFFFF"/>
    </w:rPr>
  </w:style>
  <w:style w:type="character" w:customStyle="1" w:styleId="105pt">
    <w:name w:val="Колонтитул + 10;5 pt"/>
    <w:basedOn w:val="a4"/>
    <w:rsid w:val="00427E1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4">
    <w:name w:val="Заголовок №2 (14)_"/>
    <w:basedOn w:val="a0"/>
    <w:link w:val="2140"/>
    <w:rsid w:val="00427E19"/>
    <w:rPr>
      <w:rFonts w:ascii="Calibri" w:eastAsia="Calibri" w:hAnsi="Calibri" w:cs="Calibri"/>
      <w:sz w:val="32"/>
      <w:szCs w:val="32"/>
      <w:shd w:val="clear" w:color="auto" w:fill="FFFFFF"/>
    </w:rPr>
  </w:style>
  <w:style w:type="character" w:customStyle="1" w:styleId="215">
    <w:name w:val="Заголовок №2 (15)_"/>
    <w:basedOn w:val="a0"/>
    <w:link w:val="2150"/>
    <w:rsid w:val="00427E19"/>
    <w:rPr>
      <w:rFonts w:ascii="Times New Roman" w:eastAsia="Times New Roman" w:hAnsi="Times New Roman" w:cs="Times New Roman"/>
      <w:b/>
      <w:bCs/>
      <w:sz w:val="32"/>
      <w:szCs w:val="32"/>
      <w:shd w:val="clear" w:color="auto" w:fill="FFFFFF"/>
    </w:rPr>
  </w:style>
  <w:style w:type="character" w:customStyle="1" w:styleId="216">
    <w:name w:val="Заголовок №2 (16)_"/>
    <w:basedOn w:val="a0"/>
    <w:link w:val="2160"/>
    <w:rsid w:val="00427E19"/>
    <w:rPr>
      <w:rFonts w:ascii="Calibri" w:eastAsia="Calibri" w:hAnsi="Calibri" w:cs="Calibri"/>
      <w:sz w:val="32"/>
      <w:szCs w:val="32"/>
      <w:shd w:val="clear" w:color="auto" w:fill="FFFFFF"/>
    </w:rPr>
  </w:style>
  <w:style w:type="character" w:customStyle="1" w:styleId="25pt0">
    <w:name w:val="Основной текст (2) + Интервал 5 pt"/>
    <w:basedOn w:val="20"/>
    <w:rsid w:val="00427E19"/>
    <w:rPr>
      <w:rFonts w:ascii="Times New Roman" w:eastAsia="Times New Roman" w:hAnsi="Times New Roman" w:cs="Times New Roman"/>
      <w:b w:val="0"/>
      <w:bCs w:val="0"/>
      <w:i w:val="0"/>
      <w:iCs w:val="0"/>
      <w:smallCaps w:val="0"/>
      <w:strike w:val="0"/>
      <w:color w:val="000000"/>
      <w:spacing w:val="100"/>
      <w:w w:val="100"/>
      <w:position w:val="0"/>
      <w:sz w:val="28"/>
      <w:szCs w:val="28"/>
      <w:u w:val="none"/>
      <w:lang w:val="ru-RU" w:eastAsia="ru-RU" w:bidi="ru-RU"/>
    </w:rPr>
  </w:style>
  <w:style w:type="character" w:customStyle="1" w:styleId="217">
    <w:name w:val="Заголовок №2 (17)_"/>
    <w:basedOn w:val="a0"/>
    <w:link w:val="2170"/>
    <w:rsid w:val="00427E19"/>
    <w:rPr>
      <w:rFonts w:ascii="Times New Roman" w:eastAsia="Times New Roman" w:hAnsi="Times New Roman" w:cs="Times New Roman"/>
      <w:b/>
      <w:bCs/>
      <w:sz w:val="32"/>
      <w:szCs w:val="32"/>
      <w:shd w:val="clear" w:color="auto" w:fill="FFFFFF"/>
    </w:rPr>
  </w:style>
  <w:style w:type="character" w:customStyle="1" w:styleId="218Exact">
    <w:name w:val="Заголовок №2 (18) Exact"/>
    <w:basedOn w:val="a0"/>
    <w:link w:val="218"/>
    <w:rsid w:val="00427E19"/>
    <w:rPr>
      <w:rFonts w:ascii="Times New Roman" w:eastAsia="Times New Roman" w:hAnsi="Times New Roman" w:cs="Times New Roman"/>
      <w:b/>
      <w:bCs/>
      <w:sz w:val="32"/>
      <w:szCs w:val="32"/>
      <w:shd w:val="clear" w:color="auto" w:fill="FFFFFF"/>
    </w:rPr>
  </w:style>
  <w:style w:type="character" w:customStyle="1" w:styleId="219">
    <w:name w:val="Заголовок №2 (19)_"/>
    <w:basedOn w:val="a0"/>
    <w:link w:val="2190"/>
    <w:rsid w:val="00427E19"/>
    <w:rPr>
      <w:rFonts w:ascii="Times New Roman" w:eastAsia="Times New Roman" w:hAnsi="Times New Roman" w:cs="Times New Roman"/>
      <w:b/>
      <w:bCs/>
      <w:sz w:val="32"/>
      <w:szCs w:val="32"/>
      <w:shd w:val="clear" w:color="auto" w:fill="FFFFFF"/>
    </w:rPr>
  </w:style>
  <w:style w:type="character" w:customStyle="1" w:styleId="2200">
    <w:name w:val="Заголовок №2 (20)_"/>
    <w:basedOn w:val="a0"/>
    <w:link w:val="2201"/>
    <w:rsid w:val="00427E19"/>
    <w:rPr>
      <w:rFonts w:ascii="Sylfaen" w:eastAsia="Sylfaen" w:hAnsi="Sylfaen" w:cs="Sylfaen"/>
      <w:sz w:val="34"/>
      <w:szCs w:val="34"/>
      <w:shd w:val="clear" w:color="auto" w:fill="FFFFFF"/>
    </w:rPr>
  </w:style>
  <w:style w:type="character" w:customStyle="1" w:styleId="221">
    <w:name w:val="Заголовок №2 (21)_"/>
    <w:basedOn w:val="a0"/>
    <w:link w:val="2210"/>
    <w:rsid w:val="00427E19"/>
    <w:rPr>
      <w:rFonts w:ascii="Book Antiqua" w:eastAsia="Book Antiqua" w:hAnsi="Book Antiqua" w:cs="Book Antiqua"/>
      <w:sz w:val="34"/>
      <w:szCs w:val="34"/>
      <w:shd w:val="clear" w:color="auto" w:fill="FFFFFF"/>
    </w:rPr>
  </w:style>
  <w:style w:type="character" w:customStyle="1" w:styleId="10Exact">
    <w:name w:val="Основной текст (10) Exact"/>
    <w:basedOn w:val="a0"/>
    <w:link w:val="10"/>
    <w:rsid w:val="00427E19"/>
    <w:rPr>
      <w:rFonts w:ascii="Times New Roman" w:eastAsia="Times New Roman" w:hAnsi="Times New Roman" w:cs="Times New Roman"/>
      <w:b/>
      <w:bCs/>
      <w:sz w:val="26"/>
      <w:szCs w:val="26"/>
      <w:shd w:val="clear" w:color="auto" w:fill="FFFFFF"/>
    </w:rPr>
  </w:style>
  <w:style w:type="character" w:customStyle="1" w:styleId="222">
    <w:name w:val="Заголовок №2 (22)_"/>
    <w:basedOn w:val="a0"/>
    <w:link w:val="2220"/>
    <w:rsid w:val="00427E19"/>
    <w:rPr>
      <w:rFonts w:ascii="Times New Roman" w:eastAsia="Times New Roman" w:hAnsi="Times New Roman" w:cs="Times New Roman"/>
      <w:b/>
      <w:bCs/>
      <w:spacing w:val="-10"/>
      <w:sz w:val="32"/>
      <w:szCs w:val="32"/>
      <w:shd w:val="clear" w:color="auto" w:fill="FFFFFF"/>
    </w:rPr>
  </w:style>
  <w:style w:type="character" w:customStyle="1" w:styleId="223">
    <w:name w:val="Заголовок №2 (23)_"/>
    <w:basedOn w:val="a0"/>
    <w:link w:val="2230"/>
    <w:rsid w:val="00427E19"/>
    <w:rPr>
      <w:rFonts w:ascii="Times New Roman" w:eastAsia="Times New Roman" w:hAnsi="Times New Roman" w:cs="Times New Roman"/>
      <w:b/>
      <w:bCs/>
      <w:sz w:val="32"/>
      <w:szCs w:val="32"/>
      <w:shd w:val="clear" w:color="auto" w:fill="FFFFFF"/>
    </w:rPr>
  </w:style>
  <w:style w:type="character" w:customStyle="1" w:styleId="224">
    <w:name w:val="Заголовок №2 (24)_"/>
    <w:basedOn w:val="a0"/>
    <w:link w:val="2240"/>
    <w:rsid w:val="00427E19"/>
    <w:rPr>
      <w:rFonts w:ascii="Sylfaen" w:eastAsia="Sylfaen" w:hAnsi="Sylfaen" w:cs="Sylfaen"/>
      <w:sz w:val="34"/>
      <w:szCs w:val="34"/>
      <w:shd w:val="clear" w:color="auto" w:fill="FFFFFF"/>
    </w:rPr>
  </w:style>
  <w:style w:type="character" w:customStyle="1" w:styleId="225">
    <w:name w:val="Заголовок №2 (25)_"/>
    <w:basedOn w:val="a0"/>
    <w:link w:val="2250"/>
    <w:rsid w:val="00427E19"/>
    <w:rPr>
      <w:rFonts w:ascii="Sylfaen" w:eastAsia="Sylfaen" w:hAnsi="Sylfaen" w:cs="Sylfaen"/>
      <w:sz w:val="34"/>
      <w:szCs w:val="34"/>
      <w:shd w:val="clear" w:color="auto" w:fill="FFFFFF"/>
    </w:rPr>
  </w:style>
  <w:style w:type="character" w:customStyle="1" w:styleId="226">
    <w:name w:val="Заголовок №2 (26)_"/>
    <w:basedOn w:val="a0"/>
    <w:link w:val="2260"/>
    <w:rsid w:val="00427E19"/>
    <w:rPr>
      <w:rFonts w:ascii="Sylfaen" w:eastAsia="Sylfaen" w:hAnsi="Sylfaen" w:cs="Sylfaen"/>
      <w:sz w:val="34"/>
      <w:szCs w:val="34"/>
      <w:shd w:val="clear" w:color="auto" w:fill="FFFFFF"/>
    </w:rPr>
  </w:style>
  <w:style w:type="character" w:customStyle="1" w:styleId="211pt">
    <w:name w:val="Основной текст (2) + 11 pt"/>
    <w:basedOn w:val="20"/>
    <w:rsid w:val="00427E1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LucidaSansUnicode95pt">
    <w:name w:val="Основной текст (2) + Lucida Sans Unicode;9;5 pt"/>
    <w:basedOn w:val="20"/>
    <w:rsid w:val="00427E19"/>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211pt0">
    <w:name w:val="Основной текст (2) + 11 pt;Полужирный;Курсив"/>
    <w:basedOn w:val="20"/>
    <w:rsid w:val="00427E1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27">
    <w:name w:val="Заголовок №2 (27)_"/>
    <w:basedOn w:val="a0"/>
    <w:link w:val="2270"/>
    <w:rsid w:val="00427E19"/>
    <w:rPr>
      <w:rFonts w:ascii="Times New Roman" w:eastAsia="Times New Roman" w:hAnsi="Times New Roman" w:cs="Times New Roman"/>
      <w:b/>
      <w:bCs/>
      <w:sz w:val="32"/>
      <w:szCs w:val="32"/>
      <w:shd w:val="clear" w:color="auto" w:fill="FFFFFF"/>
    </w:rPr>
  </w:style>
  <w:style w:type="character" w:customStyle="1" w:styleId="228">
    <w:name w:val="Заголовок №2 (28)_"/>
    <w:basedOn w:val="a0"/>
    <w:link w:val="2280"/>
    <w:rsid w:val="00427E19"/>
    <w:rPr>
      <w:rFonts w:ascii="Times New Roman" w:eastAsia="Times New Roman" w:hAnsi="Times New Roman" w:cs="Times New Roman"/>
      <w:b/>
      <w:bCs/>
      <w:sz w:val="30"/>
      <w:szCs w:val="30"/>
      <w:shd w:val="clear" w:color="auto" w:fill="FFFFFF"/>
    </w:rPr>
  </w:style>
  <w:style w:type="character" w:customStyle="1" w:styleId="229">
    <w:name w:val="Заголовок №2 (29)_"/>
    <w:basedOn w:val="a0"/>
    <w:link w:val="2290"/>
    <w:rsid w:val="00427E19"/>
    <w:rPr>
      <w:rFonts w:ascii="Corbel" w:eastAsia="Corbel" w:hAnsi="Corbel" w:cs="Corbel"/>
      <w:sz w:val="36"/>
      <w:szCs w:val="36"/>
      <w:shd w:val="clear" w:color="auto" w:fill="FFFFFF"/>
    </w:rPr>
  </w:style>
  <w:style w:type="character" w:customStyle="1" w:styleId="2a">
    <w:name w:val="Основной текст (2) + Малые прописные"/>
    <w:basedOn w:val="20"/>
    <w:rsid w:val="00427E19"/>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216pt0">
    <w:name w:val="Основной текст (2) + 16 pt"/>
    <w:basedOn w:val="20"/>
    <w:rsid w:val="00427E19"/>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216pt1">
    <w:name w:val="Основной текст (2) + 16 pt;Малые прописные"/>
    <w:basedOn w:val="20"/>
    <w:rsid w:val="00427E19"/>
    <w:rPr>
      <w:rFonts w:ascii="Times New Roman" w:eastAsia="Times New Roman" w:hAnsi="Times New Roman" w:cs="Times New Roman"/>
      <w:b w:val="0"/>
      <w:bCs w:val="0"/>
      <w:i w:val="0"/>
      <w:iCs w:val="0"/>
      <w:smallCaps/>
      <w:strike w:val="0"/>
      <w:color w:val="000000"/>
      <w:spacing w:val="0"/>
      <w:w w:val="100"/>
      <w:position w:val="0"/>
      <w:sz w:val="32"/>
      <w:szCs w:val="32"/>
      <w:u w:val="none"/>
      <w:lang w:val="en-US" w:eastAsia="en-US" w:bidi="en-US"/>
    </w:rPr>
  </w:style>
  <w:style w:type="character" w:customStyle="1" w:styleId="218pt66">
    <w:name w:val="Основной текст (2) + 18 pt;Полужирный;Масштаб 66%"/>
    <w:basedOn w:val="20"/>
    <w:rsid w:val="00427E19"/>
    <w:rPr>
      <w:rFonts w:ascii="Times New Roman" w:eastAsia="Times New Roman" w:hAnsi="Times New Roman" w:cs="Times New Roman"/>
      <w:b/>
      <w:bCs/>
      <w:i w:val="0"/>
      <w:iCs w:val="0"/>
      <w:smallCaps w:val="0"/>
      <w:strike w:val="0"/>
      <w:color w:val="000000"/>
      <w:spacing w:val="0"/>
      <w:w w:val="66"/>
      <w:position w:val="0"/>
      <w:sz w:val="36"/>
      <w:szCs w:val="36"/>
      <w:u w:val="none"/>
      <w:lang w:val="ru-RU" w:eastAsia="ru-RU" w:bidi="ru-RU"/>
    </w:rPr>
  </w:style>
  <w:style w:type="character" w:customStyle="1" w:styleId="213pt1pt1">
    <w:name w:val="Основной текст (2) + 13 pt;Полужирный;Курсив;Интервал 1 pt"/>
    <w:basedOn w:val="20"/>
    <w:rsid w:val="00427E19"/>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2Impact13pt">
    <w:name w:val="Основной текст (2) + Impact;13 pt"/>
    <w:basedOn w:val="20"/>
    <w:rsid w:val="00427E19"/>
    <w:rPr>
      <w:rFonts w:ascii="Impact" w:eastAsia="Impact" w:hAnsi="Impact" w:cs="Impact"/>
      <w:b w:val="0"/>
      <w:bCs w:val="0"/>
      <w:i w:val="0"/>
      <w:iCs w:val="0"/>
      <w:smallCaps w:val="0"/>
      <w:strike w:val="0"/>
      <w:color w:val="000000"/>
      <w:spacing w:val="0"/>
      <w:w w:val="100"/>
      <w:position w:val="0"/>
      <w:sz w:val="26"/>
      <w:szCs w:val="26"/>
      <w:u w:val="none"/>
      <w:lang w:val="ru-RU" w:eastAsia="ru-RU" w:bidi="ru-RU"/>
    </w:rPr>
  </w:style>
  <w:style w:type="character" w:customStyle="1" w:styleId="2Tahoma12pt">
    <w:name w:val="Основной текст (2) + Tahoma;12 pt;Курсив"/>
    <w:basedOn w:val="20"/>
    <w:rsid w:val="00427E19"/>
    <w:rPr>
      <w:rFonts w:ascii="Tahoma" w:eastAsia="Tahoma" w:hAnsi="Tahoma" w:cs="Tahoma"/>
      <w:b w:val="0"/>
      <w:bCs w:val="0"/>
      <w:i/>
      <w:iCs/>
      <w:smallCaps w:val="0"/>
      <w:strike w:val="0"/>
      <w:color w:val="000000"/>
      <w:spacing w:val="0"/>
      <w:w w:val="100"/>
      <w:position w:val="0"/>
      <w:sz w:val="24"/>
      <w:szCs w:val="24"/>
      <w:u w:val="none"/>
      <w:lang w:val="ru-RU" w:eastAsia="ru-RU" w:bidi="ru-RU"/>
    </w:rPr>
  </w:style>
  <w:style w:type="character" w:customStyle="1" w:styleId="2Tahoma15pt1pt">
    <w:name w:val="Основной текст (2) + Tahoma;15 pt;Полужирный;Интервал 1 pt"/>
    <w:basedOn w:val="20"/>
    <w:rsid w:val="00427E19"/>
    <w:rPr>
      <w:rFonts w:ascii="Tahoma" w:eastAsia="Tahoma" w:hAnsi="Tahoma" w:cs="Tahoma"/>
      <w:b/>
      <w:bCs/>
      <w:i w:val="0"/>
      <w:iCs w:val="0"/>
      <w:smallCaps w:val="0"/>
      <w:strike w:val="0"/>
      <w:color w:val="000000"/>
      <w:spacing w:val="30"/>
      <w:w w:val="100"/>
      <w:position w:val="0"/>
      <w:sz w:val="30"/>
      <w:szCs w:val="30"/>
      <w:u w:val="none"/>
      <w:lang w:val="ru-RU" w:eastAsia="ru-RU" w:bidi="ru-RU"/>
    </w:rPr>
  </w:style>
  <w:style w:type="character" w:customStyle="1" w:styleId="2Tahoma12pt-1pt">
    <w:name w:val="Основной текст (2) + Tahoma;12 pt;Курсив;Интервал -1 pt"/>
    <w:basedOn w:val="20"/>
    <w:rsid w:val="00427E19"/>
    <w:rPr>
      <w:rFonts w:ascii="Tahoma" w:eastAsia="Tahoma" w:hAnsi="Tahoma" w:cs="Tahoma"/>
      <w:b w:val="0"/>
      <w:bCs w:val="0"/>
      <w:i/>
      <w:iCs/>
      <w:smallCaps w:val="0"/>
      <w:strike w:val="0"/>
      <w:color w:val="000000"/>
      <w:spacing w:val="-20"/>
      <w:w w:val="100"/>
      <w:position w:val="0"/>
      <w:sz w:val="24"/>
      <w:szCs w:val="24"/>
      <w:u w:val="none"/>
      <w:lang w:val="ru-RU" w:eastAsia="ru-RU" w:bidi="ru-RU"/>
    </w:rPr>
  </w:style>
  <w:style w:type="character" w:customStyle="1" w:styleId="218pt2pt">
    <w:name w:val="Основной текст (2) + 18 pt;Полужирный;Курсив;Интервал 2 pt"/>
    <w:basedOn w:val="20"/>
    <w:rsid w:val="00427E19"/>
    <w:rPr>
      <w:rFonts w:ascii="Times New Roman" w:eastAsia="Times New Roman" w:hAnsi="Times New Roman" w:cs="Times New Roman"/>
      <w:b/>
      <w:bCs/>
      <w:i/>
      <w:iCs/>
      <w:smallCaps w:val="0"/>
      <w:strike w:val="0"/>
      <w:color w:val="000000"/>
      <w:spacing w:val="40"/>
      <w:w w:val="100"/>
      <w:position w:val="0"/>
      <w:sz w:val="36"/>
      <w:szCs w:val="36"/>
      <w:u w:val="none"/>
      <w:lang w:val="ru-RU" w:eastAsia="ru-RU" w:bidi="ru-RU"/>
    </w:rPr>
  </w:style>
  <w:style w:type="character" w:customStyle="1" w:styleId="218pt">
    <w:name w:val="Основной текст (2) + 18 pt"/>
    <w:basedOn w:val="20"/>
    <w:rsid w:val="00427E19"/>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style>
  <w:style w:type="character" w:customStyle="1" w:styleId="2Corbel13pt">
    <w:name w:val="Основной текст (2) + Corbel;13 pt;Полужирный"/>
    <w:basedOn w:val="20"/>
    <w:rsid w:val="00427E19"/>
    <w:rPr>
      <w:rFonts w:ascii="Corbel" w:eastAsia="Corbel" w:hAnsi="Corbel" w:cs="Corbel"/>
      <w:b/>
      <w:bCs/>
      <w:i w:val="0"/>
      <w:iCs w:val="0"/>
      <w:smallCaps w:val="0"/>
      <w:strike w:val="0"/>
      <w:color w:val="000000"/>
      <w:spacing w:val="0"/>
      <w:w w:val="100"/>
      <w:position w:val="0"/>
      <w:sz w:val="26"/>
      <w:szCs w:val="26"/>
      <w:u w:val="none"/>
      <w:lang w:val="ru-RU" w:eastAsia="ru-RU" w:bidi="ru-RU"/>
    </w:rPr>
  </w:style>
  <w:style w:type="character" w:customStyle="1" w:styleId="2Impact15pt">
    <w:name w:val="Основной текст (2) + Impact;15 pt;Курсив"/>
    <w:basedOn w:val="20"/>
    <w:rsid w:val="00427E19"/>
    <w:rPr>
      <w:rFonts w:ascii="Impact" w:eastAsia="Impact" w:hAnsi="Impact" w:cs="Impact"/>
      <w:b w:val="0"/>
      <w:bCs w:val="0"/>
      <w:i/>
      <w:iCs/>
      <w:smallCaps w:val="0"/>
      <w:strike w:val="0"/>
      <w:color w:val="000000"/>
      <w:spacing w:val="0"/>
      <w:w w:val="100"/>
      <w:position w:val="0"/>
      <w:sz w:val="30"/>
      <w:szCs w:val="30"/>
      <w:u w:val="none"/>
      <w:lang w:val="ru-RU" w:eastAsia="ru-RU" w:bidi="ru-RU"/>
    </w:rPr>
  </w:style>
  <w:style w:type="character" w:customStyle="1" w:styleId="218pt-1pt">
    <w:name w:val="Основной текст (2) + 18 pt;Малые прописные;Интервал -1 pt"/>
    <w:basedOn w:val="20"/>
    <w:rsid w:val="00427E19"/>
    <w:rPr>
      <w:rFonts w:ascii="Times New Roman" w:eastAsia="Times New Roman" w:hAnsi="Times New Roman" w:cs="Times New Roman"/>
      <w:b w:val="0"/>
      <w:bCs w:val="0"/>
      <w:i w:val="0"/>
      <w:iCs w:val="0"/>
      <w:smallCaps/>
      <w:strike w:val="0"/>
      <w:color w:val="000000"/>
      <w:spacing w:val="-20"/>
      <w:w w:val="100"/>
      <w:position w:val="0"/>
      <w:sz w:val="36"/>
      <w:szCs w:val="36"/>
      <w:u w:val="none"/>
      <w:lang w:val="ru-RU" w:eastAsia="ru-RU" w:bidi="ru-RU"/>
    </w:rPr>
  </w:style>
  <w:style w:type="character" w:customStyle="1" w:styleId="2Corbel13pt0">
    <w:name w:val="Основной текст (2) + Corbel;13 pt;Полужирный;Малые прописные"/>
    <w:basedOn w:val="20"/>
    <w:rsid w:val="00427E19"/>
    <w:rPr>
      <w:rFonts w:ascii="Corbel" w:eastAsia="Corbel" w:hAnsi="Corbel" w:cs="Corbel"/>
      <w:b/>
      <w:bCs/>
      <w:i w:val="0"/>
      <w:iCs w:val="0"/>
      <w:smallCaps/>
      <w:strike w:val="0"/>
      <w:color w:val="000000"/>
      <w:spacing w:val="0"/>
      <w:w w:val="100"/>
      <w:position w:val="0"/>
      <w:sz w:val="26"/>
      <w:szCs w:val="26"/>
      <w:u w:val="none"/>
      <w:lang w:val="ru-RU" w:eastAsia="ru-RU" w:bidi="ru-RU"/>
    </w:rPr>
  </w:style>
  <w:style w:type="character" w:customStyle="1" w:styleId="215pt1pt60">
    <w:name w:val="Основной текст (2) + 15 pt;Курсив;Интервал 1 pt;Масштаб 60%"/>
    <w:basedOn w:val="20"/>
    <w:rsid w:val="00427E19"/>
    <w:rPr>
      <w:rFonts w:ascii="Times New Roman" w:eastAsia="Times New Roman" w:hAnsi="Times New Roman" w:cs="Times New Roman"/>
      <w:b/>
      <w:bCs/>
      <w:i/>
      <w:iCs/>
      <w:smallCaps w:val="0"/>
      <w:strike w:val="0"/>
      <w:color w:val="000000"/>
      <w:spacing w:val="30"/>
      <w:w w:val="60"/>
      <w:position w:val="0"/>
      <w:sz w:val="30"/>
      <w:szCs w:val="30"/>
      <w:u w:val="none"/>
      <w:lang w:val="en-US" w:eastAsia="en-US" w:bidi="en-US"/>
    </w:rPr>
  </w:style>
  <w:style w:type="character" w:customStyle="1" w:styleId="29pt0">
    <w:name w:val="Основной текст (2) + 9 pt;Малые прописные"/>
    <w:basedOn w:val="20"/>
    <w:rsid w:val="00427E19"/>
    <w:rPr>
      <w:rFonts w:ascii="Times New Roman" w:eastAsia="Times New Roman" w:hAnsi="Times New Roman" w:cs="Times New Roman"/>
      <w:b w:val="0"/>
      <w:bCs w:val="0"/>
      <w:i w:val="0"/>
      <w:iCs w:val="0"/>
      <w:smallCaps/>
      <w:strike w:val="0"/>
      <w:color w:val="000000"/>
      <w:spacing w:val="0"/>
      <w:w w:val="100"/>
      <w:position w:val="0"/>
      <w:sz w:val="18"/>
      <w:szCs w:val="18"/>
      <w:u w:val="none"/>
      <w:lang w:val="ru-RU" w:eastAsia="ru-RU" w:bidi="ru-RU"/>
    </w:rPr>
  </w:style>
  <w:style w:type="character" w:customStyle="1" w:styleId="215pt75">
    <w:name w:val="Основной текст (2) + 15 pt;Масштаб 75%"/>
    <w:basedOn w:val="20"/>
    <w:rsid w:val="00427E19"/>
    <w:rPr>
      <w:rFonts w:ascii="Times New Roman" w:eastAsia="Times New Roman" w:hAnsi="Times New Roman" w:cs="Times New Roman"/>
      <w:b w:val="0"/>
      <w:bCs w:val="0"/>
      <w:i w:val="0"/>
      <w:iCs w:val="0"/>
      <w:smallCaps w:val="0"/>
      <w:strike w:val="0"/>
      <w:color w:val="000000"/>
      <w:spacing w:val="0"/>
      <w:w w:val="75"/>
      <w:position w:val="0"/>
      <w:sz w:val="30"/>
      <w:szCs w:val="30"/>
      <w:u w:val="none"/>
      <w:lang w:val="ru-RU" w:eastAsia="ru-RU" w:bidi="ru-RU"/>
    </w:rPr>
  </w:style>
  <w:style w:type="character" w:customStyle="1" w:styleId="218pt1pt">
    <w:name w:val="Основной текст (2) + 18 pt;Курсив;Интервал 1 pt"/>
    <w:basedOn w:val="20"/>
    <w:rsid w:val="00427E19"/>
    <w:rPr>
      <w:rFonts w:ascii="Times New Roman" w:eastAsia="Times New Roman" w:hAnsi="Times New Roman" w:cs="Times New Roman"/>
      <w:b w:val="0"/>
      <w:bCs w:val="0"/>
      <w:i/>
      <w:iCs/>
      <w:smallCaps w:val="0"/>
      <w:strike w:val="0"/>
      <w:color w:val="000000"/>
      <w:spacing w:val="30"/>
      <w:w w:val="100"/>
      <w:position w:val="0"/>
      <w:sz w:val="36"/>
      <w:szCs w:val="36"/>
      <w:u w:val="none"/>
      <w:lang w:val="ru-RU" w:eastAsia="ru-RU" w:bidi="ru-RU"/>
    </w:rPr>
  </w:style>
  <w:style w:type="character" w:customStyle="1" w:styleId="217pt0">
    <w:name w:val="Основной текст (2) + 17 pt;Полужирный"/>
    <w:basedOn w:val="20"/>
    <w:rsid w:val="00427E19"/>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3pt0">
    <w:name w:val="Основной текст (2) + Курсив;Интервал 3 pt"/>
    <w:basedOn w:val="20"/>
    <w:rsid w:val="00427E19"/>
    <w:rPr>
      <w:rFonts w:ascii="Times New Roman" w:eastAsia="Times New Roman" w:hAnsi="Times New Roman" w:cs="Times New Roman"/>
      <w:b/>
      <w:bCs/>
      <w:i/>
      <w:iCs/>
      <w:smallCaps w:val="0"/>
      <w:strike w:val="0"/>
      <w:color w:val="000000"/>
      <w:spacing w:val="60"/>
      <w:w w:val="100"/>
      <w:position w:val="0"/>
      <w:sz w:val="28"/>
      <w:szCs w:val="28"/>
      <w:u w:val="none"/>
      <w:lang w:val="ru-RU" w:eastAsia="ru-RU" w:bidi="ru-RU"/>
    </w:rPr>
  </w:style>
  <w:style w:type="character" w:customStyle="1" w:styleId="2b">
    <w:name w:val="Основной текст (2) + Курсив"/>
    <w:basedOn w:val="20"/>
    <w:rsid w:val="00427E1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95pt1pt">
    <w:name w:val="Основной текст (2) + 9;5 pt;Полужирный;Курсив;Интервал 1 pt"/>
    <w:basedOn w:val="20"/>
    <w:rsid w:val="00427E19"/>
    <w:rPr>
      <w:rFonts w:ascii="Times New Roman" w:eastAsia="Times New Roman" w:hAnsi="Times New Roman" w:cs="Times New Roman"/>
      <w:b/>
      <w:bCs/>
      <w:i/>
      <w:iCs/>
      <w:smallCaps w:val="0"/>
      <w:strike w:val="0"/>
      <w:color w:val="000000"/>
      <w:spacing w:val="30"/>
      <w:w w:val="100"/>
      <w:position w:val="0"/>
      <w:sz w:val="19"/>
      <w:szCs w:val="19"/>
      <w:u w:val="none"/>
      <w:lang w:val="ru-RU" w:eastAsia="ru-RU" w:bidi="ru-RU"/>
    </w:rPr>
  </w:style>
  <w:style w:type="character" w:customStyle="1" w:styleId="2FranklinGothicMediumCond18pt">
    <w:name w:val="Основной текст (2) + Franklin Gothic Medium Cond;18 pt"/>
    <w:basedOn w:val="20"/>
    <w:rsid w:val="00427E19"/>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36"/>
      <w:szCs w:val="36"/>
      <w:u w:val="none"/>
      <w:lang w:val="ru-RU" w:eastAsia="ru-RU" w:bidi="ru-RU"/>
    </w:rPr>
  </w:style>
  <w:style w:type="character" w:customStyle="1" w:styleId="22pt0">
    <w:name w:val="Основной текст (2) + Курсив;Интервал 2 pt"/>
    <w:basedOn w:val="20"/>
    <w:rsid w:val="00427E19"/>
    <w:rPr>
      <w:rFonts w:ascii="Times New Roman" w:eastAsia="Times New Roman" w:hAnsi="Times New Roman" w:cs="Times New Roman"/>
      <w:b w:val="0"/>
      <w:bCs w:val="0"/>
      <w:i/>
      <w:iCs/>
      <w:smallCaps w:val="0"/>
      <w:strike w:val="0"/>
      <w:color w:val="000000"/>
      <w:spacing w:val="50"/>
      <w:w w:val="100"/>
      <w:position w:val="0"/>
      <w:sz w:val="28"/>
      <w:szCs w:val="28"/>
      <w:u w:val="none"/>
      <w:lang w:val="ru-RU" w:eastAsia="ru-RU" w:bidi="ru-RU"/>
    </w:rPr>
  </w:style>
  <w:style w:type="character" w:customStyle="1" w:styleId="215pt">
    <w:name w:val="Основной текст (2) + 15 pt"/>
    <w:basedOn w:val="20"/>
    <w:rsid w:val="00427E1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218pt0">
    <w:name w:val="Основной текст (2) + 18 pt;Полужирный;Курсив"/>
    <w:basedOn w:val="20"/>
    <w:rsid w:val="00427E19"/>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2Consolas16pt1pt">
    <w:name w:val="Основной текст (2) + Consolas;16 pt;Полужирный;Курсив;Интервал 1 pt"/>
    <w:basedOn w:val="20"/>
    <w:rsid w:val="00427E19"/>
    <w:rPr>
      <w:rFonts w:ascii="Consolas" w:eastAsia="Consolas" w:hAnsi="Consolas" w:cs="Consolas"/>
      <w:b/>
      <w:bCs/>
      <w:i/>
      <w:iCs/>
      <w:smallCaps w:val="0"/>
      <w:strike w:val="0"/>
      <w:color w:val="000000"/>
      <w:spacing w:val="20"/>
      <w:w w:val="100"/>
      <w:position w:val="0"/>
      <w:sz w:val="32"/>
      <w:szCs w:val="32"/>
      <w:u w:val="none"/>
      <w:lang w:val="ru-RU" w:eastAsia="ru-RU" w:bidi="ru-RU"/>
    </w:rPr>
  </w:style>
  <w:style w:type="character" w:customStyle="1" w:styleId="2Cambria10pt0pt">
    <w:name w:val="Основной текст (2) + Cambria;10 pt;Полужирный;Курсив;Интервал 0 pt"/>
    <w:basedOn w:val="20"/>
    <w:rsid w:val="00427E19"/>
    <w:rPr>
      <w:rFonts w:ascii="Cambria" w:eastAsia="Cambria" w:hAnsi="Cambria" w:cs="Cambria"/>
      <w:b/>
      <w:bCs/>
      <w:i/>
      <w:iCs/>
      <w:smallCaps w:val="0"/>
      <w:strike w:val="0"/>
      <w:color w:val="000000"/>
      <w:spacing w:val="10"/>
      <w:w w:val="100"/>
      <w:position w:val="0"/>
      <w:sz w:val="20"/>
      <w:szCs w:val="20"/>
      <w:u w:val="none"/>
      <w:lang w:val="ru-RU" w:eastAsia="ru-RU" w:bidi="ru-RU"/>
    </w:rPr>
  </w:style>
  <w:style w:type="character" w:customStyle="1" w:styleId="29pt1">
    <w:name w:val="Основной текст (2) + 9 pt"/>
    <w:basedOn w:val="20"/>
    <w:rsid w:val="00427E1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2pt1">
    <w:name w:val="Основной текст (2) + Полужирный;Интервал 2 pt"/>
    <w:basedOn w:val="20"/>
    <w:rsid w:val="00427E19"/>
    <w:rPr>
      <w:rFonts w:ascii="Times New Roman" w:eastAsia="Times New Roman" w:hAnsi="Times New Roman" w:cs="Times New Roman"/>
      <w:b/>
      <w:bCs/>
      <w:i w:val="0"/>
      <w:iCs w:val="0"/>
      <w:smallCaps w:val="0"/>
      <w:strike w:val="0"/>
      <w:color w:val="000000"/>
      <w:spacing w:val="40"/>
      <w:w w:val="100"/>
      <w:position w:val="0"/>
      <w:sz w:val="28"/>
      <w:szCs w:val="28"/>
      <w:u w:val="none"/>
      <w:lang w:val="en-US" w:eastAsia="en-US" w:bidi="en-US"/>
    </w:rPr>
  </w:style>
  <w:style w:type="character" w:customStyle="1" w:styleId="215pt0">
    <w:name w:val="Основной текст (2) + 15 pt;Малые прописные"/>
    <w:basedOn w:val="20"/>
    <w:rsid w:val="00427E19"/>
    <w:rPr>
      <w:rFonts w:ascii="Times New Roman" w:eastAsia="Times New Roman" w:hAnsi="Times New Roman" w:cs="Times New Roman"/>
      <w:b w:val="0"/>
      <w:bCs w:val="0"/>
      <w:i w:val="0"/>
      <w:iCs w:val="0"/>
      <w:smallCaps/>
      <w:strike w:val="0"/>
      <w:color w:val="000000"/>
      <w:spacing w:val="0"/>
      <w:w w:val="100"/>
      <w:position w:val="0"/>
      <w:sz w:val="30"/>
      <w:szCs w:val="30"/>
      <w:u w:val="none"/>
      <w:lang w:val="en-US" w:eastAsia="en-US" w:bidi="en-US"/>
    </w:rPr>
  </w:style>
  <w:style w:type="character" w:customStyle="1" w:styleId="21pt1">
    <w:name w:val="Основной текст (2) + Малые прописные;Интервал 1 pt"/>
    <w:basedOn w:val="20"/>
    <w:rsid w:val="00427E19"/>
    <w:rPr>
      <w:rFonts w:ascii="Times New Roman" w:eastAsia="Times New Roman" w:hAnsi="Times New Roman" w:cs="Times New Roman"/>
      <w:b w:val="0"/>
      <w:bCs w:val="0"/>
      <w:i w:val="0"/>
      <w:iCs w:val="0"/>
      <w:smallCaps/>
      <w:strike w:val="0"/>
      <w:color w:val="000000"/>
      <w:spacing w:val="30"/>
      <w:w w:val="100"/>
      <w:position w:val="0"/>
      <w:sz w:val="28"/>
      <w:szCs w:val="28"/>
      <w:u w:val="none"/>
      <w:lang w:val="ru-RU" w:eastAsia="ru-RU" w:bidi="ru-RU"/>
    </w:rPr>
  </w:style>
  <w:style w:type="character" w:customStyle="1" w:styleId="29pt1pt">
    <w:name w:val="Основной текст (2) + 9 pt;Полужирный;Курсив;Интервал 1 pt"/>
    <w:basedOn w:val="20"/>
    <w:rsid w:val="00427E19"/>
    <w:rPr>
      <w:rFonts w:ascii="Times New Roman" w:eastAsia="Times New Roman" w:hAnsi="Times New Roman" w:cs="Times New Roman"/>
      <w:b/>
      <w:bCs/>
      <w:i/>
      <w:iCs/>
      <w:smallCaps w:val="0"/>
      <w:strike w:val="0"/>
      <w:color w:val="000000"/>
      <w:spacing w:val="30"/>
      <w:w w:val="100"/>
      <w:position w:val="0"/>
      <w:sz w:val="18"/>
      <w:szCs w:val="18"/>
      <w:u w:val="none"/>
      <w:lang w:val="ru-RU" w:eastAsia="ru-RU" w:bidi="ru-RU"/>
    </w:rPr>
  </w:style>
  <w:style w:type="character" w:customStyle="1" w:styleId="2Cambria10pt">
    <w:name w:val="Основной текст (2) + Cambria;10 pt;Малые прописные"/>
    <w:basedOn w:val="20"/>
    <w:rsid w:val="00427E19"/>
    <w:rPr>
      <w:rFonts w:ascii="Cambria" w:eastAsia="Cambria" w:hAnsi="Cambria" w:cs="Cambria"/>
      <w:b/>
      <w:bCs/>
      <w:i w:val="0"/>
      <w:iCs w:val="0"/>
      <w:smallCaps/>
      <w:strike w:val="0"/>
      <w:color w:val="000000"/>
      <w:spacing w:val="0"/>
      <w:w w:val="100"/>
      <w:position w:val="0"/>
      <w:sz w:val="20"/>
      <w:szCs w:val="20"/>
      <w:u w:val="none"/>
      <w:lang w:val="en-US" w:eastAsia="en-US" w:bidi="en-US"/>
    </w:rPr>
  </w:style>
  <w:style w:type="character" w:customStyle="1" w:styleId="2Cambria10pt0">
    <w:name w:val="Основной текст (2) + Cambria;10 pt"/>
    <w:basedOn w:val="20"/>
    <w:rsid w:val="00427E19"/>
    <w:rPr>
      <w:rFonts w:ascii="Cambria" w:eastAsia="Cambria" w:hAnsi="Cambria" w:cs="Cambria"/>
      <w:b/>
      <w:bCs/>
      <w:i w:val="0"/>
      <w:iCs w:val="0"/>
      <w:smallCaps w:val="0"/>
      <w:strike w:val="0"/>
      <w:color w:val="000000"/>
      <w:spacing w:val="0"/>
      <w:w w:val="100"/>
      <w:position w:val="0"/>
      <w:sz w:val="20"/>
      <w:szCs w:val="20"/>
      <w:u w:val="none"/>
      <w:lang w:val="en-US" w:eastAsia="en-US" w:bidi="en-US"/>
    </w:rPr>
  </w:style>
  <w:style w:type="character" w:customStyle="1" w:styleId="2Consolas7pt3pt">
    <w:name w:val="Основной текст (2) + Consolas;7 pt;Полужирный;Курсив;Интервал 3 pt"/>
    <w:basedOn w:val="20"/>
    <w:rsid w:val="00427E19"/>
    <w:rPr>
      <w:rFonts w:ascii="Consolas" w:eastAsia="Consolas" w:hAnsi="Consolas" w:cs="Consolas"/>
      <w:b/>
      <w:bCs/>
      <w:i/>
      <w:iCs/>
      <w:smallCaps w:val="0"/>
      <w:strike w:val="0"/>
      <w:color w:val="000000"/>
      <w:spacing w:val="60"/>
      <w:w w:val="100"/>
      <w:position w:val="0"/>
      <w:sz w:val="14"/>
      <w:szCs w:val="14"/>
      <w:u w:val="none"/>
      <w:lang w:val="ru-RU" w:eastAsia="ru-RU" w:bidi="ru-RU"/>
    </w:rPr>
  </w:style>
  <w:style w:type="character" w:customStyle="1" w:styleId="28pt">
    <w:name w:val="Основной текст (2) + 8 pt"/>
    <w:basedOn w:val="20"/>
    <w:rsid w:val="00427E1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Consolas16pt">
    <w:name w:val="Основной текст (2) + Consolas;16 pt;Полужирный;Курсив"/>
    <w:basedOn w:val="20"/>
    <w:rsid w:val="00427E19"/>
    <w:rPr>
      <w:rFonts w:ascii="Consolas" w:eastAsia="Consolas" w:hAnsi="Consolas" w:cs="Consolas"/>
      <w:b/>
      <w:bCs/>
      <w:i/>
      <w:iCs/>
      <w:smallCaps w:val="0"/>
      <w:strike w:val="0"/>
      <w:color w:val="000000"/>
      <w:spacing w:val="0"/>
      <w:w w:val="100"/>
      <w:position w:val="0"/>
      <w:sz w:val="32"/>
      <w:szCs w:val="32"/>
      <w:u w:val="none"/>
      <w:lang w:val="ru-RU" w:eastAsia="ru-RU" w:bidi="ru-RU"/>
    </w:rPr>
  </w:style>
  <w:style w:type="character" w:customStyle="1" w:styleId="2Impact13pt0">
    <w:name w:val="Основной текст (2) + Impact;13 pt;Малые прописные"/>
    <w:basedOn w:val="20"/>
    <w:rsid w:val="00427E19"/>
    <w:rPr>
      <w:rFonts w:ascii="Impact" w:eastAsia="Impact" w:hAnsi="Impact" w:cs="Impact"/>
      <w:b w:val="0"/>
      <w:bCs w:val="0"/>
      <w:i w:val="0"/>
      <w:iCs w:val="0"/>
      <w:smallCaps/>
      <w:strike w:val="0"/>
      <w:color w:val="000000"/>
      <w:spacing w:val="0"/>
      <w:w w:val="100"/>
      <w:position w:val="0"/>
      <w:sz w:val="26"/>
      <w:szCs w:val="26"/>
      <w:u w:val="none"/>
      <w:lang w:val="ru-RU" w:eastAsia="ru-RU" w:bidi="ru-RU"/>
    </w:rPr>
  </w:style>
  <w:style w:type="character" w:customStyle="1" w:styleId="215pt2pt60">
    <w:name w:val="Основной текст (2) + 15 pt;Курсив;Интервал 2 pt;Масштаб 60%"/>
    <w:basedOn w:val="20"/>
    <w:rsid w:val="00427E19"/>
    <w:rPr>
      <w:rFonts w:ascii="Times New Roman" w:eastAsia="Times New Roman" w:hAnsi="Times New Roman" w:cs="Times New Roman"/>
      <w:b/>
      <w:bCs/>
      <w:i/>
      <w:iCs/>
      <w:smallCaps w:val="0"/>
      <w:strike w:val="0"/>
      <w:color w:val="000000"/>
      <w:spacing w:val="40"/>
      <w:w w:val="60"/>
      <w:position w:val="0"/>
      <w:sz w:val="30"/>
      <w:szCs w:val="30"/>
      <w:u w:val="none"/>
      <w:lang w:val="ru-RU" w:eastAsia="ru-RU" w:bidi="ru-RU"/>
    </w:rPr>
  </w:style>
  <w:style w:type="character" w:customStyle="1" w:styleId="215pt60">
    <w:name w:val="Основной текст (2) + 15 pt;Курсив;Масштаб 60%"/>
    <w:basedOn w:val="20"/>
    <w:rsid w:val="00427E19"/>
    <w:rPr>
      <w:rFonts w:ascii="Times New Roman" w:eastAsia="Times New Roman" w:hAnsi="Times New Roman" w:cs="Times New Roman"/>
      <w:b/>
      <w:bCs/>
      <w:i/>
      <w:iCs/>
      <w:smallCaps w:val="0"/>
      <w:strike w:val="0"/>
      <w:color w:val="000000"/>
      <w:spacing w:val="0"/>
      <w:w w:val="60"/>
      <w:position w:val="0"/>
      <w:sz w:val="30"/>
      <w:szCs w:val="30"/>
      <w:u w:val="none"/>
      <w:lang w:val="ru-RU" w:eastAsia="ru-RU" w:bidi="ru-RU"/>
    </w:rPr>
  </w:style>
  <w:style w:type="character" w:customStyle="1" w:styleId="2300">
    <w:name w:val="Заголовок №2 (30)_"/>
    <w:basedOn w:val="a0"/>
    <w:link w:val="2301"/>
    <w:rsid w:val="00427E19"/>
    <w:rPr>
      <w:rFonts w:ascii="Sylfaen" w:eastAsia="Sylfaen" w:hAnsi="Sylfaen" w:cs="Sylfaen"/>
      <w:sz w:val="34"/>
      <w:szCs w:val="34"/>
      <w:shd w:val="clear" w:color="auto" w:fill="FFFFFF"/>
    </w:rPr>
  </w:style>
  <w:style w:type="character" w:customStyle="1" w:styleId="216pt8pt">
    <w:name w:val="Основной текст (2) + 16 pt;Интервал 8 pt"/>
    <w:basedOn w:val="20"/>
    <w:rsid w:val="00427E19"/>
    <w:rPr>
      <w:rFonts w:ascii="Times New Roman" w:eastAsia="Times New Roman" w:hAnsi="Times New Roman" w:cs="Times New Roman"/>
      <w:b w:val="0"/>
      <w:bCs w:val="0"/>
      <w:i w:val="0"/>
      <w:iCs w:val="0"/>
      <w:smallCaps w:val="0"/>
      <w:strike w:val="0"/>
      <w:color w:val="000000"/>
      <w:spacing w:val="170"/>
      <w:w w:val="100"/>
      <w:position w:val="0"/>
      <w:sz w:val="32"/>
      <w:szCs w:val="32"/>
      <w:u w:val="none"/>
      <w:lang w:val="ru-RU" w:eastAsia="ru-RU" w:bidi="ru-RU"/>
    </w:rPr>
  </w:style>
  <w:style w:type="character" w:customStyle="1" w:styleId="2SegoeUI16pt">
    <w:name w:val="Основной текст (2) + Segoe UI;16 pt;Полужирный"/>
    <w:basedOn w:val="20"/>
    <w:rsid w:val="00427E19"/>
    <w:rPr>
      <w:rFonts w:ascii="Segoe UI" w:eastAsia="Segoe UI" w:hAnsi="Segoe UI" w:cs="Segoe UI"/>
      <w:b/>
      <w:bCs/>
      <w:i w:val="0"/>
      <w:iCs w:val="0"/>
      <w:smallCaps w:val="0"/>
      <w:strike w:val="0"/>
      <w:color w:val="000000"/>
      <w:spacing w:val="0"/>
      <w:w w:val="100"/>
      <w:position w:val="0"/>
      <w:sz w:val="32"/>
      <w:szCs w:val="32"/>
      <w:u w:val="none"/>
      <w:lang w:val="ru-RU" w:eastAsia="ru-RU" w:bidi="ru-RU"/>
    </w:rPr>
  </w:style>
  <w:style w:type="character" w:customStyle="1" w:styleId="2SegoeUI11pt1pt">
    <w:name w:val="Основной текст (2) + Segoe UI;11 pt;Курсив;Интервал 1 pt"/>
    <w:basedOn w:val="20"/>
    <w:rsid w:val="00427E19"/>
    <w:rPr>
      <w:rFonts w:ascii="Segoe UI" w:eastAsia="Segoe UI" w:hAnsi="Segoe UI" w:cs="Segoe UI"/>
      <w:b w:val="0"/>
      <w:bCs w:val="0"/>
      <w:i/>
      <w:iCs/>
      <w:smallCaps w:val="0"/>
      <w:strike w:val="0"/>
      <w:color w:val="000000"/>
      <w:spacing w:val="20"/>
      <w:w w:val="100"/>
      <w:position w:val="0"/>
      <w:sz w:val="22"/>
      <w:szCs w:val="22"/>
      <w:u w:val="none"/>
      <w:lang w:val="ru-RU" w:eastAsia="ru-RU" w:bidi="ru-RU"/>
    </w:rPr>
  </w:style>
  <w:style w:type="character" w:customStyle="1" w:styleId="2TrebuchetMS15pt-2pt">
    <w:name w:val="Основной текст (2) + Trebuchet MS;15 pt;Интервал -2 pt"/>
    <w:basedOn w:val="20"/>
    <w:rsid w:val="00427E19"/>
    <w:rPr>
      <w:rFonts w:ascii="Trebuchet MS" w:eastAsia="Trebuchet MS" w:hAnsi="Trebuchet MS" w:cs="Trebuchet MS"/>
      <w:b w:val="0"/>
      <w:bCs w:val="0"/>
      <w:i w:val="0"/>
      <w:iCs w:val="0"/>
      <w:smallCaps w:val="0"/>
      <w:strike w:val="0"/>
      <w:color w:val="000000"/>
      <w:spacing w:val="-40"/>
      <w:w w:val="100"/>
      <w:position w:val="0"/>
      <w:sz w:val="30"/>
      <w:szCs w:val="30"/>
      <w:u w:val="none"/>
      <w:lang w:val="en-US" w:eastAsia="en-US" w:bidi="en-US"/>
    </w:rPr>
  </w:style>
  <w:style w:type="character" w:customStyle="1" w:styleId="2SegoeUI16pt3pt">
    <w:name w:val="Основной текст (2) + Segoe UI;16 pt;Полужирный;Интервал 3 pt"/>
    <w:basedOn w:val="20"/>
    <w:rsid w:val="00427E19"/>
    <w:rPr>
      <w:rFonts w:ascii="Segoe UI" w:eastAsia="Segoe UI" w:hAnsi="Segoe UI" w:cs="Segoe UI"/>
      <w:b/>
      <w:bCs/>
      <w:i w:val="0"/>
      <w:iCs w:val="0"/>
      <w:smallCaps w:val="0"/>
      <w:strike w:val="0"/>
      <w:color w:val="000000"/>
      <w:spacing w:val="60"/>
      <w:w w:val="100"/>
      <w:position w:val="0"/>
      <w:sz w:val="32"/>
      <w:szCs w:val="32"/>
      <w:u w:val="none"/>
      <w:lang w:val="ru-RU" w:eastAsia="ru-RU" w:bidi="ru-RU"/>
    </w:rPr>
  </w:style>
  <w:style w:type="character" w:customStyle="1" w:styleId="218pt40">
    <w:name w:val="Основной текст (2) + 18 pt;Полужирный;Курсив;Масштаб 40%"/>
    <w:basedOn w:val="20"/>
    <w:rsid w:val="00427E19"/>
    <w:rPr>
      <w:rFonts w:ascii="Times New Roman" w:eastAsia="Times New Roman" w:hAnsi="Times New Roman" w:cs="Times New Roman"/>
      <w:b/>
      <w:bCs/>
      <w:i/>
      <w:iCs/>
      <w:smallCaps w:val="0"/>
      <w:strike w:val="0"/>
      <w:color w:val="000000"/>
      <w:spacing w:val="0"/>
      <w:w w:val="40"/>
      <w:position w:val="0"/>
      <w:sz w:val="36"/>
      <w:szCs w:val="36"/>
      <w:u w:val="none"/>
      <w:lang w:val="ru-RU" w:eastAsia="ru-RU" w:bidi="ru-RU"/>
    </w:rPr>
  </w:style>
  <w:style w:type="character" w:customStyle="1" w:styleId="2Candara11pt">
    <w:name w:val="Основной текст (2) + Candara;11 pt"/>
    <w:basedOn w:val="20"/>
    <w:rsid w:val="00427E19"/>
    <w:rPr>
      <w:rFonts w:ascii="Candara" w:eastAsia="Candara" w:hAnsi="Candara" w:cs="Candara"/>
      <w:b/>
      <w:bCs/>
      <w:i w:val="0"/>
      <w:iCs w:val="0"/>
      <w:smallCaps w:val="0"/>
      <w:strike w:val="0"/>
      <w:color w:val="000000"/>
      <w:spacing w:val="0"/>
      <w:w w:val="100"/>
      <w:position w:val="0"/>
      <w:sz w:val="22"/>
      <w:szCs w:val="22"/>
      <w:u w:val="none"/>
      <w:lang w:val="ru-RU" w:eastAsia="ru-RU" w:bidi="ru-RU"/>
    </w:rPr>
  </w:style>
  <w:style w:type="character" w:customStyle="1" w:styleId="2Candara12pt">
    <w:name w:val="Основной текст (2) + Candara;12 pt"/>
    <w:basedOn w:val="20"/>
    <w:rsid w:val="00427E19"/>
    <w:rPr>
      <w:rFonts w:ascii="Candara" w:eastAsia="Candara" w:hAnsi="Candara" w:cs="Candara"/>
      <w:b/>
      <w:bCs/>
      <w:i w:val="0"/>
      <w:iCs w:val="0"/>
      <w:smallCaps w:val="0"/>
      <w:strike w:val="0"/>
      <w:color w:val="000000"/>
      <w:spacing w:val="0"/>
      <w:w w:val="100"/>
      <w:position w:val="0"/>
      <w:sz w:val="24"/>
      <w:szCs w:val="24"/>
      <w:u w:val="none"/>
      <w:lang w:val="ru-RU" w:eastAsia="ru-RU" w:bidi="ru-RU"/>
    </w:rPr>
  </w:style>
  <w:style w:type="character" w:customStyle="1" w:styleId="231">
    <w:name w:val="Заголовок №2 (31)_"/>
    <w:basedOn w:val="a0"/>
    <w:link w:val="2310"/>
    <w:rsid w:val="00427E19"/>
    <w:rPr>
      <w:rFonts w:ascii="Constantia" w:eastAsia="Constantia" w:hAnsi="Constantia" w:cs="Constantia"/>
      <w:spacing w:val="-10"/>
      <w:sz w:val="32"/>
      <w:szCs w:val="32"/>
      <w:shd w:val="clear" w:color="auto" w:fill="FFFFFF"/>
    </w:rPr>
  </w:style>
  <w:style w:type="character" w:customStyle="1" w:styleId="232">
    <w:name w:val="Заголовок №2 (32)_"/>
    <w:basedOn w:val="a0"/>
    <w:link w:val="2320"/>
    <w:rsid w:val="00427E19"/>
    <w:rPr>
      <w:rFonts w:ascii="Calibri" w:eastAsia="Calibri" w:hAnsi="Calibri" w:cs="Calibri"/>
      <w:sz w:val="32"/>
      <w:szCs w:val="32"/>
      <w:shd w:val="clear" w:color="auto" w:fill="FFFFFF"/>
    </w:rPr>
  </w:style>
  <w:style w:type="character" w:customStyle="1" w:styleId="233">
    <w:name w:val="Заголовок №2 (33)_"/>
    <w:basedOn w:val="a0"/>
    <w:link w:val="2330"/>
    <w:rsid w:val="00427E19"/>
    <w:rPr>
      <w:rFonts w:ascii="Calibri" w:eastAsia="Calibri" w:hAnsi="Calibri" w:cs="Calibri"/>
      <w:sz w:val="30"/>
      <w:szCs w:val="30"/>
      <w:shd w:val="clear" w:color="auto" w:fill="FFFFFF"/>
    </w:rPr>
  </w:style>
  <w:style w:type="character" w:customStyle="1" w:styleId="234">
    <w:name w:val="Заголовок №2 (34)_"/>
    <w:basedOn w:val="a0"/>
    <w:link w:val="2340"/>
    <w:rsid w:val="00427E19"/>
    <w:rPr>
      <w:rFonts w:ascii="Century Gothic" w:eastAsia="Century Gothic" w:hAnsi="Century Gothic" w:cs="Century Gothic"/>
      <w:sz w:val="26"/>
      <w:szCs w:val="26"/>
      <w:shd w:val="clear" w:color="auto" w:fill="FFFFFF"/>
    </w:rPr>
  </w:style>
  <w:style w:type="character" w:customStyle="1" w:styleId="2BookmanOldStyle13pt">
    <w:name w:val="Основной текст (2) + Bookman Old Style;13 pt;Курсив"/>
    <w:basedOn w:val="20"/>
    <w:rsid w:val="00427E19"/>
    <w:rPr>
      <w:rFonts w:ascii="Bookman Old Style" w:eastAsia="Bookman Old Style" w:hAnsi="Bookman Old Style" w:cs="Bookman Old Style"/>
      <w:b/>
      <w:bCs/>
      <w:i/>
      <w:iCs/>
      <w:smallCaps w:val="0"/>
      <w:strike w:val="0"/>
      <w:color w:val="000000"/>
      <w:spacing w:val="0"/>
      <w:w w:val="100"/>
      <w:position w:val="0"/>
      <w:sz w:val="26"/>
      <w:szCs w:val="26"/>
      <w:u w:val="none"/>
      <w:lang w:val="ru-RU" w:eastAsia="ru-RU" w:bidi="ru-RU"/>
    </w:rPr>
  </w:style>
  <w:style w:type="character" w:customStyle="1" w:styleId="2Impact75pt">
    <w:name w:val="Основной текст (2) + Impact;7;5 pt;Курсив"/>
    <w:basedOn w:val="20"/>
    <w:rsid w:val="00427E19"/>
    <w:rPr>
      <w:rFonts w:ascii="Impact" w:eastAsia="Impact" w:hAnsi="Impact" w:cs="Impact"/>
      <w:b/>
      <w:bCs/>
      <w:i/>
      <w:iCs/>
      <w:smallCaps w:val="0"/>
      <w:strike w:val="0"/>
      <w:color w:val="000000"/>
      <w:spacing w:val="0"/>
      <w:w w:val="100"/>
      <w:position w:val="0"/>
      <w:sz w:val="15"/>
      <w:szCs w:val="15"/>
      <w:u w:val="none"/>
      <w:lang w:val="ru-RU" w:eastAsia="ru-RU" w:bidi="ru-RU"/>
    </w:rPr>
  </w:style>
  <w:style w:type="character" w:customStyle="1" w:styleId="235">
    <w:name w:val="Заголовок №2 (35)_"/>
    <w:basedOn w:val="a0"/>
    <w:link w:val="2350"/>
    <w:rsid w:val="00427E19"/>
    <w:rPr>
      <w:rFonts w:ascii="Times New Roman" w:eastAsia="Times New Roman" w:hAnsi="Times New Roman" w:cs="Times New Roman"/>
      <w:b/>
      <w:bCs/>
      <w:sz w:val="32"/>
      <w:szCs w:val="32"/>
      <w:shd w:val="clear" w:color="auto" w:fill="FFFFFF"/>
    </w:rPr>
  </w:style>
  <w:style w:type="character" w:customStyle="1" w:styleId="236">
    <w:name w:val="Заголовок №2 (36)_"/>
    <w:basedOn w:val="a0"/>
    <w:link w:val="2360"/>
    <w:rsid w:val="00427E19"/>
    <w:rPr>
      <w:rFonts w:ascii="Arial" w:eastAsia="Arial" w:hAnsi="Arial" w:cs="Arial"/>
      <w:b/>
      <w:bCs/>
      <w:spacing w:val="-10"/>
      <w:sz w:val="28"/>
      <w:szCs w:val="28"/>
      <w:shd w:val="clear" w:color="auto" w:fill="FFFFFF"/>
    </w:rPr>
  </w:style>
  <w:style w:type="character" w:customStyle="1" w:styleId="245pt">
    <w:name w:val="Основной текст (2) + 4;5 pt;Полужирный;Курсив"/>
    <w:basedOn w:val="20"/>
    <w:rsid w:val="00427E19"/>
    <w:rPr>
      <w:rFonts w:ascii="Times New Roman" w:eastAsia="Times New Roman" w:hAnsi="Times New Roman" w:cs="Times New Roman"/>
      <w:b/>
      <w:bCs/>
      <w:i/>
      <w:iCs/>
      <w:smallCaps w:val="0"/>
      <w:strike w:val="0"/>
      <w:color w:val="000000"/>
      <w:spacing w:val="0"/>
      <w:w w:val="100"/>
      <w:position w:val="0"/>
      <w:sz w:val="9"/>
      <w:szCs w:val="9"/>
      <w:u w:val="none"/>
      <w:lang w:val="ru-RU" w:eastAsia="ru-RU" w:bidi="ru-RU"/>
    </w:rPr>
  </w:style>
  <w:style w:type="character" w:customStyle="1" w:styleId="245pt0">
    <w:name w:val="Основной текст (2) + 4;5 pt"/>
    <w:basedOn w:val="20"/>
    <w:rsid w:val="00427E19"/>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105pt1pt">
    <w:name w:val="Основной текст (2) + 10;5 pt;Полужирный;Курсив;Интервал 1 pt"/>
    <w:basedOn w:val="20"/>
    <w:rsid w:val="00427E19"/>
    <w:rPr>
      <w:rFonts w:ascii="Times New Roman" w:eastAsia="Times New Roman" w:hAnsi="Times New Roman" w:cs="Times New Roman"/>
      <w:b/>
      <w:bCs/>
      <w:i/>
      <w:iCs/>
      <w:smallCaps w:val="0"/>
      <w:strike w:val="0"/>
      <w:color w:val="000000"/>
      <w:spacing w:val="20"/>
      <w:w w:val="100"/>
      <w:position w:val="0"/>
      <w:sz w:val="21"/>
      <w:szCs w:val="21"/>
      <w:u w:val="none"/>
      <w:lang w:val="en-US" w:eastAsia="en-US" w:bidi="en-US"/>
    </w:rPr>
  </w:style>
  <w:style w:type="character" w:customStyle="1" w:styleId="210pt0">
    <w:name w:val="Основной текст (2) + 10 pt;Полужирный"/>
    <w:basedOn w:val="20"/>
    <w:rsid w:val="00427E1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Corbel13pt1">
    <w:name w:val="Основной текст (2) + Corbel;13 pt;Курсив"/>
    <w:basedOn w:val="20"/>
    <w:rsid w:val="00427E19"/>
    <w:rPr>
      <w:rFonts w:ascii="Corbel" w:eastAsia="Corbel" w:hAnsi="Corbel" w:cs="Corbel"/>
      <w:b/>
      <w:bCs/>
      <w:i/>
      <w:iCs/>
      <w:smallCaps w:val="0"/>
      <w:strike w:val="0"/>
      <w:color w:val="000000"/>
      <w:spacing w:val="0"/>
      <w:w w:val="100"/>
      <w:position w:val="0"/>
      <w:sz w:val="26"/>
      <w:szCs w:val="26"/>
      <w:u w:val="none"/>
      <w:lang w:val="en-US" w:eastAsia="en-US" w:bidi="en-US"/>
    </w:rPr>
  </w:style>
  <w:style w:type="character" w:customStyle="1" w:styleId="210pt1pt">
    <w:name w:val="Основной текст (2) + 10 pt;Полужирный;Интервал 1 pt"/>
    <w:basedOn w:val="20"/>
    <w:rsid w:val="00427E19"/>
    <w:rPr>
      <w:rFonts w:ascii="Times New Roman" w:eastAsia="Times New Roman" w:hAnsi="Times New Roman" w:cs="Times New Roman"/>
      <w:b/>
      <w:bCs/>
      <w:i w:val="0"/>
      <w:iCs w:val="0"/>
      <w:smallCaps w:val="0"/>
      <w:strike w:val="0"/>
      <w:color w:val="000000"/>
      <w:spacing w:val="20"/>
      <w:w w:val="100"/>
      <w:position w:val="0"/>
      <w:sz w:val="20"/>
      <w:szCs w:val="20"/>
      <w:u w:val="none"/>
      <w:lang w:val="en-US" w:eastAsia="en-US" w:bidi="en-US"/>
    </w:rPr>
  </w:style>
  <w:style w:type="character" w:customStyle="1" w:styleId="2115pt0">
    <w:name w:val="Основной текст (2) + 11;5 pt;Полужирный"/>
    <w:basedOn w:val="20"/>
    <w:rsid w:val="00427E19"/>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ArialNarrow65pt">
    <w:name w:val="Основной текст (2) + Arial Narrow;6;5 pt;Курсив"/>
    <w:basedOn w:val="20"/>
    <w:rsid w:val="00427E19"/>
    <w:rPr>
      <w:rFonts w:ascii="Arial Narrow" w:eastAsia="Arial Narrow" w:hAnsi="Arial Narrow" w:cs="Arial Narrow"/>
      <w:b/>
      <w:bCs/>
      <w:i/>
      <w:iCs/>
      <w:smallCaps w:val="0"/>
      <w:strike w:val="0"/>
      <w:color w:val="000000"/>
      <w:spacing w:val="0"/>
      <w:w w:val="100"/>
      <w:position w:val="0"/>
      <w:sz w:val="13"/>
      <w:szCs w:val="13"/>
      <w:u w:val="none"/>
      <w:lang w:val="ru-RU" w:eastAsia="ru-RU" w:bidi="ru-RU"/>
    </w:rPr>
  </w:style>
  <w:style w:type="character" w:customStyle="1" w:styleId="212pt0pt">
    <w:name w:val="Основной текст (2) + 12 pt;Курсив;Интервал 0 pt"/>
    <w:basedOn w:val="20"/>
    <w:rsid w:val="00427E19"/>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215pt1">
    <w:name w:val="Основной текст (2) + 15 pt;Курсив"/>
    <w:basedOn w:val="20"/>
    <w:rsid w:val="00427E19"/>
    <w:rPr>
      <w:rFonts w:ascii="Times New Roman" w:eastAsia="Times New Roman" w:hAnsi="Times New Roman" w:cs="Times New Roman"/>
      <w:b w:val="0"/>
      <w:bCs w:val="0"/>
      <w:i/>
      <w:iCs/>
      <w:smallCaps w:val="0"/>
      <w:strike w:val="0"/>
      <w:color w:val="000000"/>
      <w:spacing w:val="0"/>
      <w:w w:val="100"/>
      <w:position w:val="0"/>
      <w:sz w:val="30"/>
      <w:szCs w:val="30"/>
      <w:u w:val="none"/>
      <w:lang w:val="en-US" w:eastAsia="en-US" w:bidi="en-US"/>
    </w:rPr>
  </w:style>
  <w:style w:type="character" w:customStyle="1" w:styleId="2Arial25pt">
    <w:name w:val="Основной текст (2) + Arial;25 pt;Курсив"/>
    <w:basedOn w:val="20"/>
    <w:rsid w:val="00427E19"/>
    <w:rPr>
      <w:rFonts w:ascii="Arial" w:eastAsia="Arial" w:hAnsi="Arial" w:cs="Arial"/>
      <w:b w:val="0"/>
      <w:bCs w:val="0"/>
      <w:i/>
      <w:iCs/>
      <w:smallCaps w:val="0"/>
      <w:strike w:val="0"/>
      <w:color w:val="000000"/>
      <w:spacing w:val="0"/>
      <w:w w:val="100"/>
      <w:position w:val="0"/>
      <w:sz w:val="50"/>
      <w:szCs w:val="50"/>
      <w:u w:val="none"/>
      <w:lang w:val="en-US" w:eastAsia="en-US" w:bidi="en-US"/>
    </w:rPr>
  </w:style>
  <w:style w:type="character" w:customStyle="1" w:styleId="2115pt1pt0">
    <w:name w:val="Основной текст (2) + 11;5 pt;Полужирный;Интервал 1 pt"/>
    <w:basedOn w:val="20"/>
    <w:rsid w:val="00427E19"/>
    <w:rPr>
      <w:rFonts w:ascii="Times New Roman" w:eastAsia="Times New Roman" w:hAnsi="Times New Roman" w:cs="Times New Roman"/>
      <w:b/>
      <w:bCs/>
      <w:i w:val="0"/>
      <w:iCs w:val="0"/>
      <w:smallCaps w:val="0"/>
      <w:strike w:val="0"/>
      <w:color w:val="000000"/>
      <w:spacing w:val="30"/>
      <w:w w:val="100"/>
      <w:position w:val="0"/>
      <w:sz w:val="23"/>
      <w:szCs w:val="23"/>
      <w:u w:val="none"/>
      <w:lang w:val="ru-RU" w:eastAsia="ru-RU" w:bidi="ru-RU"/>
    </w:rPr>
  </w:style>
  <w:style w:type="character" w:customStyle="1" w:styleId="212pt0pt0">
    <w:name w:val="Основной текст (2) + 12 pt;Курсив;Малые прописные;Интервал 0 pt"/>
    <w:basedOn w:val="20"/>
    <w:rsid w:val="00427E19"/>
    <w:rPr>
      <w:rFonts w:ascii="Times New Roman" w:eastAsia="Times New Roman" w:hAnsi="Times New Roman" w:cs="Times New Roman"/>
      <w:b w:val="0"/>
      <w:bCs w:val="0"/>
      <w:i/>
      <w:iCs/>
      <w:smallCaps/>
      <w:strike w:val="0"/>
      <w:color w:val="000000"/>
      <w:spacing w:val="10"/>
      <w:w w:val="100"/>
      <w:position w:val="0"/>
      <w:sz w:val="24"/>
      <w:szCs w:val="24"/>
      <w:u w:val="none"/>
      <w:lang w:val="en-US" w:eastAsia="en-US" w:bidi="en-US"/>
    </w:rPr>
  </w:style>
  <w:style w:type="character" w:customStyle="1" w:styleId="2115pt1pt1">
    <w:name w:val="Основной текст (2) + 11;5 pt;Полужирный;Малые прописные;Интервал 1 pt"/>
    <w:basedOn w:val="20"/>
    <w:rsid w:val="00427E19"/>
    <w:rPr>
      <w:rFonts w:ascii="Times New Roman" w:eastAsia="Times New Roman" w:hAnsi="Times New Roman" w:cs="Times New Roman"/>
      <w:b/>
      <w:bCs/>
      <w:i w:val="0"/>
      <w:iCs w:val="0"/>
      <w:smallCaps/>
      <w:strike w:val="0"/>
      <w:color w:val="000000"/>
      <w:spacing w:val="30"/>
      <w:w w:val="100"/>
      <w:position w:val="0"/>
      <w:sz w:val="23"/>
      <w:szCs w:val="23"/>
      <w:u w:val="none"/>
      <w:lang w:val="ru-RU" w:eastAsia="ru-RU" w:bidi="ru-RU"/>
    </w:rPr>
  </w:style>
  <w:style w:type="character" w:customStyle="1" w:styleId="295pt1pt0">
    <w:name w:val="Основной текст (2) + 9;5 pt;Интервал 1 pt"/>
    <w:basedOn w:val="20"/>
    <w:rsid w:val="00427E19"/>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212pt1pt">
    <w:name w:val="Основной текст (2) + 12 pt;Курсив;Интервал 1 pt"/>
    <w:basedOn w:val="20"/>
    <w:rsid w:val="00427E19"/>
    <w:rPr>
      <w:rFonts w:ascii="Times New Roman" w:eastAsia="Times New Roman" w:hAnsi="Times New Roman" w:cs="Times New Roman"/>
      <w:b w:val="0"/>
      <w:bCs w:val="0"/>
      <w:i/>
      <w:iCs/>
      <w:smallCaps w:val="0"/>
      <w:strike w:val="0"/>
      <w:color w:val="000000"/>
      <w:spacing w:val="20"/>
      <w:w w:val="100"/>
      <w:position w:val="0"/>
      <w:sz w:val="24"/>
      <w:szCs w:val="24"/>
      <w:u w:val="none"/>
      <w:lang w:val="en-US" w:eastAsia="en-US" w:bidi="en-US"/>
    </w:rPr>
  </w:style>
  <w:style w:type="character" w:customStyle="1" w:styleId="245pt1">
    <w:name w:val="Основной текст (2) + 4;5 pt;Курсив"/>
    <w:basedOn w:val="20"/>
    <w:rsid w:val="00427E19"/>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2FranklinGothicHeavy4pt">
    <w:name w:val="Основной текст (2) + Franklin Gothic Heavy;4 pt;Курсив"/>
    <w:basedOn w:val="20"/>
    <w:rsid w:val="00427E19"/>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ru-RU" w:eastAsia="ru-RU" w:bidi="ru-RU"/>
    </w:rPr>
  </w:style>
  <w:style w:type="character" w:customStyle="1" w:styleId="295pt0">
    <w:name w:val="Основной текст (2) + 9;5 pt"/>
    <w:basedOn w:val="20"/>
    <w:rsid w:val="00427E1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Arial12pt40">
    <w:name w:val="Основной текст (2) + Arial;12 pt;Масштаб 40%"/>
    <w:basedOn w:val="20"/>
    <w:rsid w:val="00427E19"/>
    <w:rPr>
      <w:rFonts w:ascii="Arial" w:eastAsia="Arial" w:hAnsi="Arial" w:cs="Arial"/>
      <w:b w:val="0"/>
      <w:bCs w:val="0"/>
      <w:i w:val="0"/>
      <w:iCs w:val="0"/>
      <w:smallCaps w:val="0"/>
      <w:strike w:val="0"/>
      <w:color w:val="000000"/>
      <w:spacing w:val="0"/>
      <w:w w:val="40"/>
      <w:position w:val="0"/>
      <w:sz w:val="24"/>
      <w:szCs w:val="24"/>
      <w:u w:val="none"/>
      <w:lang w:val="ru-RU" w:eastAsia="ru-RU" w:bidi="ru-RU"/>
    </w:rPr>
  </w:style>
  <w:style w:type="character" w:customStyle="1" w:styleId="216pt2pt">
    <w:name w:val="Основной текст (2) + 16 pt;Полужирный;Интервал 2 pt"/>
    <w:basedOn w:val="20"/>
    <w:rsid w:val="00427E19"/>
    <w:rPr>
      <w:rFonts w:ascii="Times New Roman" w:eastAsia="Times New Roman" w:hAnsi="Times New Roman" w:cs="Times New Roman"/>
      <w:b/>
      <w:bCs/>
      <w:i w:val="0"/>
      <w:iCs w:val="0"/>
      <w:smallCaps w:val="0"/>
      <w:strike w:val="0"/>
      <w:color w:val="000000"/>
      <w:spacing w:val="50"/>
      <w:w w:val="100"/>
      <w:position w:val="0"/>
      <w:sz w:val="32"/>
      <w:szCs w:val="32"/>
      <w:u w:val="none"/>
      <w:lang w:val="ru-RU" w:eastAsia="ru-RU" w:bidi="ru-RU"/>
    </w:rPr>
  </w:style>
  <w:style w:type="character" w:customStyle="1" w:styleId="2Corbel19pt">
    <w:name w:val="Основной текст (2) + Corbel;19 pt"/>
    <w:basedOn w:val="20"/>
    <w:rsid w:val="00427E19"/>
    <w:rPr>
      <w:rFonts w:ascii="Corbel" w:eastAsia="Corbel" w:hAnsi="Corbel" w:cs="Corbel"/>
      <w:b w:val="0"/>
      <w:bCs w:val="0"/>
      <w:i w:val="0"/>
      <w:iCs w:val="0"/>
      <w:smallCaps w:val="0"/>
      <w:strike w:val="0"/>
      <w:color w:val="000000"/>
      <w:spacing w:val="0"/>
      <w:w w:val="100"/>
      <w:position w:val="0"/>
      <w:sz w:val="38"/>
      <w:szCs w:val="38"/>
      <w:u w:val="none"/>
      <w:lang w:val="ru-RU" w:eastAsia="ru-RU" w:bidi="ru-RU"/>
    </w:rPr>
  </w:style>
  <w:style w:type="character" w:customStyle="1" w:styleId="216pt2pt0">
    <w:name w:val="Основной текст (2) + 16 pt;Полужирный;Малые прописные;Интервал 2 pt"/>
    <w:basedOn w:val="20"/>
    <w:rsid w:val="00427E19"/>
    <w:rPr>
      <w:rFonts w:ascii="Times New Roman" w:eastAsia="Times New Roman" w:hAnsi="Times New Roman" w:cs="Times New Roman"/>
      <w:b/>
      <w:bCs/>
      <w:i w:val="0"/>
      <w:iCs w:val="0"/>
      <w:smallCaps/>
      <w:strike w:val="0"/>
      <w:color w:val="000000"/>
      <w:spacing w:val="50"/>
      <w:w w:val="100"/>
      <w:position w:val="0"/>
      <w:sz w:val="32"/>
      <w:szCs w:val="32"/>
      <w:u w:val="none"/>
      <w:lang w:val="ru-RU" w:eastAsia="ru-RU" w:bidi="ru-RU"/>
    </w:rPr>
  </w:style>
  <w:style w:type="character" w:customStyle="1" w:styleId="216pt2">
    <w:name w:val="Основной текст (2) + 16 pt;Полужирный;Малые прописные"/>
    <w:basedOn w:val="20"/>
    <w:rsid w:val="00427E19"/>
    <w:rPr>
      <w:rFonts w:ascii="Times New Roman" w:eastAsia="Times New Roman" w:hAnsi="Times New Roman" w:cs="Times New Roman"/>
      <w:b/>
      <w:bCs/>
      <w:i w:val="0"/>
      <w:iCs w:val="0"/>
      <w:smallCaps/>
      <w:strike w:val="0"/>
      <w:color w:val="000000"/>
      <w:spacing w:val="0"/>
      <w:w w:val="100"/>
      <w:position w:val="0"/>
      <w:sz w:val="32"/>
      <w:szCs w:val="32"/>
      <w:u w:val="none"/>
      <w:lang w:val="ru-RU" w:eastAsia="ru-RU" w:bidi="ru-RU"/>
    </w:rPr>
  </w:style>
  <w:style w:type="character" w:customStyle="1" w:styleId="2115pt1">
    <w:name w:val="Основной текст (2) + 11;5 pt;Полужирный;Курсив"/>
    <w:basedOn w:val="20"/>
    <w:rsid w:val="00427E19"/>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0pt1">
    <w:name w:val="Основной текст (2) + 10 pt;Курсив"/>
    <w:basedOn w:val="20"/>
    <w:rsid w:val="00427E1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8pt0">
    <w:name w:val="Основной текст (2) + 8 pt;Курсив"/>
    <w:basedOn w:val="20"/>
    <w:rsid w:val="00427E19"/>
    <w:rPr>
      <w:rFonts w:ascii="Times New Roman" w:eastAsia="Times New Roman" w:hAnsi="Times New Roman" w:cs="Times New Roman"/>
      <w:b/>
      <w:bCs/>
      <w:i/>
      <w:iCs/>
      <w:smallCaps w:val="0"/>
      <w:strike w:val="0"/>
      <w:color w:val="000000"/>
      <w:spacing w:val="0"/>
      <w:w w:val="100"/>
      <w:position w:val="0"/>
      <w:sz w:val="16"/>
      <w:szCs w:val="16"/>
      <w:u w:val="none"/>
      <w:lang w:val="en-US" w:eastAsia="en-US" w:bidi="en-US"/>
    </w:rPr>
  </w:style>
  <w:style w:type="character" w:customStyle="1" w:styleId="212pt0pt1">
    <w:name w:val="Основной текст (2) + 12 pt;Полужирный;Интервал 0 pt"/>
    <w:basedOn w:val="20"/>
    <w:rsid w:val="00427E19"/>
    <w:rPr>
      <w:rFonts w:ascii="Times New Roman" w:eastAsia="Times New Roman" w:hAnsi="Times New Roman" w:cs="Times New Roman"/>
      <w:b/>
      <w:bCs/>
      <w:i w:val="0"/>
      <w:iCs w:val="0"/>
      <w:smallCaps w:val="0"/>
      <w:strike w:val="0"/>
      <w:color w:val="000000"/>
      <w:spacing w:val="-10"/>
      <w:w w:val="100"/>
      <w:position w:val="0"/>
      <w:sz w:val="24"/>
      <w:szCs w:val="24"/>
      <w:u w:val="none"/>
      <w:lang w:val="en-US" w:eastAsia="en-US" w:bidi="en-US"/>
    </w:rPr>
  </w:style>
  <w:style w:type="character" w:customStyle="1" w:styleId="2Corbel10pt">
    <w:name w:val="Основной текст (2) + Corbel;10 pt;Курсив"/>
    <w:basedOn w:val="20"/>
    <w:rsid w:val="00427E19"/>
    <w:rPr>
      <w:rFonts w:ascii="Corbel" w:eastAsia="Corbel" w:hAnsi="Corbel" w:cs="Corbel"/>
      <w:b w:val="0"/>
      <w:bCs w:val="0"/>
      <w:i/>
      <w:iCs/>
      <w:smallCaps w:val="0"/>
      <w:strike w:val="0"/>
      <w:color w:val="000000"/>
      <w:spacing w:val="0"/>
      <w:w w:val="100"/>
      <w:position w:val="0"/>
      <w:sz w:val="20"/>
      <w:szCs w:val="20"/>
      <w:u w:val="none"/>
      <w:lang w:val="ru-RU" w:eastAsia="ru-RU" w:bidi="ru-RU"/>
    </w:rPr>
  </w:style>
  <w:style w:type="character" w:customStyle="1" w:styleId="2FranklinGothicHeavy55pt">
    <w:name w:val="Основной текст (2) + Franklin Gothic Heavy;5;5 pt;Курсив"/>
    <w:basedOn w:val="20"/>
    <w:rsid w:val="00427E19"/>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lang w:val="ru-RU" w:eastAsia="ru-RU" w:bidi="ru-RU"/>
    </w:rPr>
  </w:style>
  <w:style w:type="character" w:customStyle="1" w:styleId="27pt2pt">
    <w:name w:val="Основной текст (2) + 7 pt;Полужирный;Интервал 2 pt"/>
    <w:basedOn w:val="20"/>
    <w:rsid w:val="00427E19"/>
    <w:rPr>
      <w:rFonts w:ascii="Times New Roman" w:eastAsia="Times New Roman" w:hAnsi="Times New Roman" w:cs="Times New Roman"/>
      <w:b/>
      <w:bCs/>
      <w:i w:val="0"/>
      <w:iCs w:val="0"/>
      <w:smallCaps w:val="0"/>
      <w:strike w:val="0"/>
      <w:color w:val="000000"/>
      <w:spacing w:val="40"/>
      <w:w w:val="100"/>
      <w:position w:val="0"/>
      <w:sz w:val="14"/>
      <w:szCs w:val="14"/>
      <w:u w:val="none"/>
      <w:lang w:val="ru-RU" w:eastAsia="ru-RU" w:bidi="ru-RU"/>
    </w:rPr>
  </w:style>
  <w:style w:type="character" w:customStyle="1" w:styleId="27pt1pt">
    <w:name w:val="Основной текст (2) + 7 pt;Полужирный;Интервал 1 pt"/>
    <w:basedOn w:val="20"/>
    <w:rsid w:val="00427E19"/>
    <w:rPr>
      <w:rFonts w:ascii="Times New Roman" w:eastAsia="Times New Roman" w:hAnsi="Times New Roman" w:cs="Times New Roman"/>
      <w:b/>
      <w:bCs/>
      <w:i w:val="0"/>
      <w:iCs w:val="0"/>
      <w:smallCaps w:val="0"/>
      <w:strike w:val="0"/>
      <w:color w:val="000000"/>
      <w:spacing w:val="20"/>
      <w:w w:val="100"/>
      <w:position w:val="0"/>
      <w:sz w:val="14"/>
      <w:szCs w:val="14"/>
      <w:u w:val="none"/>
      <w:lang w:val="ru-RU" w:eastAsia="ru-RU" w:bidi="ru-RU"/>
    </w:rPr>
  </w:style>
  <w:style w:type="character" w:customStyle="1" w:styleId="2Corbel55pt">
    <w:name w:val="Основной текст (2) + Corbel;5;5 pt"/>
    <w:basedOn w:val="20"/>
    <w:rsid w:val="00427E19"/>
    <w:rPr>
      <w:rFonts w:ascii="Corbel" w:eastAsia="Corbel" w:hAnsi="Corbel" w:cs="Corbel"/>
      <w:b w:val="0"/>
      <w:bCs w:val="0"/>
      <w:i w:val="0"/>
      <w:iCs w:val="0"/>
      <w:smallCaps w:val="0"/>
      <w:strike w:val="0"/>
      <w:color w:val="000000"/>
      <w:spacing w:val="0"/>
      <w:w w:val="100"/>
      <w:position w:val="0"/>
      <w:sz w:val="11"/>
      <w:szCs w:val="11"/>
      <w:u w:val="none"/>
      <w:lang w:val="ru-RU" w:eastAsia="ru-RU" w:bidi="ru-RU"/>
    </w:rPr>
  </w:style>
  <w:style w:type="character" w:customStyle="1" w:styleId="2Arial37pt-1pt">
    <w:name w:val="Основной текст (2) + Arial;37 pt;Полужирный;Малые прописные;Интервал -1 pt"/>
    <w:basedOn w:val="20"/>
    <w:rsid w:val="00427E19"/>
    <w:rPr>
      <w:rFonts w:ascii="Arial" w:eastAsia="Arial" w:hAnsi="Arial" w:cs="Arial"/>
      <w:b/>
      <w:bCs/>
      <w:i w:val="0"/>
      <w:iCs w:val="0"/>
      <w:smallCaps/>
      <w:strike w:val="0"/>
      <w:color w:val="000000"/>
      <w:spacing w:val="-30"/>
      <w:w w:val="100"/>
      <w:position w:val="0"/>
      <w:sz w:val="74"/>
      <w:szCs w:val="74"/>
      <w:u w:val="none"/>
      <w:lang w:val="en-US" w:eastAsia="en-US" w:bidi="en-US"/>
    </w:rPr>
  </w:style>
  <w:style w:type="character" w:customStyle="1" w:styleId="27pt">
    <w:name w:val="Основной текст (2) + 7 pt;Полужирный"/>
    <w:basedOn w:val="20"/>
    <w:rsid w:val="00427E19"/>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Corbel">
    <w:name w:val="Основной текст (2) + Corbel"/>
    <w:basedOn w:val="20"/>
    <w:rsid w:val="00427E19"/>
    <w:rPr>
      <w:rFonts w:ascii="Corbel" w:eastAsia="Corbel" w:hAnsi="Corbel" w:cs="Corbel"/>
      <w:b w:val="0"/>
      <w:bCs w:val="0"/>
      <w:i w:val="0"/>
      <w:iCs w:val="0"/>
      <w:smallCaps w:val="0"/>
      <w:strike w:val="0"/>
      <w:color w:val="000000"/>
      <w:spacing w:val="0"/>
      <w:w w:val="100"/>
      <w:position w:val="0"/>
      <w:sz w:val="28"/>
      <w:szCs w:val="28"/>
      <w:u w:val="none"/>
      <w:lang w:val="ru-RU" w:eastAsia="ru-RU" w:bidi="ru-RU"/>
    </w:rPr>
  </w:style>
  <w:style w:type="character" w:customStyle="1" w:styleId="295pt1">
    <w:name w:val="Основной текст (2) + 9;5 pt;Полужирный;Малые прописные"/>
    <w:basedOn w:val="20"/>
    <w:rsid w:val="00427E19"/>
    <w:rPr>
      <w:rFonts w:ascii="Times New Roman" w:eastAsia="Times New Roman" w:hAnsi="Times New Roman" w:cs="Times New Roman"/>
      <w:b/>
      <w:bCs/>
      <w:i w:val="0"/>
      <w:iCs w:val="0"/>
      <w:smallCaps/>
      <w:strike w:val="0"/>
      <w:color w:val="000000"/>
      <w:spacing w:val="0"/>
      <w:w w:val="100"/>
      <w:position w:val="0"/>
      <w:sz w:val="19"/>
      <w:szCs w:val="19"/>
      <w:u w:val="none"/>
      <w:lang w:val="en-US" w:eastAsia="en-US" w:bidi="en-US"/>
    </w:rPr>
  </w:style>
  <w:style w:type="character" w:customStyle="1" w:styleId="213pt-2pt">
    <w:name w:val="Основной текст (2) + 13 pt;Курсив;Интервал -2 pt"/>
    <w:basedOn w:val="20"/>
    <w:rsid w:val="00427E19"/>
    <w:rPr>
      <w:rFonts w:ascii="Times New Roman" w:eastAsia="Times New Roman" w:hAnsi="Times New Roman" w:cs="Times New Roman"/>
      <w:b w:val="0"/>
      <w:bCs w:val="0"/>
      <w:i/>
      <w:iCs/>
      <w:smallCaps w:val="0"/>
      <w:strike w:val="0"/>
      <w:color w:val="000000"/>
      <w:spacing w:val="-40"/>
      <w:w w:val="100"/>
      <w:position w:val="0"/>
      <w:sz w:val="26"/>
      <w:szCs w:val="26"/>
      <w:u w:val="none"/>
      <w:lang w:val="ru-RU" w:eastAsia="ru-RU" w:bidi="ru-RU"/>
    </w:rPr>
  </w:style>
  <w:style w:type="character" w:customStyle="1" w:styleId="239pt">
    <w:name w:val="Основной текст (2) + 39 pt;Курсив"/>
    <w:basedOn w:val="20"/>
    <w:rsid w:val="00427E19"/>
    <w:rPr>
      <w:rFonts w:ascii="Times New Roman" w:eastAsia="Times New Roman" w:hAnsi="Times New Roman" w:cs="Times New Roman"/>
      <w:b w:val="0"/>
      <w:bCs w:val="0"/>
      <w:i/>
      <w:iCs/>
      <w:smallCaps w:val="0"/>
      <w:strike w:val="0"/>
      <w:color w:val="000000"/>
      <w:spacing w:val="0"/>
      <w:w w:val="100"/>
      <w:position w:val="0"/>
      <w:sz w:val="78"/>
      <w:szCs w:val="78"/>
      <w:u w:val="none"/>
      <w:lang w:val="en-US" w:eastAsia="en-US" w:bidi="en-US"/>
    </w:rPr>
  </w:style>
  <w:style w:type="character" w:customStyle="1" w:styleId="239pt0">
    <w:name w:val="Основной текст (2) + 39 pt"/>
    <w:basedOn w:val="20"/>
    <w:rsid w:val="00427E19"/>
    <w:rPr>
      <w:rFonts w:ascii="Times New Roman" w:eastAsia="Times New Roman" w:hAnsi="Times New Roman" w:cs="Times New Roman"/>
      <w:b w:val="0"/>
      <w:bCs w:val="0"/>
      <w:i w:val="0"/>
      <w:iCs w:val="0"/>
      <w:smallCaps w:val="0"/>
      <w:strike w:val="0"/>
      <w:color w:val="000000"/>
      <w:spacing w:val="0"/>
      <w:w w:val="100"/>
      <w:position w:val="0"/>
      <w:sz w:val="78"/>
      <w:szCs w:val="78"/>
      <w:u w:val="none"/>
      <w:lang w:val="ru-RU" w:eastAsia="ru-RU" w:bidi="ru-RU"/>
    </w:rPr>
  </w:style>
  <w:style w:type="character" w:customStyle="1" w:styleId="2FranklinGothicHeavy35pt">
    <w:name w:val="Основной текст (2) + Franklin Gothic Heavy;35 pt"/>
    <w:basedOn w:val="20"/>
    <w:rsid w:val="00427E19"/>
    <w:rPr>
      <w:rFonts w:ascii="Franklin Gothic Heavy" w:eastAsia="Franklin Gothic Heavy" w:hAnsi="Franklin Gothic Heavy" w:cs="Franklin Gothic Heavy"/>
      <w:b w:val="0"/>
      <w:bCs w:val="0"/>
      <w:i w:val="0"/>
      <w:iCs w:val="0"/>
      <w:smallCaps w:val="0"/>
      <w:strike w:val="0"/>
      <w:color w:val="000000"/>
      <w:spacing w:val="0"/>
      <w:w w:val="100"/>
      <w:position w:val="0"/>
      <w:sz w:val="70"/>
      <w:szCs w:val="70"/>
      <w:u w:val="none"/>
      <w:lang w:val="ru-RU" w:eastAsia="ru-RU" w:bidi="ru-RU"/>
    </w:rPr>
  </w:style>
  <w:style w:type="character" w:customStyle="1" w:styleId="2Arial6pt">
    <w:name w:val="Основной текст (2) + Arial;6 pt;Курсив"/>
    <w:basedOn w:val="20"/>
    <w:rsid w:val="00427E19"/>
    <w:rPr>
      <w:rFonts w:ascii="Arial" w:eastAsia="Arial" w:hAnsi="Arial" w:cs="Arial"/>
      <w:b w:val="0"/>
      <w:bCs w:val="0"/>
      <w:i/>
      <w:iCs/>
      <w:smallCaps w:val="0"/>
      <w:strike w:val="0"/>
      <w:color w:val="000000"/>
      <w:spacing w:val="0"/>
      <w:w w:val="100"/>
      <w:position w:val="0"/>
      <w:sz w:val="12"/>
      <w:szCs w:val="12"/>
      <w:u w:val="none"/>
      <w:lang w:val="en-US" w:eastAsia="en-US" w:bidi="en-US"/>
    </w:rPr>
  </w:style>
  <w:style w:type="character" w:customStyle="1" w:styleId="237">
    <w:name w:val="Заголовок №2 (37)_"/>
    <w:basedOn w:val="a0"/>
    <w:link w:val="2370"/>
    <w:rsid w:val="00427E19"/>
    <w:rPr>
      <w:rFonts w:ascii="Arial" w:eastAsia="Arial" w:hAnsi="Arial" w:cs="Arial"/>
      <w:b/>
      <w:bCs/>
      <w:spacing w:val="-10"/>
      <w:sz w:val="28"/>
      <w:szCs w:val="28"/>
      <w:shd w:val="clear" w:color="auto" w:fill="FFFFFF"/>
    </w:rPr>
  </w:style>
  <w:style w:type="character" w:customStyle="1" w:styleId="238">
    <w:name w:val="Заголовок №2 (38)_"/>
    <w:basedOn w:val="a0"/>
    <w:link w:val="2380"/>
    <w:rsid w:val="00427E19"/>
    <w:rPr>
      <w:rFonts w:ascii="Calibri" w:eastAsia="Calibri" w:hAnsi="Calibri" w:cs="Calibri"/>
      <w:sz w:val="30"/>
      <w:szCs w:val="30"/>
      <w:shd w:val="clear" w:color="auto" w:fill="FFFFFF"/>
    </w:rPr>
  </w:style>
  <w:style w:type="character" w:customStyle="1" w:styleId="213pt-2pt0">
    <w:name w:val="Основной текст (2) + 13 pt;Интервал -2 pt"/>
    <w:basedOn w:val="20"/>
    <w:rsid w:val="00427E19"/>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239">
    <w:name w:val="Заголовок №2 (39)_"/>
    <w:basedOn w:val="a0"/>
    <w:link w:val="2390"/>
    <w:rsid w:val="00427E19"/>
    <w:rPr>
      <w:rFonts w:ascii="Calibri" w:eastAsia="Calibri" w:hAnsi="Calibri" w:cs="Calibri"/>
      <w:sz w:val="32"/>
      <w:szCs w:val="32"/>
      <w:shd w:val="clear" w:color="auto" w:fill="FFFFFF"/>
    </w:rPr>
  </w:style>
  <w:style w:type="character" w:customStyle="1" w:styleId="2400">
    <w:name w:val="Заголовок №2 (40)_"/>
    <w:basedOn w:val="a0"/>
    <w:link w:val="2401"/>
    <w:rsid w:val="00427E19"/>
    <w:rPr>
      <w:rFonts w:ascii="Calibri" w:eastAsia="Calibri" w:hAnsi="Calibri" w:cs="Calibri"/>
      <w:sz w:val="32"/>
      <w:szCs w:val="32"/>
      <w:shd w:val="clear" w:color="auto" w:fill="FFFFFF"/>
    </w:rPr>
  </w:style>
  <w:style w:type="character" w:customStyle="1" w:styleId="241">
    <w:name w:val="Заголовок №2 (41)_"/>
    <w:basedOn w:val="a0"/>
    <w:link w:val="2410"/>
    <w:rsid w:val="00427E19"/>
    <w:rPr>
      <w:rFonts w:ascii="Times New Roman" w:eastAsia="Times New Roman" w:hAnsi="Times New Roman" w:cs="Times New Roman"/>
      <w:b/>
      <w:bCs/>
      <w:sz w:val="32"/>
      <w:szCs w:val="32"/>
      <w:shd w:val="clear" w:color="auto" w:fill="FFFFFF"/>
    </w:rPr>
  </w:style>
  <w:style w:type="character" w:customStyle="1" w:styleId="242">
    <w:name w:val="Заголовок №2 (42)_"/>
    <w:basedOn w:val="a0"/>
    <w:link w:val="2420"/>
    <w:rsid w:val="00427E19"/>
    <w:rPr>
      <w:rFonts w:ascii="Calibri" w:eastAsia="Calibri" w:hAnsi="Calibri" w:cs="Calibri"/>
      <w:sz w:val="32"/>
      <w:szCs w:val="32"/>
      <w:shd w:val="clear" w:color="auto" w:fill="FFFFFF"/>
    </w:rPr>
  </w:style>
  <w:style w:type="character" w:customStyle="1" w:styleId="243">
    <w:name w:val="Заголовок №2 (43)_"/>
    <w:basedOn w:val="a0"/>
    <w:link w:val="2430"/>
    <w:rsid w:val="00427E19"/>
    <w:rPr>
      <w:rFonts w:ascii="Times New Roman" w:eastAsia="Times New Roman" w:hAnsi="Times New Roman" w:cs="Times New Roman"/>
      <w:b/>
      <w:bCs/>
      <w:sz w:val="32"/>
      <w:szCs w:val="32"/>
      <w:shd w:val="clear" w:color="auto" w:fill="FFFFFF"/>
    </w:rPr>
  </w:style>
  <w:style w:type="character" w:customStyle="1" w:styleId="244">
    <w:name w:val="Заголовок №2 (44)_"/>
    <w:basedOn w:val="a0"/>
    <w:link w:val="2440"/>
    <w:rsid w:val="00427E19"/>
    <w:rPr>
      <w:rFonts w:ascii="Times New Roman" w:eastAsia="Times New Roman" w:hAnsi="Times New Roman" w:cs="Times New Roman"/>
      <w:b/>
      <w:bCs/>
      <w:sz w:val="32"/>
      <w:szCs w:val="32"/>
      <w:shd w:val="clear" w:color="auto" w:fill="FFFFFF"/>
    </w:rPr>
  </w:style>
  <w:style w:type="character" w:customStyle="1" w:styleId="11Exact">
    <w:name w:val="Основной текст (11) Exact"/>
    <w:basedOn w:val="a0"/>
    <w:link w:val="11"/>
    <w:rsid w:val="00427E19"/>
    <w:rPr>
      <w:rFonts w:ascii="Impact" w:eastAsia="Impact" w:hAnsi="Impact" w:cs="Impact"/>
      <w:sz w:val="32"/>
      <w:szCs w:val="32"/>
      <w:shd w:val="clear" w:color="auto" w:fill="FFFFFF"/>
    </w:rPr>
  </w:style>
  <w:style w:type="character" w:customStyle="1" w:styleId="12Exact0">
    <w:name w:val="Основной текст (12) Exact"/>
    <w:basedOn w:val="a0"/>
    <w:link w:val="120"/>
    <w:rsid w:val="00427E19"/>
    <w:rPr>
      <w:rFonts w:ascii="Times New Roman" w:eastAsia="Times New Roman" w:hAnsi="Times New Roman" w:cs="Times New Roman"/>
      <w:b/>
      <w:bCs/>
      <w:sz w:val="26"/>
      <w:szCs w:val="26"/>
      <w:shd w:val="clear" w:color="auto" w:fill="FFFFFF"/>
    </w:rPr>
  </w:style>
  <w:style w:type="character" w:customStyle="1" w:styleId="13Exact">
    <w:name w:val="Основной текст (13) Exact"/>
    <w:basedOn w:val="a0"/>
    <w:link w:val="13"/>
    <w:rsid w:val="00427E19"/>
    <w:rPr>
      <w:rFonts w:ascii="Impact" w:eastAsia="Impact" w:hAnsi="Impact" w:cs="Impact"/>
      <w:shd w:val="clear" w:color="auto" w:fill="FFFFFF"/>
    </w:rPr>
  </w:style>
  <w:style w:type="character" w:customStyle="1" w:styleId="245">
    <w:name w:val="Заголовок №2 (45)_"/>
    <w:basedOn w:val="a0"/>
    <w:link w:val="2450"/>
    <w:rsid w:val="00427E19"/>
    <w:rPr>
      <w:rFonts w:ascii="Sylfaen" w:eastAsia="Sylfaen" w:hAnsi="Sylfaen" w:cs="Sylfaen"/>
      <w:sz w:val="34"/>
      <w:szCs w:val="34"/>
      <w:shd w:val="clear" w:color="auto" w:fill="FFFFFF"/>
    </w:rPr>
  </w:style>
  <w:style w:type="character" w:customStyle="1" w:styleId="246">
    <w:name w:val="Заголовок №2 (46)_"/>
    <w:basedOn w:val="a0"/>
    <w:link w:val="2460"/>
    <w:rsid w:val="00427E19"/>
    <w:rPr>
      <w:rFonts w:ascii="Cambria" w:eastAsia="Cambria" w:hAnsi="Cambria" w:cs="Cambria"/>
      <w:b/>
      <w:bCs/>
      <w:sz w:val="30"/>
      <w:szCs w:val="30"/>
      <w:shd w:val="clear" w:color="auto" w:fill="FFFFFF"/>
    </w:rPr>
  </w:style>
  <w:style w:type="character" w:customStyle="1" w:styleId="247">
    <w:name w:val="Заголовок №2 (47)_"/>
    <w:basedOn w:val="a0"/>
    <w:link w:val="2470"/>
    <w:rsid w:val="00427E19"/>
    <w:rPr>
      <w:rFonts w:ascii="Times New Roman" w:eastAsia="Times New Roman" w:hAnsi="Times New Roman" w:cs="Times New Roman"/>
      <w:b/>
      <w:bCs/>
      <w:sz w:val="32"/>
      <w:szCs w:val="32"/>
      <w:shd w:val="clear" w:color="auto" w:fill="FFFFFF"/>
    </w:rPr>
  </w:style>
  <w:style w:type="character" w:customStyle="1" w:styleId="248">
    <w:name w:val="Заголовок №2 (48)_"/>
    <w:basedOn w:val="a0"/>
    <w:link w:val="2480"/>
    <w:rsid w:val="00427E19"/>
    <w:rPr>
      <w:rFonts w:ascii="Sylfaen" w:eastAsia="Sylfaen" w:hAnsi="Sylfaen" w:cs="Sylfaen"/>
      <w:sz w:val="34"/>
      <w:szCs w:val="34"/>
      <w:shd w:val="clear" w:color="auto" w:fill="FFFFFF"/>
    </w:rPr>
  </w:style>
  <w:style w:type="character" w:customStyle="1" w:styleId="249">
    <w:name w:val="Заголовок №2 (49)_"/>
    <w:basedOn w:val="a0"/>
    <w:link w:val="2490"/>
    <w:rsid w:val="00427E19"/>
    <w:rPr>
      <w:rFonts w:ascii="Sylfaen" w:eastAsia="Sylfaen" w:hAnsi="Sylfaen" w:cs="Sylfaen"/>
      <w:sz w:val="34"/>
      <w:szCs w:val="34"/>
      <w:shd w:val="clear" w:color="auto" w:fill="FFFFFF"/>
    </w:rPr>
  </w:style>
  <w:style w:type="character" w:customStyle="1" w:styleId="24pt0">
    <w:name w:val="Основной текст (2) + Интервал 4 pt"/>
    <w:basedOn w:val="20"/>
    <w:rsid w:val="00427E19"/>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26pt">
    <w:name w:val="Основной текст (2) + Интервал 6 pt"/>
    <w:basedOn w:val="20"/>
    <w:rsid w:val="00427E19"/>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eastAsia="ru-RU" w:bidi="ru-RU"/>
    </w:rPr>
  </w:style>
  <w:style w:type="character" w:customStyle="1" w:styleId="29pt2">
    <w:name w:val="Основной текст (2) + Интервал 9 pt"/>
    <w:basedOn w:val="20"/>
    <w:rsid w:val="00427E19"/>
    <w:rPr>
      <w:rFonts w:ascii="Times New Roman" w:eastAsia="Times New Roman" w:hAnsi="Times New Roman" w:cs="Times New Roman"/>
      <w:b w:val="0"/>
      <w:bCs w:val="0"/>
      <w:i w:val="0"/>
      <w:iCs w:val="0"/>
      <w:smallCaps w:val="0"/>
      <w:strike w:val="0"/>
      <w:color w:val="000000"/>
      <w:spacing w:val="180"/>
      <w:w w:val="100"/>
      <w:position w:val="0"/>
      <w:sz w:val="28"/>
      <w:szCs w:val="28"/>
      <w:u w:val="none"/>
      <w:lang w:val="ru-RU" w:eastAsia="ru-RU" w:bidi="ru-RU"/>
    </w:rPr>
  </w:style>
  <w:style w:type="character" w:customStyle="1" w:styleId="213pt1pt2">
    <w:name w:val="Основной текст (2) + 13 pt;Полужирный;Интервал 1 pt"/>
    <w:basedOn w:val="20"/>
    <w:rsid w:val="00427E19"/>
    <w:rPr>
      <w:rFonts w:ascii="Times New Roman" w:eastAsia="Times New Roman" w:hAnsi="Times New Roman" w:cs="Times New Roman"/>
      <w:b/>
      <w:bCs/>
      <w:i w:val="0"/>
      <w:iCs w:val="0"/>
      <w:smallCaps w:val="0"/>
      <w:strike w:val="0"/>
      <w:color w:val="000000"/>
      <w:spacing w:val="20"/>
      <w:w w:val="100"/>
      <w:position w:val="0"/>
      <w:sz w:val="26"/>
      <w:szCs w:val="26"/>
      <w:u w:val="none"/>
      <w:lang w:val="ru-RU" w:eastAsia="ru-RU" w:bidi="ru-RU"/>
    </w:rPr>
  </w:style>
  <w:style w:type="character" w:customStyle="1" w:styleId="2500">
    <w:name w:val="Заголовок №2 (50)_"/>
    <w:basedOn w:val="a0"/>
    <w:link w:val="2501"/>
    <w:rsid w:val="00427E19"/>
    <w:rPr>
      <w:rFonts w:ascii="Cambria" w:eastAsia="Cambria" w:hAnsi="Cambria" w:cs="Cambria"/>
      <w:b/>
      <w:bCs/>
      <w:sz w:val="30"/>
      <w:szCs w:val="30"/>
      <w:shd w:val="clear" w:color="auto" w:fill="FFFFFF"/>
    </w:rPr>
  </w:style>
  <w:style w:type="character" w:customStyle="1" w:styleId="213pt0pt">
    <w:name w:val="Основной текст (2) + 13 pt;Курсив;Интервал 0 pt"/>
    <w:basedOn w:val="20"/>
    <w:rsid w:val="00427E19"/>
    <w:rPr>
      <w:rFonts w:ascii="Times New Roman" w:eastAsia="Times New Roman" w:hAnsi="Times New Roman" w:cs="Times New Roman"/>
      <w:b w:val="0"/>
      <w:bCs w:val="0"/>
      <w:i/>
      <w:iCs/>
      <w:smallCaps w:val="0"/>
      <w:strike w:val="0"/>
      <w:color w:val="000000"/>
      <w:spacing w:val="-10"/>
      <w:w w:val="100"/>
      <w:position w:val="0"/>
      <w:sz w:val="26"/>
      <w:szCs w:val="26"/>
      <w:u w:val="none"/>
      <w:lang w:val="ru-RU" w:eastAsia="ru-RU" w:bidi="ru-RU"/>
    </w:rPr>
  </w:style>
  <w:style w:type="character" w:customStyle="1" w:styleId="2510">
    <w:name w:val="Заголовок №2 (51)_"/>
    <w:basedOn w:val="a0"/>
    <w:link w:val="2511"/>
    <w:rsid w:val="00427E19"/>
    <w:rPr>
      <w:rFonts w:ascii="Times New Roman" w:eastAsia="Times New Roman" w:hAnsi="Times New Roman" w:cs="Times New Roman"/>
      <w:b/>
      <w:bCs/>
      <w:sz w:val="32"/>
      <w:szCs w:val="32"/>
      <w:shd w:val="clear" w:color="auto" w:fill="FFFFFF"/>
    </w:rPr>
  </w:style>
  <w:style w:type="character" w:customStyle="1" w:styleId="252">
    <w:name w:val="Заголовок №2 (52)_"/>
    <w:basedOn w:val="a0"/>
    <w:link w:val="2520"/>
    <w:rsid w:val="00427E19"/>
    <w:rPr>
      <w:rFonts w:ascii="Sylfaen" w:eastAsia="Sylfaen" w:hAnsi="Sylfaen" w:cs="Sylfaen"/>
      <w:sz w:val="34"/>
      <w:szCs w:val="34"/>
      <w:shd w:val="clear" w:color="auto" w:fill="FFFFFF"/>
    </w:rPr>
  </w:style>
  <w:style w:type="character" w:customStyle="1" w:styleId="253">
    <w:name w:val="Заголовок №2 (53)_"/>
    <w:basedOn w:val="a0"/>
    <w:link w:val="2530"/>
    <w:rsid w:val="00427E19"/>
    <w:rPr>
      <w:rFonts w:ascii="Cambria" w:eastAsia="Cambria" w:hAnsi="Cambria" w:cs="Cambria"/>
      <w:b/>
      <w:bCs/>
      <w:sz w:val="30"/>
      <w:szCs w:val="30"/>
      <w:shd w:val="clear" w:color="auto" w:fill="FFFFFF"/>
    </w:rPr>
  </w:style>
  <w:style w:type="character" w:customStyle="1" w:styleId="254">
    <w:name w:val="Заголовок №2 (54)_"/>
    <w:basedOn w:val="a0"/>
    <w:link w:val="2540"/>
    <w:rsid w:val="00427E19"/>
    <w:rPr>
      <w:rFonts w:ascii="Sylfaen" w:eastAsia="Sylfaen" w:hAnsi="Sylfaen" w:cs="Sylfaen"/>
      <w:sz w:val="34"/>
      <w:szCs w:val="34"/>
      <w:shd w:val="clear" w:color="auto" w:fill="FFFFFF"/>
    </w:rPr>
  </w:style>
  <w:style w:type="character" w:customStyle="1" w:styleId="255">
    <w:name w:val="Заголовок №2 (55)_"/>
    <w:basedOn w:val="a0"/>
    <w:link w:val="2550"/>
    <w:rsid w:val="00427E19"/>
    <w:rPr>
      <w:rFonts w:ascii="Cambria" w:eastAsia="Cambria" w:hAnsi="Cambria" w:cs="Cambria"/>
      <w:b/>
      <w:bCs/>
      <w:sz w:val="30"/>
      <w:szCs w:val="30"/>
      <w:shd w:val="clear" w:color="auto" w:fill="FFFFFF"/>
    </w:rPr>
  </w:style>
  <w:style w:type="character" w:customStyle="1" w:styleId="256">
    <w:name w:val="Заголовок №2 (56)_"/>
    <w:basedOn w:val="a0"/>
    <w:link w:val="2560"/>
    <w:rsid w:val="00427E19"/>
    <w:rPr>
      <w:rFonts w:ascii="Times New Roman" w:eastAsia="Times New Roman" w:hAnsi="Times New Roman" w:cs="Times New Roman"/>
      <w:b/>
      <w:bCs/>
      <w:sz w:val="32"/>
      <w:szCs w:val="32"/>
      <w:shd w:val="clear" w:color="auto" w:fill="FFFFFF"/>
    </w:rPr>
  </w:style>
  <w:style w:type="character" w:customStyle="1" w:styleId="257">
    <w:name w:val="Заголовок №2 (57)_"/>
    <w:basedOn w:val="a0"/>
    <w:link w:val="2570"/>
    <w:rsid w:val="00427E19"/>
    <w:rPr>
      <w:rFonts w:ascii="Cambria" w:eastAsia="Cambria" w:hAnsi="Cambria" w:cs="Cambria"/>
      <w:b/>
      <w:bCs/>
      <w:sz w:val="30"/>
      <w:szCs w:val="30"/>
      <w:shd w:val="clear" w:color="auto" w:fill="FFFFFF"/>
    </w:rPr>
  </w:style>
  <w:style w:type="character" w:customStyle="1" w:styleId="258">
    <w:name w:val="Заголовок №2 (58)_"/>
    <w:basedOn w:val="a0"/>
    <w:link w:val="2580"/>
    <w:rsid w:val="00427E19"/>
    <w:rPr>
      <w:rFonts w:ascii="Cambria" w:eastAsia="Cambria" w:hAnsi="Cambria" w:cs="Cambria"/>
      <w:b/>
      <w:bCs/>
      <w:sz w:val="30"/>
      <w:szCs w:val="30"/>
      <w:shd w:val="clear" w:color="auto" w:fill="FFFFFF"/>
    </w:rPr>
  </w:style>
  <w:style w:type="character" w:customStyle="1" w:styleId="14">
    <w:name w:val="Основной текст (14)_"/>
    <w:basedOn w:val="a0"/>
    <w:link w:val="140"/>
    <w:rsid w:val="00427E19"/>
    <w:rPr>
      <w:rFonts w:ascii="Times New Roman" w:eastAsia="Times New Roman" w:hAnsi="Times New Roman" w:cs="Times New Roman"/>
      <w:b/>
      <w:bCs/>
      <w:sz w:val="24"/>
      <w:szCs w:val="24"/>
      <w:shd w:val="clear" w:color="auto" w:fill="FFFFFF"/>
    </w:rPr>
  </w:style>
  <w:style w:type="character" w:customStyle="1" w:styleId="2c">
    <w:name w:val="Подпись к таблице (2)_"/>
    <w:basedOn w:val="a0"/>
    <w:link w:val="2d"/>
    <w:rsid w:val="00427E19"/>
    <w:rPr>
      <w:rFonts w:ascii="Times New Roman" w:eastAsia="Times New Roman" w:hAnsi="Times New Roman" w:cs="Times New Roman"/>
      <w:b/>
      <w:bCs/>
      <w:sz w:val="24"/>
      <w:szCs w:val="24"/>
      <w:shd w:val="clear" w:color="auto" w:fill="FFFFFF"/>
    </w:rPr>
  </w:style>
  <w:style w:type="paragraph" w:customStyle="1" w:styleId="1">
    <w:name w:val="Заголовок №1"/>
    <w:basedOn w:val="a"/>
    <w:link w:val="1Exact"/>
    <w:rsid w:val="00427E19"/>
    <w:pPr>
      <w:shd w:val="clear" w:color="auto" w:fill="FFFFFF"/>
      <w:spacing w:after="60" w:line="0" w:lineRule="atLeast"/>
      <w:outlineLvl w:val="0"/>
    </w:pPr>
    <w:rPr>
      <w:rFonts w:ascii="Times New Roman" w:eastAsia="Times New Roman" w:hAnsi="Times New Roman" w:cs="Times New Roman"/>
      <w:b/>
      <w:bCs/>
      <w:color w:val="auto"/>
      <w:sz w:val="50"/>
      <w:szCs w:val="50"/>
      <w:lang w:eastAsia="en-US" w:bidi="ar-SA"/>
    </w:rPr>
  </w:style>
  <w:style w:type="paragraph" w:customStyle="1" w:styleId="12">
    <w:name w:val="Заголовок №1 (2)"/>
    <w:basedOn w:val="a"/>
    <w:link w:val="12Exact"/>
    <w:rsid w:val="00427E19"/>
    <w:pPr>
      <w:shd w:val="clear" w:color="auto" w:fill="FFFFFF"/>
      <w:spacing w:before="60" w:line="0" w:lineRule="atLeast"/>
      <w:outlineLvl w:val="0"/>
    </w:pPr>
    <w:rPr>
      <w:rFonts w:ascii="Times New Roman" w:eastAsia="Times New Roman" w:hAnsi="Times New Roman" w:cs="Times New Roman"/>
      <w:b/>
      <w:bCs/>
      <w:color w:val="auto"/>
      <w:sz w:val="50"/>
      <w:szCs w:val="50"/>
      <w:lang w:val="en-US" w:eastAsia="en-US" w:bidi="en-US"/>
    </w:rPr>
  </w:style>
  <w:style w:type="paragraph" w:customStyle="1" w:styleId="3">
    <w:name w:val="Основной текст (3)"/>
    <w:basedOn w:val="a"/>
    <w:link w:val="3Exact"/>
    <w:rsid w:val="00427E19"/>
    <w:pPr>
      <w:shd w:val="clear" w:color="auto" w:fill="FFFFFF"/>
      <w:spacing w:after="180" w:line="0" w:lineRule="atLeast"/>
    </w:pPr>
    <w:rPr>
      <w:rFonts w:ascii="Times New Roman" w:eastAsia="Times New Roman" w:hAnsi="Times New Roman" w:cs="Times New Roman"/>
      <w:b/>
      <w:bCs/>
      <w:color w:val="auto"/>
      <w:w w:val="60"/>
      <w:sz w:val="18"/>
      <w:szCs w:val="18"/>
      <w:lang w:eastAsia="en-US" w:bidi="ar-SA"/>
    </w:rPr>
  </w:style>
  <w:style w:type="paragraph" w:customStyle="1" w:styleId="2">
    <w:name w:val="Заголовок №2"/>
    <w:basedOn w:val="a"/>
    <w:link w:val="2Exact"/>
    <w:rsid w:val="00427E19"/>
    <w:pPr>
      <w:shd w:val="clear" w:color="auto" w:fill="FFFFFF"/>
      <w:spacing w:before="180" w:line="403" w:lineRule="exact"/>
      <w:outlineLvl w:val="1"/>
    </w:pPr>
    <w:rPr>
      <w:rFonts w:ascii="Times New Roman" w:eastAsia="Times New Roman" w:hAnsi="Times New Roman" w:cs="Times New Roman"/>
      <w:color w:val="auto"/>
      <w:sz w:val="32"/>
      <w:szCs w:val="32"/>
      <w:lang w:eastAsia="en-US" w:bidi="ar-SA"/>
    </w:rPr>
  </w:style>
  <w:style w:type="paragraph" w:customStyle="1" w:styleId="4">
    <w:name w:val="Основной текст (4)"/>
    <w:basedOn w:val="a"/>
    <w:link w:val="4Exact"/>
    <w:rsid w:val="00427E19"/>
    <w:pPr>
      <w:shd w:val="clear" w:color="auto" w:fill="FFFFFF"/>
      <w:spacing w:after="120" w:line="274" w:lineRule="exact"/>
      <w:ind w:hanging="500"/>
    </w:pPr>
    <w:rPr>
      <w:rFonts w:ascii="Times New Roman" w:eastAsia="Times New Roman" w:hAnsi="Times New Roman" w:cs="Times New Roman"/>
      <w:b/>
      <w:bCs/>
      <w:color w:val="auto"/>
      <w:spacing w:val="30"/>
      <w:sz w:val="22"/>
      <w:szCs w:val="22"/>
      <w:lang w:eastAsia="en-US" w:bidi="ar-SA"/>
    </w:rPr>
  </w:style>
  <w:style w:type="paragraph" w:customStyle="1" w:styleId="a6">
    <w:name w:val="Подпись к картинке"/>
    <w:basedOn w:val="a"/>
    <w:link w:val="Exact"/>
    <w:rsid w:val="00427E19"/>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6">
    <w:name w:val="Основной текст (6)"/>
    <w:basedOn w:val="a"/>
    <w:link w:val="6Exact"/>
    <w:rsid w:val="00427E19"/>
    <w:pPr>
      <w:shd w:val="clear" w:color="auto" w:fill="FFFFFF"/>
      <w:spacing w:line="0" w:lineRule="atLeast"/>
    </w:pPr>
    <w:rPr>
      <w:rFonts w:ascii="Franklin Gothic Medium" w:eastAsia="Franklin Gothic Medium" w:hAnsi="Franklin Gothic Medium" w:cs="Franklin Gothic Medium"/>
      <w:color w:val="auto"/>
      <w:sz w:val="28"/>
      <w:szCs w:val="28"/>
      <w:lang w:eastAsia="en-US" w:bidi="ar-SA"/>
    </w:rPr>
  </w:style>
  <w:style w:type="paragraph" w:customStyle="1" w:styleId="50">
    <w:name w:val="Основной текст (5)"/>
    <w:basedOn w:val="a"/>
    <w:link w:val="5"/>
    <w:rsid w:val="00427E19"/>
    <w:pPr>
      <w:shd w:val="clear" w:color="auto" w:fill="FFFFFF"/>
      <w:spacing w:line="0" w:lineRule="atLeast"/>
      <w:jc w:val="center"/>
    </w:pPr>
    <w:rPr>
      <w:rFonts w:ascii="Times New Roman" w:eastAsia="Times New Roman" w:hAnsi="Times New Roman" w:cs="Times New Roman"/>
      <w:b/>
      <w:bCs/>
      <w:color w:val="auto"/>
      <w:spacing w:val="120"/>
      <w:sz w:val="36"/>
      <w:szCs w:val="36"/>
      <w:lang w:eastAsia="en-US" w:bidi="ar-SA"/>
    </w:rPr>
  </w:style>
  <w:style w:type="paragraph" w:customStyle="1" w:styleId="70">
    <w:name w:val="Основной текст (7)"/>
    <w:basedOn w:val="a"/>
    <w:link w:val="7"/>
    <w:rsid w:val="00427E19"/>
    <w:pPr>
      <w:shd w:val="clear" w:color="auto" w:fill="FFFFFF"/>
      <w:spacing w:after="420" w:line="317" w:lineRule="exact"/>
      <w:jc w:val="center"/>
    </w:pPr>
    <w:rPr>
      <w:rFonts w:ascii="Times New Roman" w:eastAsia="Times New Roman" w:hAnsi="Times New Roman" w:cs="Times New Roman"/>
      <w:b/>
      <w:bCs/>
      <w:color w:val="auto"/>
      <w:sz w:val="28"/>
      <w:szCs w:val="28"/>
      <w:lang w:eastAsia="en-US" w:bidi="ar-SA"/>
    </w:rPr>
  </w:style>
  <w:style w:type="paragraph" w:customStyle="1" w:styleId="a8">
    <w:name w:val="Подпись к таблице"/>
    <w:basedOn w:val="a"/>
    <w:link w:val="a7"/>
    <w:rsid w:val="00427E19"/>
    <w:pPr>
      <w:shd w:val="clear" w:color="auto" w:fill="FFFFFF"/>
      <w:spacing w:line="446" w:lineRule="exact"/>
      <w:jc w:val="right"/>
    </w:pPr>
    <w:rPr>
      <w:rFonts w:ascii="Times New Roman" w:eastAsia="Times New Roman" w:hAnsi="Times New Roman" w:cs="Times New Roman"/>
      <w:color w:val="auto"/>
      <w:sz w:val="28"/>
      <w:szCs w:val="28"/>
      <w:lang w:eastAsia="en-US" w:bidi="ar-SA"/>
    </w:rPr>
  </w:style>
  <w:style w:type="paragraph" w:customStyle="1" w:styleId="220">
    <w:name w:val="Заголовок №2 (2)"/>
    <w:basedOn w:val="a"/>
    <w:link w:val="22"/>
    <w:rsid w:val="00427E19"/>
    <w:pPr>
      <w:shd w:val="clear" w:color="auto" w:fill="FFFFFF"/>
      <w:spacing w:before="120" w:after="120" w:line="0" w:lineRule="atLeast"/>
      <w:jc w:val="right"/>
      <w:outlineLvl w:val="1"/>
    </w:pPr>
    <w:rPr>
      <w:rFonts w:ascii="Times New Roman" w:eastAsia="Times New Roman" w:hAnsi="Times New Roman" w:cs="Times New Roman"/>
      <w:color w:val="auto"/>
      <w:sz w:val="28"/>
      <w:szCs w:val="28"/>
      <w:lang w:eastAsia="en-US" w:bidi="ar-SA"/>
    </w:rPr>
  </w:style>
  <w:style w:type="paragraph" w:customStyle="1" w:styleId="80">
    <w:name w:val="Основной текст (8)"/>
    <w:basedOn w:val="a"/>
    <w:link w:val="8"/>
    <w:rsid w:val="00427E19"/>
    <w:pPr>
      <w:shd w:val="clear" w:color="auto" w:fill="FFFFFF"/>
      <w:spacing w:line="0" w:lineRule="atLeast"/>
    </w:pPr>
    <w:rPr>
      <w:rFonts w:ascii="Times New Roman" w:eastAsia="Times New Roman" w:hAnsi="Times New Roman" w:cs="Times New Roman"/>
      <w:color w:val="auto"/>
      <w:spacing w:val="20"/>
      <w:sz w:val="34"/>
      <w:szCs w:val="34"/>
      <w:lang w:eastAsia="en-US" w:bidi="ar-SA"/>
    </w:rPr>
  </w:style>
  <w:style w:type="paragraph" w:customStyle="1" w:styleId="230">
    <w:name w:val="Заголовок №2 (3)"/>
    <w:basedOn w:val="a"/>
    <w:link w:val="23"/>
    <w:rsid w:val="00427E19"/>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40">
    <w:name w:val="Заголовок №2 (4)"/>
    <w:basedOn w:val="a"/>
    <w:link w:val="24"/>
    <w:rsid w:val="00427E1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51">
    <w:name w:val="Заголовок №2 (5)"/>
    <w:basedOn w:val="a"/>
    <w:link w:val="250"/>
    <w:rsid w:val="00427E1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60">
    <w:name w:val="Заголовок №2 (6)"/>
    <w:basedOn w:val="a"/>
    <w:link w:val="26"/>
    <w:rsid w:val="00427E19"/>
    <w:pPr>
      <w:shd w:val="clear" w:color="auto" w:fill="FFFFFF"/>
      <w:spacing w:before="60" w:after="180" w:line="0" w:lineRule="atLeast"/>
      <w:outlineLvl w:val="1"/>
    </w:pPr>
    <w:rPr>
      <w:rFonts w:ascii="Arial Narrow" w:eastAsia="Arial Narrow" w:hAnsi="Arial Narrow" w:cs="Arial Narrow"/>
      <w:b/>
      <w:bCs/>
      <w:color w:val="auto"/>
      <w:sz w:val="28"/>
      <w:szCs w:val="28"/>
      <w:lang w:eastAsia="en-US" w:bidi="ar-SA"/>
    </w:rPr>
  </w:style>
  <w:style w:type="paragraph" w:customStyle="1" w:styleId="270">
    <w:name w:val="Заголовок №2 (7)"/>
    <w:basedOn w:val="a"/>
    <w:link w:val="27"/>
    <w:rsid w:val="00427E19"/>
    <w:pPr>
      <w:shd w:val="clear" w:color="auto" w:fill="FFFFFF"/>
      <w:spacing w:before="120" w:after="120" w:line="0" w:lineRule="atLeast"/>
      <w:outlineLvl w:val="1"/>
    </w:pPr>
    <w:rPr>
      <w:rFonts w:ascii="Cambria" w:eastAsia="Cambria" w:hAnsi="Cambria" w:cs="Cambria"/>
      <w:b/>
      <w:bCs/>
      <w:color w:val="auto"/>
      <w:sz w:val="30"/>
      <w:szCs w:val="30"/>
      <w:lang w:eastAsia="en-US" w:bidi="ar-SA"/>
    </w:rPr>
  </w:style>
  <w:style w:type="paragraph" w:customStyle="1" w:styleId="280">
    <w:name w:val="Заголовок №2 (8)"/>
    <w:basedOn w:val="a"/>
    <w:link w:val="28"/>
    <w:rsid w:val="00427E1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9">
    <w:name w:val="Основной текст (9)"/>
    <w:basedOn w:val="a"/>
    <w:link w:val="9Exact"/>
    <w:rsid w:val="00427E19"/>
    <w:pPr>
      <w:shd w:val="clear" w:color="auto" w:fill="FFFFFF"/>
      <w:spacing w:before="180" w:line="0" w:lineRule="atLeast"/>
    </w:pPr>
    <w:rPr>
      <w:rFonts w:ascii="Times New Roman" w:eastAsia="Times New Roman" w:hAnsi="Times New Roman" w:cs="Times New Roman"/>
      <w:color w:val="auto"/>
      <w:sz w:val="28"/>
      <w:szCs w:val="28"/>
      <w:lang w:eastAsia="en-US" w:bidi="ar-SA"/>
    </w:rPr>
  </w:style>
  <w:style w:type="paragraph" w:customStyle="1" w:styleId="290">
    <w:name w:val="Заголовок №2 (9)"/>
    <w:basedOn w:val="a"/>
    <w:link w:val="29"/>
    <w:rsid w:val="00427E19"/>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100">
    <w:name w:val="Заголовок №2 (10)"/>
    <w:basedOn w:val="a"/>
    <w:link w:val="210"/>
    <w:rsid w:val="00427E19"/>
    <w:pPr>
      <w:shd w:val="clear" w:color="auto" w:fill="FFFFFF"/>
      <w:spacing w:before="60" w:after="18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110">
    <w:name w:val="Заголовок №2 (11)"/>
    <w:basedOn w:val="a"/>
    <w:link w:val="211"/>
    <w:rsid w:val="00427E19"/>
    <w:pPr>
      <w:shd w:val="clear" w:color="auto" w:fill="FFFFFF"/>
      <w:spacing w:before="60" w:line="0" w:lineRule="atLeast"/>
      <w:jc w:val="right"/>
      <w:outlineLvl w:val="1"/>
    </w:pPr>
    <w:rPr>
      <w:rFonts w:ascii="Sylfaen" w:eastAsia="Sylfaen" w:hAnsi="Sylfaen" w:cs="Sylfaen"/>
      <w:color w:val="auto"/>
      <w:sz w:val="34"/>
      <w:szCs w:val="34"/>
      <w:lang w:eastAsia="en-US" w:bidi="ar-SA"/>
    </w:rPr>
  </w:style>
  <w:style w:type="paragraph" w:customStyle="1" w:styleId="2120">
    <w:name w:val="Заголовок №2 (12)"/>
    <w:basedOn w:val="a"/>
    <w:link w:val="212"/>
    <w:rsid w:val="00427E1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130">
    <w:name w:val="Заголовок №2 (13)"/>
    <w:basedOn w:val="a"/>
    <w:link w:val="213"/>
    <w:rsid w:val="00427E1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140">
    <w:name w:val="Заголовок №2 (14)"/>
    <w:basedOn w:val="a"/>
    <w:link w:val="214"/>
    <w:rsid w:val="00427E19"/>
    <w:pPr>
      <w:shd w:val="clear" w:color="auto" w:fill="FFFFFF"/>
      <w:spacing w:before="60" w:after="60" w:line="0" w:lineRule="atLeast"/>
      <w:outlineLvl w:val="1"/>
    </w:pPr>
    <w:rPr>
      <w:rFonts w:ascii="Calibri" w:eastAsia="Calibri" w:hAnsi="Calibri" w:cs="Calibri"/>
      <w:color w:val="auto"/>
      <w:sz w:val="32"/>
      <w:szCs w:val="32"/>
      <w:lang w:eastAsia="en-US" w:bidi="ar-SA"/>
    </w:rPr>
  </w:style>
  <w:style w:type="paragraph" w:customStyle="1" w:styleId="2150">
    <w:name w:val="Заголовок №2 (15)"/>
    <w:basedOn w:val="a"/>
    <w:link w:val="215"/>
    <w:rsid w:val="00427E19"/>
    <w:pPr>
      <w:shd w:val="clear" w:color="auto" w:fill="FFFFFF"/>
      <w:spacing w:before="60" w:after="120"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160">
    <w:name w:val="Заголовок №2 (16)"/>
    <w:basedOn w:val="a"/>
    <w:link w:val="216"/>
    <w:rsid w:val="00427E19"/>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170">
    <w:name w:val="Заголовок №2 (17)"/>
    <w:basedOn w:val="a"/>
    <w:link w:val="217"/>
    <w:rsid w:val="00427E1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18">
    <w:name w:val="Заголовок №2 (18)"/>
    <w:basedOn w:val="a"/>
    <w:link w:val="218Exact"/>
    <w:rsid w:val="00427E19"/>
    <w:pPr>
      <w:shd w:val="clear" w:color="auto" w:fill="FFFFFF"/>
      <w:spacing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190">
    <w:name w:val="Заголовок №2 (19)"/>
    <w:basedOn w:val="a"/>
    <w:link w:val="219"/>
    <w:rsid w:val="00427E19"/>
    <w:pPr>
      <w:shd w:val="clear" w:color="auto" w:fill="FFFFFF"/>
      <w:spacing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201">
    <w:name w:val="Заголовок №2 (20)"/>
    <w:basedOn w:val="a"/>
    <w:link w:val="2200"/>
    <w:rsid w:val="00427E1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10">
    <w:name w:val="Заголовок №2 (21)"/>
    <w:basedOn w:val="a"/>
    <w:link w:val="221"/>
    <w:rsid w:val="00427E19"/>
    <w:pPr>
      <w:shd w:val="clear" w:color="auto" w:fill="FFFFFF"/>
      <w:spacing w:line="0" w:lineRule="atLeast"/>
      <w:jc w:val="center"/>
      <w:outlineLvl w:val="1"/>
    </w:pPr>
    <w:rPr>
      <w:rFonts w:ascii="Book Antiqua" w:eastAsia="Book Antiqua" w:hAnsi="Book Antiqua" w:cs="Book Antiqua"/>
      <w:color w:val="auto"/>
      <w:sz w:val="34"/>
      <w:szCs w:val="34"/>
      <w:lang w:eastAsia="en-US" w:bidi="ar-SA"/>
    </w:rPr>
  </w:style>
  <w:style w:type="paragraph" w:customStyle="1" w:styleId="10">
    <w:name w:val="Основной текст (10)"/>
    <w:basedOn w:val="a"/>
    <w:link w:val="10Exact"/>
    <w:rsid w:val="00427E19"/>
    <w:pPr>
      <w:shd w:val="clear" w:color="auto" w:fill="FFFFFF"/>
      <w:spacing w:line="0" w:lineRule="atLeast"/>
    </w:pPr>
    <w:rPr>
      <w:rFonts w:ascii="Times New Roman" w:eastAsia="Times New Roman" w:hAnsi="Times New Roman" w:cs="Times New Roman"/>
      <w:b/>
      <w:bCs/>
      <w:color w:val="auto"/>
      <w:sz w:val="26"/>
      <w:szCs w:val="26"/>
      <w:lang w:eastAsia="en-US" w:bidi="ar-SA"/>
    </w:rPr>
  </w:style>
  <w:style w:type="paragraph" w:customStyle="1" w:styleId="2220">
    <w:name w:val="Заголовок №2 (22)"/>
    <w:basedOn w:val="a"/>
    <w:link w:val="222"/>
    <w:rsid w:val="00427E19"/>
    <w:pPr>
      <w:shd w:val="clear" w:color="auto" w:fill="FFFFFF"/>
      <w:spacing w:before="120" w:after="120" w:line="0" w:lineRule="atLeast"/>
      <w:jc w:val="right"/>
      <w:outlineLvl w:val="1"/>
    </w:pPr>
    <w:rPr>
      <w:rFonts w:ascii="Times New Roman" w:eastAsia="Times New Roman" w:hAnsi="Times New Roman" w:cs="Times New Roman"/>
      <w:b/>
      <w:bCs/>
      <w:color w:val="auto"/>
      <w:spacing w:val="-10"/>
      <w:sz w:val="32"/>
      <w:szCs w:val="32"/>
      <w:lang w:eastAsia="en-US" w:bidi="ar-SA"/>
    </w:rPr>
  </w:style>
  <w:style w:type="paragraph" w:customStyle="1" w:styleId="2230">
    <w:name w:val="Заголовок №2 (23)"/>
    <w:basedOn w:val="a"/>
    <w:link w:val="223"/>
    <w:rsid w:val="00427E1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240">
    <w:name w:val="Заголовок №2 (24)"/>
    <w:basedOn w:val="a"/>
    <w:link w:val="224"/>
    <w:rsid w:val="00427E1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50">
    <w:name w:val="Заголовок №2 (25)"/>
    <w:basedOn w:val="a"/>
    <w:link w:val="225"/>
    <w:rsid w:val="00427E1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60">
    <w:name w:val="Заголовок №2 (26)"/>
    <w:basedOn w:val="a"/>
    <w:link w:val="226"/>
    <w:rsid w:val="00427E1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70">
    <w:name w:val="Заголовок №2 (27)"/>
    <w:basedOn w:val="a"/>
    <w:link w:val="227"/>
    <w:rsid w:val="00427E19"/>
    <w:pPr>
      <w:shd w:val="clear" w:color="auto" w:fill="FFFFFF"/>
      <w:spacing w:before="60"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280">
    <w:name w:val="Заголовок №2 (28)"/>
    <w:basedOn w:val="a"/>
    <w:link w:val="228"/>
    <w:rsid w:val="00427E19"/>
    <w:pPr>
      <w:shd w:val="clear" w:color="auto" w:fill="FFFFFF"/>
      <w:spacing w:before="60" w:after="180" w:line="0" w:lineRule="atLeast"/>
      <w:jc w:val="right"/>
      <w:outlineLvl w:val="1"/>
    </w:pPr>
    <w:rPr>
      <w:rFonts w:ascii="Times New Roman" w:eastAsia="Times New Roman" w:hAnsi="Times New Roman" w:cs="Times New Roman"/>
      <w:b/>
      <w:bCs/>
      <w:color w:val="auto"/>
      <w:sz w:val="30"/>
      <w:szCs w:val="30"/>
      <w:lang w:eastAsia="en-US" w:bidi="ar-SA"/>
    </w:rPr>
  </w:style>
  <w:style w:type="paragraph" w:customStyle="1" w:styleId="2290">
    <w:name w:val="Заголовок №2 (29)"/>
    <w:basedOn w:val="a"/>
    <w:link w:val="229"/>
    <w:rsid w:val="00427E19"/>
    <w:pPr>
      <w:shd w:val="clear" w:color="auto" w:fill="FFFFFF"/>
      <w:spacing w:before="120" w:after="120" w:line="0" w:lineRule="atLeast"/>
      <w:jc w:val="right"/>
      <w:outlineLvl w:val="1"/>
    </w:pPr>
    <w:rPr>
      <w:rFonts w:ascii="Corbel" w:eastAsia="Corbel" w:hAnsi="Corbel" w:cs="Corbel"/>
      <w:color w:val="auto"/>
      <w:sz w:val="36"/>
      <w:szCs w:val="36"/>
      <w:lang w:eastAsia="en-US" w:bidi="ar-SA"/>
    </w:rPr>
  </w:style>
  <w:style w:type="paragraph" w:customStyle="1" w:styleId="2301">
    <w:name w:val="Заголовок №2 (30)"/>
    <w:basedOn w:val="a"/>
    <w:link w:val="2300"/>
    <w:rsid w:val="00427E1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310">
    <w:name w:val="Заголовок №2 (31)"/>
    <w:basedOn w:val="a"/>
    <w:link w:val="231"/>
    <w:rsid w:val="00427E19"/>
    <w:pPr>
      <w:shd w:val="clear" w:color="auto" w:fill="FFFFFF"/>
      <w:spacing w:before="60" w:after="180" w:line="0" w:lineRule="atLeast"/>
      <w:jc w:val="right"/>
      <w:outlineLvl w:val="1"/>
    </w:pPr>
    <w:rPr>
      <w:rFonts w:ascii="Constantia" w:eastAsia="Constantia" w:hAnsi="Constantia" w:cs="Constantia"/>
      <w:color w:val="auto"/>
      <w:spacing w:val="-10"/>
      <w:sz w:val="32"/>
      <w:szCs w:val="32"/>
      <w:lang w:eastAsia="en-US" w:bidi="ar-SA"/>
    </w:rPr>
  </w:style>
  <w:style w:type="paragraph" w:customStyle="1" w:styleId="2320">
    <w:name w:val="Заголовок №2 (32)"/>
    <w:basedOn w:val="a"/>
    <w:link w:val="232"/>
    <w:rsid w:val="00427E19"/>
    <w:pPr>
      <w:shd w:val="clear" w:color="auto" w:fill="FFFFFF"/>
      <w:spacing w:before="60" w:line="0" w:lineRule="atLeast"/>
      <w:jc w:val="right"/>
      <w:outlineLvl w:val="1"/>
    </w:pPr>
    <w:rPr>
      <w:rFonts w:ascii="Calibri" w:eastAsia="Calibri" w:hAnsi="Calibri" w:cs="Calibri"/>
      <w:color w:val="auto"/>
      <w:sz w:val="32"/>
      <w:szCs w:val="32"/>
      <w:lang w:eastAsia="en-US" w:bidi="ar-SA"/>
    </w:rPr>
  </w:style>
  <w:style w:type="paragraph" w:customStyle="1" w:styleId="2330">
    <w:name w:val="Заголовок №2 (33)"/>
    <w:basedOn w:val="a"/>
    <w:link w:val="233"/>
    <w:rsid w:val="00427E19"/>
    <w:pPr>
      <w:shd w:val="clear" w:color="auto" w:fill="FFFFFF"/>
      <w:spacing w:before="120" w:after="120" w:line="0" w:lineRule="atLeast"/>
      <w:jc w:val="right"/>
      <w:outlineLvl w:val="1"/>
    </w:pPr>
    <w:rPr>
      <w:rFonts w:ascii="Calibri" w:eastAsia="Calibri" w:hAnsi="Calibri" w:cs="Calibri"/>
      <w:color w:val="auto"/>
      <w:sz w:val="30"/>
      <w:szCs w:val="30"/>
      <w:lang w:eastAsia="en-US" w:bidi="ar-SA"/>
    </w:rPr>
  </w:style>
  <w:style w:type="paragraph" w:customStyle="1" w:styleId="2340">
    <w:name w:val="Заголовок №2 (34)"/>
    <w:basedOn w:val="a"/>
    <w:link w:val="234"/>
    <w:rsid w:val="00427E19"/>
    <w:pPr>
      <w:shd w:val="clear" w:color="auto" w:fill="FFFFFF"/>
      <w:spacing w:before="120" w:after="120" w:line="0" w:lineRule="atLeast"/>
      <w:jc w:val="right"/>
      <w:outlineLvl w:val="1"/>
    </w:pPr>
    <w:rPr>
      <w:rFonts w:ascii="Century Gothic" w:eastAsia="Century Gothic" w:hAnsi="Century Gothic" w:cs="Century Gothic"/>
      <w:color w:val="auto"/>
      <w:sz w:val="26"/>
      <w:szCs w:val="26"/>
      <w:lang w:eastAsia="en-US" w:bidi="ar-SA"/>
    </w:rPr>
  </w:style>
  <w:style w:type="paragraph" w:customStyle="1" w:styleId="2350">
    <w:name w:val="Заголовок №2 (35)"/>
    <w:basedOn w:val="a"/>
    <w:link w:val="235"/>
    <w:rsid w:val="00427E19"/>
    <w:pPr>
      <w:shd w:val="clear" w:color="auto" w:fill="FFFFFF"/>
      <w:spacing w:before="60" w:after="18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360">
    <w:name w:val="Заголовок №2 (36)"/>
    <w:basedOn w:val="a"/>
    <w:link w:val="236"/>
    <w:rsid w:val="00427E19"/>
    <w:pPr>
      <w:shd w:val="clear" w:color="auto" w:fill="FFFFFF"/>
      <w:spacing w:before="300" w:after="180" w:line="0" w:lineRule="atLeast"/>
      <w:jc w:val="right"/>
      <w:outlineLvl w:val="1"/>
    </w:pPr>
    <w:rPr>
      <w:rFonts w:ascii="Arial" w:eastAsia="Arial" w:hAnsi="Arial" w:cs="Arial"/>
      <w:b/>
      <w:bCs/>
      <w:color w:val="auto"/>
      <w:spacing w:val="-10"/>
      <w:sz w:val="28"/>
      <w:szCs w:val="28"/>
      <w:lang w:eastAsia="en-US" w:bidi="ar-SA"/>
    </w:rPr>
  </w:style>
  <w:style w:type="paragraph" w:customStyle="1" w:styleId="2370">
    <w:name w:val="Заголовок №2 (37)"/>
    <w:basedOn w:val="a"/>
    <w:link w:val="237"/>
    <w:rsid w:val="00427E19"/>
    <w:pPr>
      <w:shd w:val="clear" w:color="auto" w:fill="FFFFFF"/>
      <w:spacing w:before="120" w:after="120" w:line="0" w:lineRule="atLeast"/>
      <w:jc w:val="right"/>
      <w:outlineLvl w:val="1"/>
    </w:pPr>
    <w:rPr>
      <w:rFonts w:ascii="Arial" w:eastAsia="Arial" w:hAnsi="Arial" w:cs="Arial"/>
      <w:b/>
      <w:bCs/>
      <w:color w:val="auto"/>
      <w:spacing w:val="-10"/>
      <w:sz w:val="28"/>
      <w:szCs w:val="28"/>
      <w:lang w:eastAsia="en-US" w:bidi="ar-SA"/>
    </w:rPr>
  </w:style>
  <w:style w:type="paragraph" w:customStyle="1" w:styleId="2380">
    <w:name w:val="Заголовок №2 (38)"/>
    <w:basedOn w:val="a"/>
    <w:link w:val="238"/>
    <w:rsid w:val="00427E19"/>
    <w:pPr>
      <w:shd w:val="clear" w:color="auto" w:fill="FFFFFF"/>
      <w:spacing w:before="120" w:after="120" w:line="0" w:lineRule="atLeast"/>
      <w:jc w:val="right"/>
      <w:outlineLvl w:val="1"/>
    </w:pPr>
    <w:rPr>
      <w:rFonts w:ascii="Calibri" w:eastAsia="Calibri" w:hAnsi="Calibri" w:cs="Calibri"/>
      <w:color w:val="auto"/>
      <w:sz w:val="30"/>
      <w:szCs w:val="30"/>
      <w:lang w:eastAsia="en-US" w:bidi="ar-SA"/>
    </w:rPr>
  </w:style>
  <w:style w:type="paragraph" w:customStyle="1" w:styleId="2390">
    <w:name w:val="Заголовок №2 (39)"/>
    <w:basedOn w:val="a"/>
    <w:link w:val="239"/>
    <w:rsid w:val="00427E19"/>
    <w:pPr>
      <w:shd w:val="clear" w:color="auto" w:fill="FFFFFF"/>
      <w:spacing w:line="0" w:lineRule="atLeast"/>
      <w:jc w:val="right"/>
      <w:outlineLvl w:val="1"/>
    </w:pPr>
    <w:rPr>
      <w:rFonts w:ascii="Calibri" w:eastAsia="Calibri" w:hAnsi="Calibri" w:cs="Calibri"/>
      <w:color w:val="auto"/>
      <w:sz w:val="32"/>
      <w:szCs w:val="32"/>
      <w:lang w:eastAsia="en-US" w:bidi="ar-SA"/>
    </w:rPr>
  </w:style>
  <w:style w:type="paragraph" w:customStyle="1" w:styleId="2401">
    <w:name w:val="Заголовок №2 (40)"/>
    <w:basedOn w:val="a"/>
    <w:link w:val="2400"/>
    <w:rsid w:val="00427E19"/>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410">
    <w:name w:val="Заголовок №2 (41)"/>
    <w:basedOn w:val="a"/>
    <w:link w:val="241"/>
    <w:rsid w:val="00427E19"/>
    <w:pPr>
      <w:shd w:val="clear" w:color="auto" w:fill="FFFFFF"/>
      <w:spacing w:after="18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420">
    <w:name w:val="Заголовок №2 (42)"/>
    <w:basedOn w:val="a"/>
    <w:link w:val="242"/>
    <w:rsid w:val="00427E19"/>
    <w:pPr>
      <w:shd w:val="clear" w:color="auto" w:fill="FFFFFF"/>
      <w:spacing w:before="60" w:line="0" w:lineRule="atLeast"/>
      <w:jc w:val="right"/>
      <w:outlineLvl w:val="1"/>
    </w:pPr>
    <w:rPr>
      <w:rFonts w:ascii="Calibri" w:eastAsia="Calibri" w:hAnsi="Calibri" w:cs="Calibri"/>
      <w:color w:val="auto"/>
      <w:sz w:val="32"/>
      <w:szCs w:val="32"/>
      <w:lang w:eastAsia="en-US" w:bidi="ar-SA"/>
    </w:rPr>
  </w:style>
  <w:style w:type="paragraph" w:customStyle="1" w:styleId="2430">
    <w:name w:val="Заголовок №2 (43)"/>
    <w:basedOn w:val="a"/>
    <w:link w:val="243"/>
    <w:rsid w:val="00427E1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440">
    <w:name w:val="Заголовок №2 (44)"/>
    <w:basedOn w:val="a"/>
    <w:link w:val="244"/>
    <w:rsid w:val="00427E1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11">
    <w:name w:val="Основной текст (11)"/>
    <w:basedOn w:val="a"/>
    <w:link w:val="11Exact"/>
    <w:rsid w:val="00427E19"/>
    <w:pPr>
      <w:shd w:val="clear" w:color="auto" w:fill="FFFFFF"/>
      <w:spacing w:line="418" w:lineRule="exact"/>
      <w:jc w:val="center"/>
    </w:pPr>
    <w:rPr>
      <w:rFonts w:ascii="Impact" w:eastAsia="Impact" w:hAnsi="Impact" w:cs="Impact"/>
      <w:color w:val="auto"/>
      <w:sz w:val="32"/>
      <w:szCs w:val="32"/>
      <w:lang w:eastAsia="en-US" w:bidi="ar-SA"/>
    </w:rPr>
  </w:style>
  <w:style w:type="paragraph" w:customStyle="1" w:styleId="120">
    <w:name w:val="Основной текст (12)"/>
    <w:basedOn w:val="a"/>
    <w:link w:val="12Exact0"/>
    <w:rsid w:val="00427E19"/>
    <w:pPr>
      <w:shd w:val="clear" w:color="auto" w:fill="FFFFFF"/>
      <w:spacing w:line="0" w:lineRule="atLeast"/>
    </w:pPr>
    <w:rPr>
      <w:rFonts w:ascii="Times New Roman" w:eastAsia="Times New Roman" w:hAnsi="Times New Roman" w:cs="Times New Roman"/>
      <w:b/>
      <w:bCs/>
      <w:color w:val="auto"/>
      <w:sz w:val="26"/>
      <w:szCs w:val="26"/>
      <w:lang w:eastAsia="en-US" w:bidi="ar-SA"/>
    </w:rPr>
  </w:style>
  <w:style w:type="paragraph" w:customStyle="1" w:styleId="13">
    <w:name w:val="Основной текст (13)"/>
    <w:basedOn w:val="a"/>
    <w:link w:val="13Exact"/>
    <w:rsid w:val="00427E19"/>
    <w:pPr>
      <w:shd w:val="clear" w:color="auto" w:fill="FFFFFF"/>
      <w:spacing w:line="0" w:lineRule="atLeast"/>
    </w:pPr>
    <w:rPr>
      <w:rFonts w:ascii="Impact" w:eastAsia="Impact" w:hAnsi="Impact" w:cs="Impact"/>
      <w:color w:val="auto"/>
      <w:sz w:val="22"/>
      <w:szCs w:val="22"/>
      <w:lang w:eastAsia="en-US" w:bidi="ar-SA"/>
    </w:rPr>
  </w:style>
  <w:style w:type="paragraph" w:customStyle="1" w:styleId="2450">
    <w:name w:val="Заголовок №2 (45)"/>
    <w:basedOn w:val="a"/>
    <w:link w:val="245"/>
    <w:rsid w:val="00427E1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460">
    <w:name w:val="Заголовок №2 (46)"/>
    <w:basedOn w:val="a"/>
    <w:link w:val="246"/>
    <w:rsid w:val="00427E19"/>
    <w:pPr>
      <w:shd w:val="clear" w:color="auto" w:fill="FFFFFF"/>
      <w:spacing w:before="60" w:line="0" w:lineRule="atLeast"/>
      <w:jc w:val="right"/>
      <w:outlineLvl w:val="1"/>
    </w:pPr>
    <w:rPr>
      <w:rFonts w:ascii="Cambria" w:eastAsia="Cambria" w:hAnsi="Cambria" w:cs="Cambria"/>
      <w:b/>
      <w:bCs/>
      <w:color w:val="auto"/>
      <w:sz w:val="30"/>
      <w:szCs w:val="30"/>
      <w:lang w:eastAsia="en-US" w:bidi="ar-SA"/>
    </w:rPr>
  </w:style>
  <w:style w:type="paragraph" w:customStyle="1" w:styleId="2470">
    <w:name w:val="Заголовок №2 (47)"/>
    <w:basedOn w:val="a"/>
    <w:link w:val="247"/>
    <w:rsid w:val="00427E19"/>
    <w:pPr>
      <w:shd w:val="clear" w:color="auto" w:fill="FFFFFF"/>
      <w:spacing w:before="6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480">
    <w:name w:val="Заголовок №2 (48)"/>
    <w:basedOn w:val="a"/>
    <w:link w:val="248"/>
    <w:rsid w:val="00427E1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490">
    <w:name w:val="Заголовок №2 (49)"/>
    <w:basedOn w:val="a"/>
    <w:link w:val="249"/>
    <w:rsid w:val="00427E19"/>
    <w:pPr>
      <w:shd w:val="clear" w:color="auto" w:fill="FFFFFF"/>
      <w:spacing w:before="60" w:line="0" w:lineRule="atLeast"/>
      <w:jc w:val="right"/>
      <w:outlineLvl w:val="1"/>
    </w:pPr>
    <w:rPr>
      <w:rFonts w:ascii="Sylfaen" w:eastAsia="Sylfaen" w:hAnsi="Sylfaen" w:cs="Sylfaen"/>
      <w:color w:val="auto"/>
      <w:sz w:val="34"/>
      <w:szCs w:val="34"/>
      <w:lang w:eastAsia="en-US" w:bidi="ar-SA"/>
    </w:rPr>
  </w:style>
  <w:style w:type="paragraph" w:customStyle="1" w:styleId="2501">
    <w:name w:val="Заголовок №2 (50)"/>
    <w:basedOn w:val="a"/>
    <w:link w:val="2500"/>
    <w:rsid w:val="00427E19"/>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11">
    <w:name w:val="Заголовок №2 (51)"/>
    <w:basedOn w:val="a"/>
    <w:link w:val="2510"/>
    <w:rsid w:val="00427E19"/>
    <w:pPr>
      <w:shd w:val="clear" w:color="auto" w:fill="FFFFFF"/>
      <w:spacing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520">
    <w:name w:val="Заголовок №2 (52)"/>
    <w:basedOn w:val="a"/>
    <w:link w:val="252"/>
    <w:rsid w:val="00427E1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530">
    <w:name w:val="Заголовок №2 (53)"/>
    <w:basedOn w:val="a"/>
    <w:link w:val="253"/>
    <w:rsid w:val="00427E19"/>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40">
    <w:name w:val="Заголовок №2 (54)"/>
    <w:basedOn w:val="a"/>
    <w:link w:val="254"/>
    <w:rsid w:val="00427E1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550">
    <w:name w:val="Заголовок №2 (55)"/>
    <w:basedOn w:val="a"/>
    <w:link w:val="255"/>
    <w:rsid w:val="00427E19"/>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60">
    <w:name w:val="Заголовок №2 (56)"/>
    <w:basedOn w:val="a"/>
    <w:link w:val="256"/>
    <w:rsid w:val="00427E1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570">
    <w:name w:val="Заголовок №2 (57)"/>
    <w:basedOn w:val="a"/>
    <w:link w:val="257"/>
    <w:rsid w:val="00427E19"/>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80">
    <w:name w:val="Заголовок №2 (58)"/>
    <w:basedOn w:val="a"/>
    <w:link w:val="258"/>
    <w:rsid w:val="00427E19"/>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140">
    <w:name w:val="Основной текст (14)"/>
    <w:basedOn w:val="a"/>
    <w:link w:val="14"/>
    <w:rsid w:val="00427E19"/>
    <w:pPr>
      <w:shd w:val="clear" w:color="auto" w:fill="FFFFFF"/>
      <w:spacing w:line="0" w:lineRule="atLeast"/>
    </w:pPr>
    <w:rPr>
      <w:rFonts w:ascii="Times New Roman" w:eastAsia="Times New Roman" w:hAnsi="Times New Roman" w:cs="Times New Roman"/>
      <w:b/>
      <w:bCs/>
      <w:color w:val="auto"/>
      <w:lang w:eastAsia="en-US" w:bidi="ar-SA"/>
    </w:rPr>
  </w:style>
  <w:style w:type="paragraph" w:customStyle="1" w:styleId="2d">
    <w:name w:val="Подпись к таблице (2)"/>
    <w:basedOn w:val="a"/>
    <w:link w:val="2c"/>
    <w:rsid w:val="00427E19"/>
    <w:pPr>
      <w:shd w:val="clear" w:color="auto" w:fill="FFFFFF"/>
      <w:spacing w:line="0" w:lineRule="atLeast"/>
    </w:pPr>
    <w:rPr>
      <w:rFonts w:ascii="Times New Roman" w:eastAsia="Times New Roman" w:hAnsi="Times New Roman" w:cs="Times New Roman"/>
      <w:b/>
      <w:bCs/>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footer" Target="foot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8143</Words>
  <Characters>46421</Characters>
  <Application>Microsoft Office Word</Application>
  <DocSecurity>0</DocSecurity>
  <Lines>386</Lines>
  <Paragraphs>108</Paragraphs>
  <ScaleCrop>false</ScaleCrop>
  <Company/>
  <LinksUpToDate>false</LinksUpToDate>
  <CharactersWithSpaces>54456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2025-03-04T07:41:00Z</dcterms:created>
  <dcterms:modified xsi:type="dcterms:W3CDTF">2025-03-04T07:43:00Z</dcterms:modified>
</cp:coreProperties>
</file>